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360" w:rsidRPr="008B2360" w:rsidRDefault="00E550B8" w:rsidP="008B2360">
      <w:pPr>
        <w:autoSpaceDE w:val="0"/>
        <w:autoSpaceDN w:val="0"/>
        <w:adjustRightInd w:val="0"/>
        <w:ind w:left="5103" w:firstLine="0"/>
        <w:jc w:val="center"/>
        <w:rPr>
          <w:rFonts w:cs="Times New Roman"/>
          <w:color w:val="000000" w:themeColor="text1"/>
          <w:szCs w:val="28"/>
        </w:rPr>
      </w:pPr>
      <w:r w:rsidRPr="008B2360">
        <w:rPr>
          <w:rFonts w:cs="Times New Roman"/>
          <w:color w:val="000000" w:themeColor="text1"/>
          <w:szCs w:val="28"/>
        </w:rPr>
        <w:t xml:space="preserve">Приложение </w:t>
      </w:r>
      <w:r w:rsidR="0077067F">
        <w:rPr>
          <w:rFonts w:cs="Times New Roman"/>
          <w:color w:val="000000" w:themeColor="text1"/>
          <w:szCs w:val="28"/>
        </w:rPr>
        <w:t xml:space="preserve">№ </w:t>
      </w:r>
      <w:r w:rsidRPr="008B2360">
        <w:rPr>
          <w:rFonts w:cs="Times New Roman"/>
          <w:color w:val="000000" w:themeColor="text1"/>
          <w:szCs w:val="28"/>
        </w:rPr>
        <w:t>1</w:t>
      </w:r>
    </w:p>
    <w:p w:rsidR="008B2360" w:rsidRPr="008B2360" w:rsidRDefault="00E550B8" w:rsidP="008B2360">
      <w:pPr>
        <w:autoSpaceDE w:val="0"/>
        <w:autoSpaceDN w:val="0"/>
        <w:adjustRightInd w:val="0"/>
        <w:ind w:left="5103" w:firstLine="0"/>
        <w:jc w:val="center"/>
        <w:rPr>
          <w:rFonts w:cs="Times New Roman"/>
          <w:color w:val="000000" w:themeColor="text1"/>
          <w:szCs w:val="28"/>
        </w:rPr>
      </w:pPr>
      <w:r w:rsidRPr="008B2360">
        <w:rPr>
          <w:rFonts w:cs="Times New Roman"/>
          <w:color w:val="000000" w:themeColor="text1"/>
          <w:szCs w:val="28"/>
        </w:rPr>
        <w:t xml:space="preserve">к </w:t>
      </w:r>
      <w:r w:rsidR="008B2360" w:rsidRPr="008B2360">
        <w:rPr>
          <w:rFonts w:cs="Times New Roman"/>
          <w:color w:val="000000" w:themeColor="text1"/>
          <w:szCs w:val="28"/>
        </w:rPr>
        <w:t>приказу</w:t>
      </w:r>
      <w:r w:rsidRPr="008B2360">
        <w:rPr>
          <w:rFonts w:cs="Times New Roman"/>
          <w:color w:val="000000" w:themeColor="text1"/>
          <w:szCs w:val="28"/>
        </w:rPr>
        <w:t xml:space="preserve"> Министерства</w:t>
      </w:r>
      <w:r w:rsidR="008B2360" w:rsidRPr="008B2360">
        <w:rPr>
          <w:rFonts w:cs="Times New Roman"/>
          <w:color w:val="000000" w:themeColor="text1"/>
          <w:szCs w:val="28"/>
        </w:rPr>
        <w:t xml:space="preserve"> </w:t>
      </w:r>
      <w:r w:rsidRPr="008B2360">
        <w:rPr>
          <w:rFonts w:cs="Times New Roman"/>
          <w:color w:val="000000" w:themeColor="text1"/>
          <w:szCs w:val="28"/>
        </w:rPr>
        <w:t>финансов</w:t>
      </w:r>
    </w:p>
    <w:p w:rsidR="008B2360" w:rsidRPr="008B2360" w:rsidRDefault="00E550B8" w:rsidP="008B2360">
      <w:pPr>
        <w:autoSpaceDE w:val="0"/>
        <w:autoSpaceDN w:val="0"/>
        <w:adjustRightInd w:val="0"/>
        <w:ind w:left="5103" w:firstLine="0"/>
        <w:jc w:val="center"/>
        <w:rPr>
          <w:rFonts w:cs="Times New Roman"/>
          <w:color w:val="000000" w:themeColor="text1"/>
          <w:szCs w:val="28"/>
        </w:rPr>
      </w:pPr>
      <w:r w:rsidRPr="008B2360">
        <w:rPr>
          <w:rFonts w:cs="Times New Roman"/>
          <w:color w:val="000000" w:themeColor="text1"/>
          <w:szCs w:val="28"/>
        </w:rPr>
        <w:t>Российской Федерации</w:t>
      </w:r>
    </w:p>
    <w:p w:rsidR="00E550B8" w:rsidRPr="008B2360" w:rsidRDefault="003E4764" w:rsidP="008B2360">
      <w:pPr>
        <w:autoSpaceDE w:val="0"/>
        <w:autoSpaceDN w:val="0"/>
        <w:adjustRightInd w:val="0"/>
        <w:ind w:left="5103" w:firstLine="0"/>
        <w:jc w:val="center"/>
        <w:rPr>
          <w:rFonts w:cs="Times New Roman"/>
          <w:color w:val="000000" w:themeColor="text1"/>
          <w:szCs w:val="28"/>
        </w:rPr>
      </w:pPr>
      <w:r>
        <w:rPr>
          <w:rFonts w:cs="Times New Roman"/>
          <w:color w:val="000000" w:themeColor="text1"/>
          <w:szCs w:val="28"/>
        </w:rPr>
        <w:t xml:space="preserve">от 08.06.2021 </w:t>
      </w:r>
      <w:r w:rsidR="008E72E6">
        <w:rPr>
          <w:rFonts w:cs="Times New Roman"/>
          <w:color w:val="000000" w:themeColor="text1"/>
          <w:szCs w:val="28"/>
        </w:rPr>
        <w:t xml:space="preserve">№ </w:t>
      </w:r>
      <w:r>
        <w:rPr>
          <w:rFonts w:cs="Times New Roman"/>
          <w:color w:val="000000" w:themeColor="text1"/>
          <w:szCs w:val="28"/>
        </w:rPr>
        <w:t>75н</w:t>
      </w:r>
    </w:p>
    <w:p w:rsidR="00E550B8" w:rsidRPr="008B2360" w:rsidRDefault="00E550B8" w:rsidP="008B2360">
      <w:pPr>
        <w:autoSpaceDE w:val="0"/>
        <w:autoSpaceDN w:val="0"/>
        <w:adjustRightInd w:val="0"/>
        <w:ind w:firstLine="720"/>
        <w:rPr>
          <w:rFonts w:cs="Times New Roman"/>
          <w:color w:val="000000" w:themeColor="text1"/>
          <w:szCs w:val="28"/>
        </w:rPr>
      </w:pPr>
    </w:p>
    <w:p w:rsidR="00E550B8" w:rsidRPr="008B2360" w:rsidRDefault="008B2360" w:rsidP="008B2360">
      <w:pPr>
        <w:autoSpaceDE w:val="0"/>
        <w:autoSpaceDN w:val="0"/>
        <w:adjustRightInd w:val="0"/>
        <w:ind w:firstLine="0"/>
        <w:jc w:val="center"/>
        <w:rPr>
          <w:rFonts w:cs="Times New Roman"/>
          <w:b/>
          <w:bCs/>
          <w:color w:val="000000" w:themeColor="text1"/>
          <w:szCs w:val="28"/>
        </w:rPr>
      </w:pPr>
      <w:r w:rsidRPr="008B2360">
        <w:rPr>
          <w:rFonts w:cs="Times New Roman"/>
          <w:b/>
          <w:bCs/>
          <w:color w:val="000000" w:themeColor="text1"/>
          <w:szCs w:val="28"/>
        </w:rPr>
        <w:t>КОДЫ ВИДОВ ДОХОДОВ БЮДЖЕТОВ И СООТВЕТСТВУЮЩИЕ ИМ КОДЫ АНАЛИТИЧЕСКОЙ ГРУППЫ ПОДВИДОВ ДОХОДОВ БЮДЖЕТОВ</w:t>
      </w:r>
    </w:p>
    <w:p w:rsidR="00E550B8" w:rsidRPr="008B2360" w:rsidRDefault="00E550B8" w:rsidP="008B2360">
      <w:pPr>
        <w:autoSpaceDE w:val="0"/>
        <w:autoSpaceDN w:val="0"/>
        <w:adjustRightInd w:val="0"/>
        <w:ind w:firstLine="720"/>
        <w:rPr>
          <w:rFonts w:cs="Times New Roman"/>
          <w:color w:val="000000" w:themeColor="text1"/>
          <w:szCs w:val="28"/>
        </w:rPr>
      </w:pPr>
    </w:p>
    <w:tbl>
      <w:tblPr>
        <w:tblW w:w="10165" w:type="dxa"/>
        <w:jc w:val="center"/>
        <w:tblLayout w:type="fixed"/>
        <w:tblLook w:val="0000" w:firstRow="0" w:lastRow="0" w:firstColumn="0" w:lastColumn="0" w:noHBand="0" w:noVBand="0"/>
      </w:tblPr>
      <w:tblGrid>
        <w:gridCol w:w="817"/>
        <w:gridCol w:w="2982"/>
        <w:gridCol w:w="5090"/>
        <w:gridCol w:w="1276"/>
      </w:tblGrid>
      <w:tr w:rsidR="00666FF8" w:rsidRPr="008B2360" w:rsidTr="001D50B9">
        <w:trPr>
          <w:cantSplit/>
          <w:tblHeader/>
          <w:jc w:val="center"/>
        </w:trPr>
        <w:tc>
          <w:tcPr>
            <w:tcW w:w="3799" w:type="dxa"/>
            <w:gridSpan w:val="2"/>
            <w:tcBorders>
              <w:top w:val="single" w:sz="4" w:space="0" w:color="auto"/>
              <w:left w:val="single" w:sz="4" w:space="0" w:color="auto"/>
              <w:bottom w:val="single" w:sz="4" w:space="0" w:color="auto"/>
              <w:right w:val="single" w:sz="4" w:space="0" w:color="auto"/>
            </w:tcBorders>
            <w:tcMar>
              <w:top w:w="100" w:type="nil"/>
              <w:right w:w="100" w:type="nil"/>
            </w:tcMar>
          </w:tcPr>
          <w:p w:rsidR="00666FF8" w:rsidRPr="008B2360" w:rsidRDefault="00666FF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Код</w:t>
            </w:r>
          </w:p>
        </w:tc>
        <w:tc>
          <w:tcPr>
            <w:tcW w:w="5090" w:type="dxa"/>
            <w:tcBorders>
              <w:top w:val="single" w:sz="4" w:space="0" w:color="auto"/>
              <w:left w:val="single" w:sz="4" w:space="0" w:color="auto"/>
              <w:bottom w:val="single" w:sz="4" w:space="0" w:color="auto"/>
              <w:right w:val="single" w:sz="4" w:space="0" w:color="auto"/>
            </w:tcBorders>
            <w:tcMar>
              <w:top w:w="100" w:type="nil"/>
              <w:right w:w="100" w:type="nil"/>
            </w:tcMar>
          </w:tcPr>
          <w:p w:rsidR="00666FF8" w:rsidRPr="008B2360" w:rsidRDefault="00666FF8" w:rsidP="00666FF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c>
          <w:tcPr>
            <w:tcW w:w="1276" w:type="dxa"/>
            <w:tcBorders>
              <w:top w:val="single" w:sz="4" w:space="0" w:color="auto"/>
              <w:left w:val="single" w:sz="4" w:space="0" w:color="auto"/>
              <w:bottom w:val="single" w:sz="4" w:space="0" w:color="auto"/>
              <w:right w:val="single" w:sz="4" w:space="0" w:color="auto"/>
            </w:tcBorders>
            <w:tcMar>
              <w:top w:w="100" w:type="nil"/>
              <w:right w:w="100" w:type="nil"/>
            </w:tcMar>
          </w:tcPr>
          <w:p w:rsidR="00666FF8" w:rsidRDefault="00666FF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Уровень</w:t>
            </w:r>
          </w:p>
          <w:p w:rsidR="00666FF8" w:rsidRPr="008B2360" w:rsidRDefault="00666FF8" w:rsidP="00F05BE8">
            <w:pPr>
              <w:autoSpaceDE w:val="0"/>
              <w:autoSpaceDN w:val="0"/>
              <w:adjustRightInd w:val="0"/>
              <w:ind w:right="-100" w:firstLine="0"/>
              <w:jc w:val="center"/>
              <w:rPr>
                <w:rFonts w:cs="Times New Roman"/>
                <w:color w:val="000000" w:themeColor="text1"/>
                <w:szCs w:val="28"/>
              </w:rPr>
            </w:pPr>
            <w:r w:rsidRPr="008B2360">
              <w:rPr>
                <w:rFonts w:cs="Times New Roman"/>
                <w:color w:val="000000" w:themeColor="text1"/>
                <w:szCs w:val="28"/>
              </w:rPr>
              <w:t>кода</w:t>
            </w:r>
            <w:r w:rsidRPr="008B2360">
              <w:rPr>
                <w:rFonts w:cs="Times New Roman"/>
                <w:color w:val="000000" w:themeColor="text1"/>
                <w:szCs w:val="28"/>
                <w:vertAlign w:val="superscript"/>
              </w:rPr>
              <w:t> 1</w:t>
            </w:r>
          </w:p>
        </w:tc>
      </w:tr>
      <w:tr w:rsidR="000C1A07" w:rsidRPr="008B2360" w:rsidTr="001D50B9">
        <w:trPr>
          <w:cantSplit/>
          <w:tblHeader/>
          <w:jc w:val="center"/>
        </w:trPr>
        <w:tc>
          <w:tcPr>
            <w:tcW w:w="817" w:type="dxa"/>
            <w:tcBorders>
              <w:top w:val="single" w:sz="4" w:space="0" w:color="auto"/>
            </w:tcBorders>
            <w:tcMar>
              <w:top w:w="100" w:type="nil"/>
              <w:right w:w="100" w:type="nil"/>
            </w:tcMar>
          </w:tcPr>
          <w:p w:rsidR="000C1A07" w:rsidRPr="008B2360" w:rsidRDefault="000C1A07" w:rsidP="008B2360">
            <w:pPr>
              <w:autoSpaceDE w:val="0"/>
              <w:autoSpaceDN w:val="0"/>
              <w:adjustRightInd w:val="0"/>
              <w:ind w:firstLine="0"/>
              <w:rPr>
                <w:rFonts w:cs="Times New Roman"/>
                <w:color w:val="000000" w:themeColor="text1"/>
                <w:szCs w:val="28"/>
              </w:rPr>
            </w:pPr>
          </w:p>
        </w:tc>
        <w:tc>
          <w:tcPr>
            <w:tcW w:w="2982" w:type="dxa"/>
            <w:tcBorders>
              <w:top w:val="single" w:sz="4" w:space="0" w:color="auto"/>
            </w:tcBorders>
            <w:tcMar>
              <w:top w:w="100" w:type="nil"/>
              <w:right w:w="100" w:type="nil"/>
            </w:tcMar>
          </w:tcPr>
          <w:p w:rsidR="000C1A07" w:rsidRPr="008B2360" w:rsidRDefault="000C1A07" w:rsidP="008B2360">
            <w:pPr>
              <w:autoSpaceDE w:val="0"/>
              <w:autoSpaceDN w:val="0"/>
              <w:adjustRightInd w:val="0"/>
              <w:ind w:firstLine="0"/>
              <w:jc w:val="center"/>
              <w:rPr>
                <w:rFonts w:cs="Times New Roman"/>
                <w:color w:val="000000" w:themeColor="text1"/>
                <w:szCs w:val="28"/>
              </w:rPr>
            </w:pPr>
          </w:p>
        </w:tc>
        <w:tc>
          <w:tcPr>
            <w:tcW w:w="5090" w:type="dxa"/>
            <w:tcBorders>
              <w:top w:val="single" w:sz="4" w:space="0" w:color="auto"/>
            </w:tcBorders>
            <w:tcMar>
              <w:top w:w="100" w:type="nil"/>
              <w:right w:w="100" w:type="nil"/>
            </w:tcMar>
          </w:tcPr>
          <w:p w:rsidR="000C1A07" w:rsidRPr="008B2360" w:rsidRDefault="000C1A07" w:rsidP="00666FF8">
            <w:pPr>
              <w:autoSpaceDE w:val="0"/>
              <w:autoSpaceDN w:val="0"/>
              <w:adjustRightInd w:val="0"/>
              <w:ind w:firstLine="0"/>
              <w:rPr>
                <w:rFonts w:cs="Times New Roman"/>
                <w:color w:val="000000" w:themeColor="text1"/>
                <w:szCs w:val="28"/>
              </w:rPr>
            </w:pPr>
          </w:p>
        </w:tc>
        <w:tc>
          <w:tcPr>
            <w:tcW w:w="1276" w:type="dxa"/>
            <w:tcBorders>
              <w:top w:val="single" w:sz="4" w:space="0" w:color="auto"/>
            </w:tcBorders>
            <w:tcMar>
              <w:top w:w="100" w:type="nil"/>
              <w:right w:w="100" w:type="nil"/>
            </w:tcMar>
          </w:tcPr>
          <w:p w:rsidR="000C1A07" w:rsidRPr="008B2360" w:rsidRDefault="000C1A07" w:rsidP="00BF2AD8">
            <w:pPr>
              <w:autoSpaceDE w:val="0"/>
              <w:autoSpaceDN w:val="0"/>
              <w:adjustRightInd w:val="0"/>
              <w:ind w:firstLine="0"/>
              <w:jc w:val="center"/>
              <w:rPr>
                <w:rFonts w:cs="Times New Roman"/>
                <w:color w:val="000000" w:themeColor="text1"/>
                <w:szCs w:val="28"/>
              </w:rPr>
            </w:pP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1 00 00000 00 0000 000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НАЛОГОВЫЕ И НЕНАЛОГОВЫЕ ДОХОДЫ</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1</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1 01 00000 00 0000 000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ПРИБЫЛЬ, ДОХОДЫ</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1 01 01000 00 0000 110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1 01 01010 00 0000 110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зачисляемый в бюджеты бюджетной системы Российской Федерации по соответствующим ставкам</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1 01 01011 01 0000 110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1 01 01012 02 0000 110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1 01 01013 01 0000 110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1 01 01014 02 0000 110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1 01 01015 01 0000 110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1 01 01016 02 0000 110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1 01 01021 01 0000 110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1 01 01022 02 00</w:t>
            </w:r>
            <w:bookmarkStart w:id="0" w:name="_GoBack"/>
            <w:bookmarkEnd w:id="0"/>
            <w:r w:rsidRPr="008B2360">
              <w:rPr>
                <w:rFonts w:cs="Times New Roman"/>
                <w:color w:val="000000" w:themeColor="text1"/>
                <w:szCs w:val="28"/>
              </w:rPr>
              <w:t>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1 01 01023 01 0000 110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1 01 01024 01 0000 110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1 01 01030 01 0000 110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1 01 01040 01 0000 110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1 01 01050 01 0000 110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1 01 01060 01 0000 110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1 01 01070 01 0000 110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1 01 01080 01 0000 110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в виде прибыли контролируемых иностранных компаний</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1 01 01090 01 0000 110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с 1 января 2017 года</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по 31 декабря 2021 года включительно, а также по облигациям с ипотечным покрытием, эмитированным после</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1 января 2007 года</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1 01 02000 01 0000 110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1 01 02010 01 0000 110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1 01 02020 01 0000 110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1 01 02030 01 0000 110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1 01 02040 01 0000 110</w:t>
            </w:r>
          </w:p>
        </w:tc>
        <w:tc>
          <w:tcPr>
            <w:tcW w:w="5090" w:type="dxa"/>
            <w:tcMar>
              <w:top w:w="100" w:type="nil"/>
              <w:right w:w="100" w:type="nil"/>
            </w:tcMar>
          </w:tcPr>
          <w:p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rsidTr="001D50B9">
        <w:trPr>
          <w:cantSplit/>
          <w:jc w:val="center"/>
        </w:trPr>
        <w:tc>
          <w:tcPr>
            <w:tcW w:w="817" w:type="dxa"/>
            <w:tcMar>
              <w:top w:w="100" w:type="nil"/>
              <w:right w:w="100" w:type="nil"/>
            </w:tcMar>
          </w:tcPr>
          <w:p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1 01 02050 01 0000 110</w:t>
            </w:r>
          </w:p>
        </w:tc>
        <w:tc>
          <w:tcPr>
            <w:tcW w:w="5090" w:type="dxa"/>
            <w:tcMar>
              <w:top w:w="100" w:type="nil"/>
              <w:right w:w="100" w:type="nil"/>
            </w:tcMar>
          </w:tcPr>
          <w:p w:rsidR="00E550B8" w:rsidRPr="008B2360" w:rsidRDefault="003674DB" w:rsidP="00666FF8">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w:t>
            </w:r>
            <w:r w:rsidRPr="00356FF2">
              <w:rPr>
                <w:rFonts w:eastAsia="Times New Roman" w:cs="Times New Roman"/>
                <w:color w:val="000000" w:themeColor="text1"/>
                <w:szCs w:val="28"/>
                <w:lang w:eastAsia="ru-RU"/>
              </w:rPr>
              <w:t>(в части суммы налога, не превышающей 650 000 рублей)</w:t>
            </w:r>
          </w:p>
        </w:tc>
        <w:tc>
          <w:tcPr>
            <w:tcW w:w="1276" w:type="dxa"/>
            <w:tcMar>
              <w:top w:w="100" w:type="nil"/>
              <w:right w:w="100" w:type="nil"/>
            </w:tcMar>
          </w:tcPr>
          <w:p w:rsidR="00E550B8" w:rsidRPr="008B2360" w:rsidRDefault="00E550B8"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E29AD" w:rsidRPr="008B2360" w:rsidTr="001D50B9">
        <w:trPr>
          <w:cantSplit/>
          <w:jc w:val="center"/>
        </w:trPr>
        <w:tc>
          <w:tcPr>
            <w:tcW w:w="817" w:type="dxa"/>
            <w:tcMar>
              <w:top w:w="100" w:type="nil"/>
              <w:right w:w="100" w:type="nil"/>
            </w:tcMar>
          </w:tcPr>
          <w:p w:rsidR="00BE29AD" w:rsidRPr="008B2360" w:rsidRDefault="00BE29AD"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E29AD" w:rsidRPr="008B2360" w:rsidRDefault="00BE29AD" w:rsidP="008B2360">
            <w:pPr>
              <w:autoSpaceDE w:val="0"/>
              <w:autoSpaceDN w:val="0"/>
              <w:adjustRightInd w:val="0"/>
              <w:ind w:firstLine="0"/>
              <w:jc w:val="left"/>
              <w:rPr>
                <w:rFonts w:cs="Times New Roman"/>
                <w:color w:val="000000" w:themeColor="text1"/>
                <w:szCs w:val="28"/>
              </w:rPr>
            </w:pPr>
            <w:r>
              <w:rPr>
                <w:rFonts w:cs="Times New Roman"/>
                <w:color w:val="000000" w:themeColor="text1"/>
                <w:szCs w:val="28"/>
              </w:rPr>
              <w:t>1 01 0206</w:t>
            </w:r>
            <w:r w:rsidRPr="008B2360">
              <w:rPr>
                <w:rFonts w:cs="Times New Roman"/>
                <w:color w:val="000000" w:themeColor="text1"/>
                <w:szCs w:val="28"/>
              </w:rPr>
              <w:t>0 01 0000 110</w:t>
            </w:r>
          </w:p>
        </w:tc>
        <w:tc>
          <w:tcPr>
            <w:tcW w:w="5090" w:type="dxa"/>
            <w:tcMar>
              <w:top w:w="100" w:type="nil"/>
              <w:right w:w="100" w:type="nil"/>
            </w:tcMar>
          </w:tcPr>
          <w:p w:rsidR="00FC5E17" w:rsidRDefault="00FC5E17" w:rsidP="00FC5E17">
            <w:pPr>
              <w:ind w:firstLine="0"/>
              <w:rPr>
                <w:color w:val="000000"/>
                <w:szCs w:val="28"/>
              </w:rPr>
            </w:pPr>
            <w:r>
              <w:rPr>
                <w:color w:val="000000" w:themeColor="text1"/>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w:t>
            </w:r>
          </w:p>
          <w:p w:rsidR="00BE29AD" w:rsidRPr="008B2360" w:rsidRDefault="00BE29AD" w:rsidP="00666FF8">
            <w:pPr>
              <w:autoSpaceDE w:val="0"/>
              <w:autoSpaceDN w:val="0"/>
              <w:adjustRightInd w:val="0"/>
              <w:ind w:firstLine="0"/>
              <w:rPr>
                <w:rFonts w:cs="Times New Roman"/>
                <w:color w:val="000000" w:themeColor="text1"/>
                <w:szCs w:val="28"/>
              </w:rPr>
            </w:pPr>
          </w:p>
        </w:tc>
        <w:tc>
          <w:tcPr>
            <w:tcW w:w="1276" w:type="dxa"/>
            <w:tcMar>
              <w:top w:w="100" w:type="nil"/>
              <w:right w:w="100" w:type="nil"/>
            </w:tcMar>
          </w:tcPr>
          <w:p w:rsidR="00BE29AD" w:rsidRPr="008B2360" w:rsidRDefault="00BE29AD"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E21E8" w:rsidRPr="008B2360" w:rsidTr="001D50B9">
        <w:trPr>
          <w:cantSplit/>
          <w:jc w:val="center"/>
        </w:trPr>
        <w:tc>
          <w:tcPr>
            <w:tcW w:w="817" w:type="dxa"/>
            <w:tcMar>
              <w:top w:w="100" w:type="nil"/>
              <w:right w:w="100" w:type="nil"/>
            </w:tcMar>
          </w:tcPr>
          <w:p w:rsidR="00BE21E8" w:rsidRPr="008B2360" w:rsidRDefault="00BE21E8" w:rsidP="00BE21E8">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BE21E8" w:rsidRDefault="00BE21E8" w:rsidP="00E81BA4">
            <w:pPr>
              <w:autoSpaceDE w:val="0"/>
              <w:autoSpaceDN w:val="0"/>
              <w:adjustRightInd w:val="0"/>
              <w:ind w:firstLine="0"/>
              <w:jc w:val="center"/>
              <w:rPr>
                <w:rFonts w:cs="Times New Roman"/>
                <w:color w:val="000000" w:themeColor="text1"/>
                <w:szCs w:val="28"/>
              </w:rPr>
            </w:pPr>
            <w:r>
              <w:rPr>
                <w:color w:val="000000" w:themeColor="text1"/>
                <w:szCs w:val="28"/>
              </w:rPr>
              <w:t>1 01 02070 01 0000 110</w:t>
            </w:r>
          </w:p>
        </w:tc>
        <w:tc>
          <w:tcPr>
            <w:tcW w:w="5090" w:type="dxa"/>
            <w:tcMar>
              <w:top w:w="100" w:type="nil"/>
              <w:right w:w="100" w:type="nil"/>
            </w:tcMar>
            <w:vAlign w:val="center"/>
          </w:tcPr>
          <w:p w:rsidR="00BE21E8" w:rsidRDefault="00BE21E8" w:rsidP="00BE21E8">
            <w:pPr>
              <w:autoSpaceDE w:val="0"/>
              <w:autoSpaceDN w:val="0"/>
              <w:adjustRightInd w:val="0"/>
              <w:ind w:firstLine="0"/>
              <w:rPr>
                <w:rFonts w:cs="Times New Roman"/>
                <w:color w:val="000000" w:themeColor="text1"/>
                <w:szCs w:val="28"/>
              </w:rPr>
            </w:pPr>
            <w:r>
              <w:rPr>
                <w:color w:val="000000" w:themeColor="text1"/>
                <w:szCs w:val="28"/>
              </w:rPr>
              <w:t xml:space="preserve">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w:t>
            </w:r>
            <w:r w:rsidR="00B24934">
              <w:rPr>
                <w:color w:val="000000" w:themeColor="text1"/>
                <w:szCs w:val="28"/>
              </w:rPr>
              <w:t xml:space="preserve">                                             </w:t>
            </w:r>
            <w:r>
              <w:rPr>
                <w:color w:val="000000" w:themeColor="text1"/>
                <w:szCs w:val="28"/>
              </w:rPr>
              <w:t>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w:t>
            </w:r>
          </w:p>
        </w:tc>
        <w:tc>
          <w:tcPr>
            <w:tcW w:w="1276" w:type="dxa"/>
            <w:tcMar>
              <w:top w:w="100" w:type="nil"/>
              <w:right w:w="100" w:type="nil"/>
            </w:tcMar>
          </w:tcPr>
          <w:p w:rsidR="00BE21E8" w:rsidRDefault="00BE21E8"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E21E8" w:rsidRPr="008B2360" w:rsidTr="001D50B9">
        <w:trPr>
          <w:cantSplit/>
          <w:jc w:val="center"/>
        </w:trPr>
        <w:tc>
          <w:tcPr>
            <w:tcW w:w="817" w:type="dxa"/>
            <w:tcMar>
              <w:top w:w="100" w:type="nil"/>
              <w:right w:w="100" w:type="nil"/>
            </w:tcMar>
          </w:tcPr>
          <w:p w:rsidR="00BE21E8" w:rsidRDefault="00BE21E8" w:rsidP="00BE21E8">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2982" w:type="dxa"/>
            <w:tcMar>
              <w:top w:w="100" w:type="nil"/>
              <w:right w:w="100" w:type="nil"/>
            </w:tcMar>
          </w:tcPr>
          <w:p w:rsidR="00BE21E8" w:rsidRDefault="00BE21E8" w:rsidP="000F26CC">
            <w:pPr>
              <w:autoSpaceDE w:val="0"/>
              <w:autoSpaceDN w:val="0"/>
              <w:adjustRightInd w:val="0"/>
              <w:ind w:firstLine="0"/>
              <w:jc w:val="center"/>
              <w:rPr>
                <w:color w:val="000000" w:themeColor="text1"/>
                <w:szCs w:val="28"/>
              </w:rPr>
            </w:pPr>
            <w:r>
              <w:rPr>
                <w:color w:val="000000" w:themeColor="text1"/>
                <w:szCs w:val="28"/>
              </w:rPr>
              <w:t>1 01 02080 01 0000 110</w:t>
            </w:r>
          </w:p>
        </w:tc>
        <w:tc>
          <w:tcPr>
            <w:tcW w:w="5090" w:type="dxa"/>
            <w:tcMar>
              <w:top w:w="100" w:type="nil"/>
              <w:right w:w="100" w:type="nil"/>
            </w:tcMar>
            <w:vAlign w:val="center"/>
          </w:tcPr>
          <w:p w:rsidR="00BE21E8" w:rsidRDefault="003674DB" w:rsidP="00BE21E8">
            <w:pPr>
              <w:autoSpaceDE w:val="0"/>
              <w:autoSpaceDN w:val="0"/>
              <w:adjustRightInd w:val="0"/>
              <w:ind w:firstLine="0"/>
              <w:rPr>
                <w:color w:val="000000" w:themeColor="text1"/>
                <w:szCs w:val="28"/>
              </w:rPr>
            </w:pPr>
            <w:r w:rsidRPr="00356FF2">
              <w:rPr>
                <w:color w:val="000000" w:themeColor="text1"/>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276" w:type="dxa"/>
            <w:tcMar>
              <w:top w:w="100" w:type="nil"/>
              <w:right w:w="100" w:type="nil"/>
            </w:tcMar>
          </w:tcPr>
          <w:p w:rsidR="00BE21E8" w:rsidRDefault="00BE21E8"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E21E8" w:rsidRPr="008B2360" w:rsidTr="001D50B9">
        <w:trPr>
          <w:cantSplit/>
          <w:jc w:val="center"/>
        </w:trPr>
        <w:tc>
          <w:tcPr>
            <w:tcW w:w="817" w:type="dxa"/>
            <w:tcMar>
              <w:top w:w="100" w:type="nil"/>
              <w:right w:w="100" w:type="nil"/>
            </w:tcMar>
          </w:tcPr>
          <w:p w:rsidR="00BE21E8" w:rsidRDefault="00BE21E8" w:rsidP="00BE21E8">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BE21E8" w:rsidRDefault="00BE21E8" w:rsidP="000F26CC">
            <w:pPr>
              <w:autoSpaceDE w:val="0"/>
              <w:autoSpaceDN w:val="0"/>
              <w:adjustRightInd w:val="0"/>
              <w:ind w:firstLine="0"/>
              <w:jc w:val="center"/>
              <w:rPr>
                <w:color w:val="000000" w:themeColor="text1"/>
                <w:szCs w:val="28"/>
              </w:rPr>
            </w:pPr>
            <w:r>
              <w:rPr>
                <w:color w:val="000000" w:themeColor="text1"/>
                <w:szCs w:val="28"/>
              </w:rPr>
              <w:t>1 01 02090 01 0000 110</w:t>
            </w:r>
          </w:p>
        </w:tc>
        <w:tc>
          <w:tcPr>
            <w:tcW w:w="5090" w:type="dxa"/>
            <w:tcMar>
              <w:top w:w="100" w:type="nil"/>
              <w:right w:w="100" w:type="nil"/>
            </w:tcMar>
            <w:vAlign w:val="center"/>
          </w:tcPr>
          <w:p w:rsidR="00BE21E8" w:rsidRDefault="003674DB" w:rsidP="00BE21E8">
            <w:pPr>
              <w:autoSpaceDE w:val="0"/>
              <w:autoSpaceDN w:val="0"/>
              <w:adjustRightInd w:val="0"/>
              <w:ind w:firstLine="0"/>
              <w:rPr>
                <w:color w:val="000000" w:themeColor="text1"/>
                <w:szCs w:val="28"/>
              </w:rPr>
            </w:pPr>
            <w:r w:rsidRPr="00356FF2">
              <w:rPr>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276" w:type="dxa"/>
            <w:tcMar>
              <w:top w:w="100" w:type="nil"/>
              <w:right w:w="100" w:type="nil"/>
            </w:tcMar>
          </w:tcPr>
          <w:p w:rsidR="00BE21E8" w:rsidRDefault="00BE21E8"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Default="00BD2AC0" w:rsidP="00BD2AC0">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BD2AC0" w:rsidRDefault="00BD2AC0" w:rsidP="00BD2AC0">
            <w:pPr>
              <w:autoSpaceDE w:val="0"/>
              <w:autoSpaceDN w:val="0"/>
              <w:adjustRightInd w:val="0"/>
              <w:ind w:firstLine="0"/>
              <w:jc w:val="center"/>
              <w:rPr>
                <w:color w:val="000000" w:themeColor="text1"/>
                <w:szCs w:val="28"/>
              </w:rPr>
            </w:pPr>
            <w:r w:rsidRPr="00104F86">
              <w:rPr>
                <w:rFonts w:eastAsia="Times New Roman" w:cs="Times New Roman"/>
                <w:color w:val="000000" w:themeColor="text1"/>
                <w:szCs w:val="28"/>
                <w:lang w:eastAsia="ru-RU"/>
              </w:rPr>
              <w:t>1 01 02100 01 0000 110</w:t>
            </w:r>
          </w:p>
        </w:tc>
        <w:tc>
          <w:tcPr>
            <w:tcW w:w="5090" w:type="dxa"/>
            <w:tcMar>
              <w:top w:w="100" w:type="nil"/>
              <w:right w:w="100" w:type="nil"/>
            </w:tcMar>
          </w:tcPr>
          <w:p w:rsidR="00BD2AC0" w:rsidRDefault="00BD2AC0" w:rsidP="00BD2AC0">
            <w:pPr>
              <w:autoSpaceDE w:val="0"/>
              <w:autoSpaceDN w:val="0"/>
              <w:adjustRightInd w:val="0"/>
              <w:ind w:firstLine="0"/>
              <w:rPr>
                <w:color w:val="000000" w:themeColor="text1"/>
                <w:szCs w:val="28"/>
              </w:rPr>
            </w:pPr>
            <w:r w:rsidRPr="00104F86">
              <w:rPr>
                <w:rFonts w:eastAsia="Times New Roman" w:cs="Times New Roman"/>
                <w:color w:val="000000" w:themeColor="text1"/>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36753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превышающей 650 000 рублей)</w:t>
            </w:r>
          </w:p>
        </w:tc>
        <w:tc>
          <w:tcPr>
            <w:tcW w:w="1276" w:type="dxa"/>
            <w:tcMar>
              <w:top w:w="100" w:type="nil"/>
              <w:right w:w="100" w:type="nil"/>
            </w:tcMar>
          </w:tcPr>
          <w:p w:rsidR="00BD2AC0" w:rsidRDefault="00BD2AC0"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104F86" w:rsidRDefault="00BD2AC0" w:rsidP="00BD2AC0">
            <w:pPr>
              <w:autoSpaceDE w:val="0"/>
              <w:autoSpaceDN w:val="0"/>
              <w:adjustRightInd w:val="0"/>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BD2AC0" w:rsidRPr="00104F86" w:rsidRDefault="00BD2AC0" w:rsidP="00BD2AC0">
            <w:pPr>
              <w:autoSpaceDE w:val="0"/>
              <w:autoSpaceDN w:val="0"/>
              <w:adjustRightInd w:val="0"/>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1 01 02110 01 0000 110</w:t>
            </w:r>
          </w:p>
        </w:tc>
        <w:tc>
          <w:tcPr>
            <w:tcW w:w="5090" w:type="dxa"/>
            <w:tcMar>
              <w:top w:w="100" w:type="nil"/>
              <w:right w:w="100" w:type="nil"/>
            </w:tcMar>
          </w:tcPr>
          <w:p w:rsidR="00BD2AC0" w:rsidRPr="00104F86" w:rsidRDefault="00BD2AC0" w:rsidP="00BD2AC0">
            <w:pPr>
              <w:autoSpaceDE w:val="0"/>
              <w:autoSpaceDN w:val="0"/>
              <w:adjustRightInd w:val="0"/>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276" w:type="dxa"/>
            <w:tcMar>
              <w:top w:w="100" w:type="nil"/>
              <w:right w:w="100" w:type="nil"/>
            </w:tcMar>
          </w:tcPr>
          <w:p w:rsidR="00BD2AC0" w:rsidRDefault="00BD2AC0"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94E5D" w:rsidRPr="008B2360" w:rsidTr="001D50B9">
        <w:trPr>
          <w:cantSplit/>
          <w:jc w:val="center"/>
        </w:trPr>
        <w:tc>
          <w:tcPr>
            <w:tcW w:w="817" w:type="dxa"/>
            <w:tcMar>
              <w:top w:w="100" w:type="nil"/>
              <w:right w:w="100" w:type="nil"/>
            </w:tcMar>
          </w:tcPr>
          <w:p w:rsidR="00394E5D" w:rsidRPr="00104F86" w:rsidRDefault="00394E5D" w:rsidP="00394E5D">
            <w:pPr>
              <w:autoSpaceDE w:val="0"/>
              <w:autoSpaceDN w:val="0"/>
              <w:adjustRightInd w:val="0"/>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94E5D" w:rsidRPr="00104F86" w:rsidRDefault="00394E5D" w:rsidP="00394E5D">
            <w:pPr>
              <w:autoSpaceDE w:val="0"/>
              <w:autoSpaceDN w:val="0"/>
              <w:adjustRightInd w:val="0"/>
              <w:ind w:firstLine="0"/>
              <w:jc w:val="center"/>
              <w:rPr>
                <w:rFonts w:eastAsia="Times New Roman" w:cs="Times New Roman"/>
                <w:color w:val="000000" w:themeColor="text1"/>
                <w:szCs w:val="28"/>
                <w:lang w:eastAsia="ru-RU"/>
              </w:rPr>
            </w:pPr>
            <w:r w:rsidRPr="0055712B">
              <w:rPr>
                <w:rFonts w:eastAsia="Times New Roman" w:cs="Times New Roman"/>
                <w:color w:val="000000" w:themeColor="text1"/>
                <w:szCs w:val="28"/>
                <w:lang w:eastAsia="ru-RU"/>
              </w:rPr>
              <w:t>1 01 02120 01 0000 110</w:t>
            </w:r>
          </w:p>
        </w:tc>
        <w:tc>
          <w:tcPr>
            <w:tcW w:w="5090" w:type="dxa"/>
            <w:tcMar>
              <w:top w:w="100" w:type="nil"/>
              <w:right w:w="100" w:type="nil"/>
            </w:tcMar>
          </w:tcPr>
          <w:p w:rsidR="00394E5D" w:rsidRPr="00104F86" w:rsidRDefault="00394E5D" w:rsidP="00394E5D">
            <w:pPr>
              <w:autoSpaceDE w:val="0"/>
              <w:autoSpaceDN w:val="0"/>
              <w:adjustRightInd w:val="0"/>
              <w:ind w:firstLine="0"/>
              <w:rPr>
                <w:rFonts w:eastAsia="Times New Roman" w:cs="Times New Roman"/>
                <w:color w:val="000000" w:themeColor="text1"/>
                <w:szCs w:val="28"/>
                <w:lang w:eastAsia="ru-RU"/>
              </w:rPr>
            </w:pPr>
            <w:r w:rsidRPr="0055712B">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p>
        </w:tc>
        <w:tc>
          <w:tcPr>
            <w:tcW w:w="1276" w:type="dxa"/>
            <w:tcMar>
              <w:top w:w="100" w:type="nil"/>
              <w:right w:w="100" w:type="nil"/>
            </w:tcMar>
          </w:tcPr>
          <w:p w:rsidR="00394E5D" w:rsidRDefault="00394E5D" w:rsidP="00394E5D">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1 02 00000 00 0000 000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СОЦИАЛЬНОЕ СТРАХОВАНИЕ</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1 02 02000 00 0000 160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1 02 02010 06 0000 160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1 02 02020 06 0000 160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1 02 02030 06 0000 160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(за расчетные периоды с 2002 года по</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2009 год включительно)</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1 02 02031 06 0000 160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w:t>
            </w:r>
            <w:r w:rsidR="00367539">
              <w:rPr>
                <w:rFonts w:cs="Times New Roman"/>
                <w:color w:val="000000" w:themeColor="text1"/>
                <w:szCs w:val="28"/>
              </w:rPr>
              <w:t xml:space="preserve"> </w:t>
            </w:r>
            <w:r w:rsidRPr="008B2360">
              <w:rPr>
                <w:rFonts w:cs="Times New Roman"/>
                <w:color w:val="000000" w:themeColor="text1"/>
                <w:szCs w:val="28"/>
              </w:rPr>
              <w:t>2009 год включительно)</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1 02 02032 06 0000 160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w:t>
            </w:r>
            <w:r w:rsidR="00367539">
              <w:rPr>
                <w:rFonts w:cs="Times New Roman"/>
                <w:color w:val="000000" w:themeColor="text1"/>
                <w:szCs w:val="28"/>
              </w:rPr>
              <w:t xml:space="preserve"> </w:t>
            </w:r>
            <w:r w:rsidRPr="008B2360">
              <w:rPr>
                <w:rFonts w:cs="Times New Roman"/>
                <w:color w:val="000000" w:themeColor="text1"/>
                <w:szCs w:val="28"/>
              </w:rPr>
              <w:t>2009 год включительно)</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1 02 02041 06 0000 160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1 02 02042 06 0000 160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1 02 02050 07 0000 160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1 02 02080 06 0000 160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1 02 02090 07 0000 160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sidR="00B24934">
              <w:rPr>
                <w:rFonts w:cs="Times New Roman"/>
                <w:color w:val="000000" w:themeColor="text1"/>
                <w:szCs w:val="28"/>
              </w:rPr>
              <w:t xml:space="preserve">                       </w:t>
            </w:r>
            <w:r w:rsidRPr="008B2360">
              <w:rPr>
                <w:rFonts w:cs="Times New Roman"/>
                <w:color w:val="000000" w:themeColor="text1"/>
                <w:szCs w:val="28"/>
              </w:rPr>
              <w:t>до 1 января 2013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1 02 02100 08 0000 160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зачисляемые в бюджет Федерального фонда обязательного медицинского страхования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1 02 02101 08 0000 160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1 02 02102 08 0000 160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1 02 02103 08 0000 160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1 02 02110 06 0000 160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1 02 02120 06 0000 160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1 02 02130 06 0000 160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1</w:t>
            </w:r>
            <w:r w:rsidRPr="006671B1">
              <w:rPr>
                <w:rFonts w:cs="Times New Roman"/>
                <w:color w:val="000000" w:themeColor="text1"/>
                <w:szCs w:val="28"/>
              </w:rPr>
              <w:t xml:space="preserve"> </w:t>
            </w:r>
            <w:r w:rsidRPr="008B2360">
              <w:rPr>
                <w:rFonts w:cs="Times New Roman"/>
                <w:color w:val="000000" w:themeColor="text1"/>
                <w:szCs w:val="28"/>
              </w:rPr>
              <w:t>-</w:t>
            </w:r>
            <w:r w:rsidRPr="006671B1">
              <w:rPr>
                <w:rFonts w:cs="Times New Roman"/>
                <w:color w:val="000000" w:themeColor="text1"/>
                <w:szCs w:val="28"/>
              </w:rPr>
              <w:t xml:space="preserve"> </w:t>
            </w:r>
            <w:r w:rsidRPr="008B2360">
              <w:rPr>
                <w:rFonts w:cs="Times New Roman"/>
                <w:color w:val="000000" w:themeColor="text1"/>
                <w:szCs w:val="28"/>
              </w:rPr>
              <w:t>18 части 1 статьи 30 Федерального закона</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 xml:space="preserve">от 28 декабря 2013 года </w:t>
            </w:r>
            <w:r>
              <w:rPr>
                <w:rFonts w:cs="Times New Roman"/>
                <w:color w:val="000000" w:themeColor="text1"/>
                <w:szCs w:val="28"/>
              </w:rPr>
              <w:t>№</w:t>
            </w:r>
            <w:r w:rsidRPr="008B2360">
              <w:rPr>
                <w:rFonts w:cs="Times New Roman"/>
                <w:color w:val="000000" w:themeColor="text1"/>
                <w:szCs w:val="28"/>
              </w:rPr>
              <w:t> 400-ФЗ</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1 02 02131 06 0000 160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пункте 1 части 1</w:t>
            </w:r>
            <w:r w:rsidR="00B24934">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статьи 30 Федерального закона</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 xml:space="preserve">от 28 декабря 2013 года </w:t>
            </w:r>
            <w:r>
              <w:rPr>
                <w:rFonts w:cs="Times New Roman"/>
                <w:color w:val="000000" w:themeColor="text1"/>
                <w:szCs w:val="28"/>
              </w:rPr>
              <w:t>№</w:t>
            </w:r>
            <w:r w:rsidRPr="008B2360">
              <w:rPr>
                <w:rFonts w:cs="Times New Roman"/>
                <w:color w:val="000000" w:themeColor="text1"/>
                <w:szCs w:val="28"/>
              </w:rPr>
              <w:t> 400-ФЗ</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1 02 02132 06 0000 160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w:t>
            </w:r>
            <w:r w:rsidR="00B24934">
              <w:rPr>
                <w:rFonts w:cs="Times New Roman"/>
                <w:color w:val="000000" w:themeColor="text1"/>
                <w:szCs w:val="28"/>
              </w:rPr>
              <w:t xml:space="preserve">        </w:t>
            </w:r>
            <w:r w:rsidRPr="008B2360">
              <w:rPr>
                <w:rFonts w:cs="Times New Roman"/>
                <w:color w:val="000000" w:themeColor="text1"/>
                <w:szCs w:val="28"/>
              </w:rPr>
              <w:t>статьи 30 Федерального закона</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 xml:space="preserve">от 28 декабря 2013 года </w:t>
            </w:r>
            <w:r>
              <w:rPr>
                <w:rFonts w:cs="Times New Roman"/>
                <w:color w:val="000000" w:themeColor="text1"/>
                <w:szCs w:val="28"/>
              </w:rPr>
              <w:t>№</w:t>
            </w:r>
            <w:r w:rsidRPr="008B2360">
              <w:rPr>
                <w:rFonts w:cs="Times New Roman"/>
                <w:color w:val="000000" w:themeColor="text1"/>
                <w:szCs w:val="28"/>
              </w:rPr>
              <w:t> 400-ФЗ</w:t>
            </w:r>
            <w:r w:rsidR="00B24934">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"О страховых пенсиях", зачисляемые в бюджет Пенсионного фонда Российской Федерации на выплату страховой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1 02 02140 06 0000 160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1 02 02150 06 0000 160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1 03 00000 00 0000 000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ТОВАРЫ (РАБОТЫ, УСЛУГИ), РЕАЛИЗУЕМЫЕ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1 03 01000 01 0000 110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добавленную стоимость на товары (работы, услуги), реализуемые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по подакцизным товарам (продукции), производимым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кальвадосный, висковый,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непищевого сырья,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1 03 02013 01 0000 110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спиртосодержащую продукцию, производимую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1 03 02021 01 0000 110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1 03 02022 01 0000 110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табачную продукцию, производимую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1 03 02041 01 0000 110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автомобильный бензин,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1 03 02042 01 0000 110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прямогонный бензин,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1 03 02060 01 0000 110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автомобили легковые и мотоциклы,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1 03 02070 01 0000 110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дизельное топливо, производимое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1 03 02080 01 0000 110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1 03 02090 01 0000 110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1 03 02091 01 0000 110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пиво, производимое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1 03 02111 01 0000 110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1 03 02112 01 0000 110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сидр, пуаре, медовуху,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r w:rsidRPr="008B2360">
              <w:rPr>
                <w:rFonts w:cs="Times New Roman"/>
                <w:color w:val="000000" w:themeColor="text1"/>
                <w:szCs w:val="28"/>
                <w:vertAlign w:val="superscript"/>
              </w:rPr>
              <w:t>4</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1 03 02143 01 0000 110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1 03 02150 01 0000 110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1 03 02160 01 0000 110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1 03 02170 01 0000 110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1 03 02180 01 0000 110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1 03 02190 01 0000 110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1 03 02231 01 0000 110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1 03 02232 01 0000 110</w:t>
            </w:r>
          </w:p>
        </w:tc>
        <w:tc>
          <w:tcPr>
            <w:tcW w:w="5090" w:type="dxa"/>
            <w:tcMar>
              <w:top w:w="100" w:type="nil"/>
              <w:right w:w="100" w:type="nil"/>
            </w:tcMar>
          </w:tcPr>
          <w:p w:rsidR="00BD2AC0" w:rsidRPr="008B2360" w:rsidRDefault="00BD2AC0" w:rsidP="00BD743F">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реализации национального проекта "Безопасные  качественные дороги")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1 03 02240 01 0000 110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1 03 02241 01 0000 110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1 03 02242 01 0000 110</w:t>
            </w:r>
          </w:p>
        </w:tc>
        <w:tc>
          <w:tcPr>
            <w:tcW w:w="5090" w:type="dxa"/>
            <w:tcMar>
              <w:top w:w="100" w:type="nil"/>
              <w:right w:w="100" w:type="nil"/>
            </w:tcMar>
          </w:tcPr>
          <w:p w:rsidR="00BD2AC0" w:rsidRPr="008B2360" w:rsidRDefault="00BD2AC0" w:rsidP="00BD743F">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реализации национального проекта "Безопасные качественные дороги")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1 03 02250 01 0000 110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1 03 02251 01 0000 110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1 03 02252 01 0000 110</w:t>
            </w:r>
          </w:p>
        </w:tc>
        <w:tc>
          <w:tcPr>
            <w:tcW w:w="5090" w:type="dxa"/>
            <w:tcMar>
              <w:top w:w="100" w:type="nil"/>
              <w:right w:w="100" w:type="nil"/>
            </w:tcMar>
          </w:tcPr>
          <w:p w:rsidR="00BD2AC0" w:rsidRPr="008B2360" w:rsidRDefault="00BD2AC0" w:rsidP="00BD743F">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реализации национального проекта "Безопасные качественные дороги")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1 03 02260 01 0000 110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1 03 02261 01 0000 110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1 03 02262 01 0000 110</w:t>
            </w:r>
          </w:p>
        </w:tc>
        <w:tc>
          <w:tcPr>
            <w:tcW w:w="5090" w:type="dxa"/>
            <w:tcMar>
              <w:top w:w="100" w:type="nil"/>
              <w:right w:w="100" w:type="nil"/>
            </w:tcMar>
          </w:tcPr>
          <w:p w:rsidR="00BD2AC0" w:rsidRPr="008B2360" w:rsidRDefault="00BD2AC0" w:rsidP="00BD743F">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Pr>
                <w:rFonts w:cs="Times New Roman"/>
                <w:color w:val="000000" w:themeColor="text1"/>
                <w:szCs w:val="28"/>
              </w:rPr>
              <w:t>ф</w:t>
            </w:r>
            <w:r w:rsidRPr="008B2360">
              <w:rPr>
                <w:rFonts w:cs="Times New Roman"/>
                <w:color w:val="000000" w:themeColor="text1"/>
                <w:szCs w:val="28"/>
              </w:rPr>
              <w:t>едеральным законом о федеральном бюджете в целях реализации национального проекта "Безопасные</w:t>
            </w:r>
            <w:r w:rsidR="00BD743F">
              <w:rPr>
                <w:rFonts w:cs="Times New Roman"/>
                <w:color w:val="000000" w:themeColor="text1"/>
                <w:szCs w:val="28"/>
              </w:rPr>
              <w:t xml:space="preserve"> </w:t>
            </w:r>
            <w:r w:rsidRPr="008B2360">
              <w:rPr>
                <w:rFonts w:cs="Times New Roman"/>
                <w:color w:val="000000" w:themeColor="text1"/>
                <w:szCs w:val="28"/>
              </w:rPr>
              <w:t>качественные дороги")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бензол, параксилол, ортоксилол,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авиационный керосин,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природный газ, предусмотренные международными договорами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средние дистилляты,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1 03 02340 01 0000 110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1 03 02350 01 0000 110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1 03 02360 01 0000 110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электронные системы доставки никотина,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1 03 02361 01 0000 110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устройства для нагревания табака,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1 03 02370 01 0000 110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никотинсодержащие жидкости, производимые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1 03 02380 01 0000 110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1 03 02390 01 0000 110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 на нефтяное сырье, направленное на переработку</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1 03 02400 01 0000 110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 на темное судовое топливо, производимое на территории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t>1 03 02410 01 0000 110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714449">
              <w:t>Доходы от уплаты</w:t>
            </w:r>
            <w:r>
              <w:t xml:space="preserve"> акцизов на средние дистилляты, </w:t>
            </w:r>
            <w:r w:rsidRPr="00714449">
              <w:t>производимые на т</w:t>
            </w:r>
            <w:r>
              <w:t xml:space="preserve">ерритории Российской Федерации, </w:t>
            </w:r>
            <w:r w:rsidRPr="00714449">
              <w:t>направляемые в уполн</w:t>
            </w:r>
            <w:r>
              <w:t xml:space="preserve">омоченный территориальный орган </w:t>
            </w:r>
            <w:r w:rsidRPr="00714449">
              <w:t>Федерального казна</w:t>
            </w:r>
            <w:r>
              <w:t xml:space="preserve">чейства для распределения между </w:t>
            </w:r>
            <w:r w:rsidRPr="00714449">
              <w:t>бюджетами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t>4</w:t>
            </w:r>
          </w:p>
        </w:tc>
      </w:tr>
      <w:tr w:rsidR="00BD2AC0" w:rsidRPr="008B2360" w:rsidTr="001D50B9">
        <w:trPr>
          <w:cantSplit/>
          <w:jc w:val="center"/>
        </w:trPr>
        <w:tc>
          <w:tcPr>
            <w:tcW w:w="817" w:type="dxa"/>
            <w:tcMar>
              <w:top w:w="100" w:type="nil"/>
              <w:right w:w="100" w:type="nil"/>
            </w:tcMar>
          </w:tcPr>
          <w:p w:rsidR="00BD2AC0" w:rsidRDefault="00BD2AC0" w:rsidP="00BD2AC0">
            <w:pPr>
              <w:autoSpaceDE w:val="0"/>
              <w:autoSpaceDN w:val="0"/>
              <w:adjustRightInd w:val="0"/>
              <w:ind w:firstLine="0"/>
              <w:jc w:val="center"/>
            </w:pPr>
            <w:r>
              <w:t>000</w:t>
            </w:r>
          </w:p>
        </w:tc>
        <w:tc>
          <w:tcPr>
            <w:tcW w:w="2982" w:type="dxa"/>
            <w:tcMar>
              <w:top w:w="100" w:type="nil"/>
              <w:right w:w="100" w:type="nil"/>
            </w:tcMar>
          </w:tcPr>
          <w:p w:rsidR="00BD2AC0" w:rsidRDefault="00BD2AC0" w:rsidP="00BD2AC0">
            <w:pPr>
              <w:autoSpaceDE w:val="0"/>
              <w:autoSpaceDN w:val="0"/>
              <w:adjustRightInd w:val="0"/>
              <w:ind w:firstLine="0"/>
              <w:jc w:val="center"/>
            </w:pPr>
            <w:r>
              <w:rPr>
                <w:color w:val="000000" w:themeColor="text1"/>
                <w:szCs w:val="28"/>
              </w:rPr>
              <w:t>1 03 02420 01 0000 110</w:t>
            </w:r>
          </w:p>
        </w:tc>
        <w:tc>
          <w:tcPr>
            <w:tcW w:w="5090" w:type="dxa"/>
            <w:tcMar>
              <w:top w:w="100" w:type="nil"/>
              <w:right w:w="100" w:type="nil"/>
            </w:tcMar>
          </w:tcPr>
          <w:p w:rsidR="00BD2AC0" w:rsidRPr="00714449" w:rsidRDefault="00BD2AC0" w:rsidP="00BD2AC0">
            <w:pPr>
              <w:autoSpaceDE w:val="0"/>
              <w:autoSpaceDN w:val="0"/>
              <w:adjustRightInd w:val="0"/>
              <w:ind w:firstLine="0"/>
            </w:pPr>
            <w:r>
              <w:rPr>
                <w:color w:val="000000" w:themeColor="text1"/>
                <w:szCs w:val="28"/>
              </w:rPr>
              <w:t>Акциз на этан, направленный на переработку</w:t>
            </w:r>
          </w:p>
        </w:tc>
        <w:tc>
          <w:tcPr>
            <w:tcW w:w="1276" w:type="dxa"/>
            <w:tcMar>
              <w:top w:w="100" w:type="nil"/>
              <w:right w:w="100" w:type="nil"/>
            </w:tcMar>
          </w:tcPr>
          <w:p w:rsidR="00BD2AC0" w:rsidRDefault="00BD2AC0" w:rsidP="00BF2AD8">
            <w:pPr>
              <w:autoSpaceDE w:val="0"/>
              <w:autoSpaceDN w:val="0"/>
              <w:adjustRightInd w:val="0"/>
              <w:ind w:firstLine="0"/>
              <w:jc w:val="center"/>
            </w:pPr>
            <w:r>
              <w:t>4</w:t>
            </w:r>
          </w:p>
        </w:tc>
      </w:tr>
      <w:tr w:rsidR="00BD2AC0" w:rsidRPr="008B2360" w:rsidTr="001D50B9">
        <w:trPr>
          <w:cantSplit/>
          <w:jc w:val="center"/>
        </w:trPr>
        <w:tc>
          <w:tcPr>
            <w:tcW w:w="817" w:type="dxa"/>
            <w:tcMar>
              <w:top w:w="100" w:type="nil"/>
              <w:right w:w="100" w:type="nil"/>
            </w:tcMar>
          </w:tcPr>
          <w:p w:rsidR="00BD2AC0" w:rsidRDefault="00BD2AC0" w:rsidP="00BD2AC0">
            <w:pPr>
              <w:autoSpaceDE w:val="0"/>
              <w:autoSpaceDN w:val="0"/>
              <w:adjustRightInd w:val="0"/>
              <w:ind w:firstLine="0"/>
              <w:jc w:val="center"/>
            </w:pPr>
            <w:r>
              <w:t>000</w:t>
            </w:r>
          </w:p>
        </w:tc>
        <w:tc>
          <w:tcPr>
            <w:tcW w:w="2982" w:type="dxa"/>
            <w:tcMar>
              <w:top w:w="100" w:type="nil"/>
              <w:right w:w="100" w:type="nil"/>
            </w:tcMar>
          </w:tcPr>
          <w:p w:rsidR="00BD2AC0" w:rsidRDefault="00BD2AC0" w:rsidP="00BD2AC0">
            <w:pPr>
              <w:autoSpaceDE w:val="0"/>
              <w:autoSpaceDN w:val="0"/>
              <w:adjustRightInd w:val="0"/>
              <w:ind w:firstLine="0"/>
              <w:jc w:val="center"/>
              <w:rPr>
                <w:color w:val="000000" w:themeColor="text1"/>
                <w:szCs w:val="28"/>
              </w:rPr>
            </w:pPr>
            <w:r>
              <w:rPr>
                <w:color w:val="000000" w:themeColor="text1"/>
                <w:szCs w:val="28"/>
              </w:rPr>
              <w:t>1 03 02430 01 0000 110</w:t>
            </w:r>
          </w:p>
        </w:tc>
        <w:tc>
          <w:tcPr>
            <w:tcW w:w="5090" w:type="dxa"/>
            <w:tcMar>
              <w:top w:w="100" w:type="nil"/>
              <w:right w:w="100" w:type="nil"/>
            </w:tcMar>
          </w:tcPr>
          <w:p w:rsidR="00BD2AC0" w:rsidRDefault="00BD2AC0" w:rsidP="00BD2AC0">
            <w:pPr>
              <w:autoSpaceDE w:val="0"/>
              <w:autoSpaceDN w:val="0"/>
              <w:adjustRightInd w:val="0"/>
              <w:ind w:firstLine="0"/>
              <w:rPr>
                <w:color w:val="000000" w:themeColor="text1"/>
                <w:szCs w:val="28"/>
              </w:rPr>
            </w:pPr>
            <w:r>
              <w:rPr>
                <w:color w:val="000000" w:themeColor="text1"/>
                <w:szCs w:val="28"/>
              </w:rPr>
              <w:t>Акциз на сжиженный углеводородный газ, направленный на переработку</w:t>
            </w:r>
          </w:p>
        </w:tc>
        <w:tc>
          <w:tcPr>
            <w:tcW w:w="1276" w:type="dxa"/>
            <w:tcMar>
              <w:top w:w="100" w:type="nil"/>
              <w:right w:w="100" w:type="nil"/>
            </w:tcMar>
          </w:tcPr>
          <w:p w:rsidR="00BD2AC0" w:rsidRDefault="00BD2AC0" w:rsidP="00BF2AD8">
            <w:pPr>
              <w:autoSpaceDE w:val="0"/>
              <w:autoSpaceDN w:val="0"/>
              <w:adjustRightInd w:val="0"/>
              <w:ind w:firstLine="0"/>
              <w:jc w:val="center"/>
            </w:pPr>
            <w: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1 04 00000 00 0000 000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ТОВАРЫ,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1 04 01000 01 0000 110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добавленную стоимость на товары,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по подакцизным товарам (продукции), ввозимым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и непищевого сырья, в том числе денатурированный этиловый спирт, спирт-сырец, дистилляты винный, виноградный, плодовый, коньячный, кальвадосный, висковый, ввозимый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1 04 02013 01 0000 110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непищевого сырья, ввозимый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спиртосодержащую продукцию, ввозимую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1 04 02021 01 0000 110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табачную продукцию, ввозимую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1 04 02040 01 0000 110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автомобильный бензин, ввозимый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1 04 02060 01 0000 110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автомобили легковые и мотоциклы,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1 04 02070 01 0000 110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дизельное топливо, ввозимое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1 04 02080 01 0000 110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1 04 02090 01 0000 110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1 04 02091 01 0000 110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пиво, ввозимое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сидр, пуаре, медовуху,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r w:rsidRPr="008B2360">
              <w:rPr>
                <w:rFonts w:cs="Times New Roman"/>
                <w:color w:val="000000" w:themeColor="text1"/>
                <w:szCs w:val="28"/>
                <w:vertAlign w:val="superscript"/>
              </w:rPr>
              <w:t>4</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1 04 02140 01 0000 110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прямогонный бензин, ввозимый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1 04 02170 01 0000 110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средние дистилляты,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1 04 02180 01 0000 110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электронные системы доставки никотина,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1 04 02181 01 0000 110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устройства для нагревания табака,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1 04 02190 01 0000 110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никотинсодержащие жидкости, ввозимые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1 04 02200 01 0000 110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1 05 00000 00 0000 000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СОВОКУПНЫЙ ДОХОД</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1 05 01000 00 0000 110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упрощенной системы налогообложения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1 05 01011 01 0000 110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1 05 01012 01 0000 110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1 05 01021 01 0000 110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1 05 01022 01 0000 110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1 05 01050 01 0000 110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1 05 02000 02 0000 110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 на вмененный доход для отдельных видов деятельности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1 05 02010 02 0000 110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 на вмененный доход для отдельных видов деятельности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1 05 02020 02 0000 110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 на вмененный доход для отдельных видов деятельности (за налоговые периоды, истекшие</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до 1 января 2011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1 05 03000 01 0000 110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сельскохозяйственный налог</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1 05 03010 01 0000 110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сельскохозяйственный налог</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1 05 03020 01 0000 110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сельскохозяйственный налог (за налоговые периоды, истекшие</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до 1 января 2011 года)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1 05 04000 02 0000 110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1 05 04010 02 0000 110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1 05 04020 02 0000 110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w:t>
            </w:r>
            <w:r w:rsidRPr="008B2360">
              <w:rPr>
                <w:rFonts w:cs="Times New Roman"/>
                <w:color w:val="000000" w:themeColor="text1"/>
                <w:szCs w:val="28"/>
                <w:vertAlign w:val="superscript"/>
              </w:rPr>
              <w:t>5</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1 05 04030 02 0000 110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w:t>
            </w:r>
            <w:r w:rsidRPr="008B2360">
              <w:rPr>
                <w:rFonts w:cs="Times New Roman"/>
                <w:color w:val="000000" w:themeColor="text1"/>
                <w:szCs w:val="28"/>
                <w:vertAlign w:val="superscript"/>
              </w:rPr>
              <w:t>6</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1 05 04040 02 0000 110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1 05 04050 02 0000 110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Pr>
                <w:color w:val="000000" w:themeColor="text1"/>
                <w:szCs w:val="28"/>
              </w:rPr>
              <w:t>1 05 04060 02 0000 110</w:t>
            </w:r>
          </w:p>
        </w:tc>
        <w:tc>
          <w:tcPr>
            <w:tcW w:w="5090" w:type="dxa"/>
            <w:tcMar>
              <w:top w:w="100" w:type="nil"/>
              <w:right w:w="100" w:type="nil"/>
            </w:tcMar>
            <w:vAlign w:val="center"/>
          </w:tcPr>
          <w:p w:rsidR="00BD2AC0" w:rsidRPr="008B2360" w:rsidRDefault="00BD2AC0" w:rsidP="00BD2AC0">
            <w:pPr>
              <w:autoSpaceDE w:val="0"/>
              <w:autoSpaceDN w:val="0"/>
              <w:adjustRightInd w:val="0"/>
              <w:ind w:firstLine="0"/>
              <w:rPr>
                <w:rFonts w:cs="Times New Roman"/>
                <w:color w:val="000000" w:themeColor="text1"/>
                <w:szCs w:val="28"/>
              </w:rPr>
            </w:pPr>
            <w:r>
              <w:rPr>
                <w:color w:val="000000" w:themeColor="text1"/>
                <w:szCs w:val="28"/>
              </w:rPr>
              <w:t>Налог, взимаемый в связи с применением патентной системы налогообложения, зачисляемый в бюджеты муниципальных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1 05 05000 00 0000 110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Торговый сбор</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1 05 05010 02 0000 110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Торговый сбор, уплачиваемый на территориях городов федерального значения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1 05 06000 01 0000 110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профессиональный доход</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1 06 00000 00 0000 000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ИМУЩЕСТВО</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1 06 01000 00 0000 110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1 06 01010 03 0000 110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1 06 01020 04 0000 110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1 06 01020 11 0000 110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1 06 01020 12 0000 110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1 06 01020 14 0000 110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1 06 01030 05 0000 110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1 06 01030 10 0000 110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1 06 01030 13 0000 110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1 06 02000 02 0000 110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организаций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1 06 02010 02 0000 110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организаций по имуществу, не входящему в Единую систему газоснабжения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1 06 02020 02 0000 110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организаций по имуществу, входящему в Единую систему газоснабжения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1 06 04000 02 0000 110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Транспортный налог</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1 06 04011 02 0000 110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Транспортный налог с организаций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1 06 04012 02 0000 110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Транспортный налог с физических лиц</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1 06 05000 02 0000 110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игорный бизнес</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1 06 06000 00 0000 110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1 06 06030 00 0000 110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1 06 06031 03 0000 110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1 06 06032 04 0000 110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1 06 06032 11 0000 110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1 06 06032 12 0000 110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1 06 06032 14 0000 110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Земельный налог с организаций, обладающих земельным участком, расположенным в границах муниципальных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1 06 06033 05 0000 110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1 06 06033 10 0000 110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1 06 06033 13 0000 110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1 06 06040 00 0000 110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1 06 06041 03 0000 110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1 06 06042 04 0000 110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1 06 06042 11 0000 110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1 06 06042 12 0000 110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1 06 06042 14 0000 110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Земельный налог с физических лиц, обладающих земельным участком, расположенным в границах муниципальных округов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1 06 06043 05 0000 110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1 06 06043 10 0000 110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1 06 06043 13 0000 110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1 06 07000 01 0000 110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налоговый платеж физического лица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1 07 00000 00 0000 000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СБОРЫ И РЕГУЛЯРНЫЕ ПЛАТЕЖИ ЗА ПОЛЬЗОВАНИЕ ПРИРОДНЫМИ РЕСУРСАМИ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в виде углеводородного сырья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1 07 01011 01 0000 110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Нефть</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1 07 01012 01 0000 110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Газ горючий природный из всех видов месторождений углеводородного сырья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1 07 01013 01 0000 110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Газовый конденсат из всех видов месторождений углеводородного сырья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общераспространенных полезных ископаемых</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1 07 01050 01 0000 110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в виде природных алмазов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1 07 01060 01 0000 110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в виде угля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Pr>
                <w:color w:val="000000" w:themeColor="text1"/>
                <w:szCs w:val="28"/>
              </w:rPr>
              <w:t>1 07 01080 01 0000 110</w:t>
            </w:r>
          </w:p>
        </w:tc>
        <w:tc>
          <w:tcPr>
            <w:tcW w:w="5090" w:type="dxa"/>
            <w:tcMar>
              <w:top w:w="100" w:type="nil"/>
              <w:right w:w="100" w:type="nil"/>
            </w:tcMar>
            <w:vAlign w:val="center"/>
          </w:tcPr>
          <w:p w:rsidR="00BD2AC0" w:rsidRPr="008B2360" w:rsidRDefault="00BD2AC0" w:rsidP="00BD2AC0">
            <w:pPr>
              <w:autoSpaceDE w:val="0"/>
              <w:autoSpaceDN w:val="0"/>
              <w:adjustRightInd w:val="0"/>
              <w:ind w:firstLine="0"/>
              <w:rPr>
                <w:rFonts w:cs="Times New Roman"/>
                <w:color w:val="000000" w:themeColor="text1"/>
                <w:szCs w:val="28"/>
              </w:rPr>
            </w:pPr>
            <w:r>
              <w:rPr>
                <w:color w:val="000000" w:themeColor="text1"/>
                <w:szCs w:val="28"/>
              </w:rPr>
              <w:t>Налог на добычу прочих полезных ископаемых, в отношении которых при налогообложении установлен рентный коэффициент, отличный от 1</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при выполнении соглашений о разделе продукции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1 07 03000 01 0000 110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Водный налог</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пользование объектами животного мира и за пользование объектами водных биологических ресурсов</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пользование объектами животного мира</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пользование объектами водных биологических ресурсов (исключая внутренние водные объекты)</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1 07 04030 01 0000 110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пользование объектами водных биологических ресурсов (по внутренним водным объектам)</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1 07 05000 01 0000 110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1 07 05010 01 0000 110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1 07 05020 01 0000 110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1 07 05030 01 0000 110</w:t>
            </w:r>
          </w:p>
        </w:tc>
        <w:tc>
          <w:tcPr>
            <w:tcW w:w="5090" w:type="dxa"/>
            <w:tcMar>
              <w:top w:w="100" w:type="nil"/>
              <w:right w:w="100" w:type="nil"/>
            </w:tcMar>
          </w:tcPr>
          <w:p w:rsidR="00BD2AC0" w:rsidRPr="008B2360" w:rsidRDefault="009546CA" w:rsidP="00BD2AC0">
            <w:pPr>
              <w:autoSpaceDE w:val="0"/>
              <w:autoSpaceDN w:val="0"/>
              <w:adjustRightInd w:val="0"/>
              <w:ind w:firstLine="0"/>
              <w:rPr>
                <w:rFonts w:cs="Times New Roman"/>
                <w:color w:val="000000" w:themeColor="text1"/>
                <w:szCs w:val="28"/>
              </w:rPr>
            </w:pPr>
            <w:r w:rsidRPr="00B63C0D">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1 07 05040 01 0000 110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D2AC0" w:rsidRPr="008B2360" w:rsidTr="001D50B9">
        <w:trPr>
          <w:cantSplit/>
          <w:jc w:val="center"/>
        </w:trPr>
        <w:tc>
          <w:tcPr>
            <w:tcW w:w="817" w:type="dxa"/>
            <w:tcMar>
              <w:top w:w="100" w:type="nil"/>
              <w:right w:w="100" w:type="nil"/>
            </w:tcMar>
          </w:tcPr>
          <w:p w:rsidR="00BD2AC0" w:rsidRPr="008B2360" w:rsidRDefault="00BD2AC0" w:rsidP="00BD2AC0">
            <w:pPr>
              <w:autoSpaceDE w:val="0"/>
              <w:autoSpaceDN w:val="0"/>
              <w:adjustRightInd w:val="0"/>
              <w:ind w:firstLine="0"/>
              <w:jc w:val="center"/>
              <w:rPr>
                <w:rFonts w:cs="Times New Roman"/>
                <w:color w:val="000000" w:themeColor="text1"/>
                <w:szCs w:val="28"/>
              </w:rPr>
            </w:pPr>
            <w:r w:rsidRPr="007A203A">
              <w:t>000</w:t>
            </w:r>
          </w:p>
        </w:tc>
        <w:tc>
          <w:tcPr>
            <w:tcW w:w="2982" w:type="dxa"/>
            <w:tcMar>
              <w:top w:w="100" w:type="nil"/>
              <w:right w:w="100" w:type="nil"/>
            </w:tcMar>
          </w:tcPr>
          <w:p w:rsidR="00BD2AC0" w:rsidRPr="008B2360" w:rsidRDefault="00BD2AC0" w:rsidP="00BD2AC0">
            <w:pPr>
              <w:autoSpaceDE w:val="0"/>
              <w:autoSpaceDN w:val="0"/>
              <w:adjustRightInd w:val="0"/>
              <w:ind w:firstLine="0"/>
              <w:jc w:val="left"/>
              <w:rPr>
                <w:rFonts w:cs="Times New Roman"/>
                <w:color w:val="000000" w:themeColor="text1"/>
                <w:szCs w:val="28"/>
              </w:rPr>
            </w:pPr>
            <w:r w:rsidRPr="007A203A">
              <w:t>1 07 05050 01 0000 110</w:t>
            </w:r>
          </w:p>
        </w:tc>
        <w:tc>
          <w:tcPr>
            <w:tcW w:w="5090" w:type="dxa"/>
            <w:tcMar>
              <w:top w:w="100" w:type="nil"/>
              <w:right w:w="100" w:type="nil"/>
            </w:tcMar>
          </w:tcPr>
          <w:p w:rsidR="00BD2AC0" w:rsidRPr="008B2360" w:rsidRDefault="00BD2AC0" w:rsidP="00BD2AC0">
            <w:pPr>
              <w:autoSpaceDE w:val="0"/>
              <w:autoSpaceDN w:val="0"/>
              <w:adjustRightInd w:val="0"/>
              <w:ind w:firstLine="0"/>
              <w:rPr>
                <w:rFonts w:cs="Times New Roman"/>
                <w:color w:val="000000" w:themeColor="text1"/>
                <w:szCs w:val="28"/>
              </w:rPr>
            </w:pPr>
            <w:r w:rsidRPr="007A203A">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A66608">
              <w:t>подпункте 5 пункта 1 статьи 333.45 Н</w:t>
            </w:r>
            <w:r w:rsidRPr="007A203A">
              <w:t>алогового кодекса Российской Федерации</w:t>
            </w:r>
          </w:p>
        </w:tc>
        <w:tc>
          <w:tcPr>
            <w:tcW w:w="1276" w:type="dxa"/>
            <w:tcMar>
              <w:top w:w="100" w:type="nil"/>
              <w:right w:w="100" w:type="nil"/>
            </w:tcMar>
          </w:tcPr>
          <w:p w:rsidR="00BD2AC0" w:rsidRPr="008B2360" w:rsidRDefault="00BD2AC0" w:rsidP="00BF2AD8">
            <w:pPr>
              <w:autoSpaceDE w:val="0"/>
              <w:autoSpaceDN w:val="0"/>
              <w:adjustRightInd w:val="0"/>
              <w:ind w:firstLine="0"/>
              <w:jc w:val="center"/>
              <w:rPr>
                <w:rFonts w:cs="Times New Roman"/>
                <w:color w:val="000000" w:themeColor="text1"/>
                <w:szCs w:val="28"/>
              </w:rPr>
            </w:pPr>
            <w:r w:rsidRPr="007A203A">
              <w:t>4</w:t>
            </w:r>
          </w:p>
        </w:tc>
      </w:tr>
      <w:tr w:rsidR="003D7724" w:rsidRPr="008B2360" w:rsidTr="00BF2AD8">
        <w:trPr>
          <w:cantSplit/>
          <w:jc w:val="center"/>
        </w:trPr>
        <w:tc>
          <w:tcPr>
            <w:tcW w:w="817" w:type="dxa"/>
            <w:tcMar>
              <w:top w:w="100" w:type="nil"/>
              <w:right w:w="100" w:type="nil"/>
            </w:tcMar>
          </w:tcPr>
          <w:p w:rsidR="003D7724" w:rsidRPr="007A203A" w:rsidRDefault="003D7724" w:rsidP="003D7724">
            <w:pPr>
              <w:autoSpaceDE w:val="0"/>
              <w:autoSpaceDN w:val="0"/>
              <w:adjustRightInd w:val="0"/>
              <w:ind w:firstLine="0"/>
              <w:jc w:val="center"/>
            </w:pPr>
            <w:r w:rsidRPr="00B63C0D">
              <w:rPr>
                <w:rFonts w:eastAsia="Calibri" w:cs="Times New Roman"/>
                <w:szCs w:val="28"/>
                <w:lang w:eastAsia="ru-RU"/>
              </w:rPr>
              <w:lastRenderedPageBreak/>
              <w:t>000</w:t>
            </w:r>
          </w:p>
        </w:tc>
        <w:tc>
          <w:tcPr>
            <w:tcW w:w="2982" w:type="dxa"/>
            <w:tcMar>
              <w:top w:w="100" w:type="nil"/>
              <w:right w:w="100" w:type="nil"/>
            </w:tcMar>
          </w:tcPr>
          <w:p w:rsidR="003D7724" w:rsidRPr="007A203A" w:rsidRDefault="003D7724" w:rsidP="003D7724">
            <w:pPr>
              <w:autoSpaceDE w:val="0"/>
              <w:autoSpaceDN w:val="0"/>
              <w:adjustRightInd w:val="0"/>
              <w:ind w:firstLine="0"/>
              <w:jc w:val="left"/>
            </w:pPr>
            <w:r w:rsidRPr="00B63C0D">
              <w:rPr>
                <w:rFonts w:cs="Times New Roman"/>
                <w:szCs w:val="28"/>
              </w:rPr>
              <w:t>1 07 05060 01 0000 110</w:t>
            </w:r>
          </w:p>
        </w:tc>
        <w:tc>
          <w:tcPr>
            <w:tcW w:w="5090" w:type="dxa"/>
            <w:tcMar>
              <w:top w:w="100" w:type="nil"/>
              <w:right w:w="100" w:type="nil"/>
            </w:tcMar>
          </w:tcPr>
          <w:p w:rsidR="003D7724" w:rsidRPr="007A203A" w:rsidRDefault="003D7724" w:rsidP="003D7724">
            <w:pPr>
              <w:autoSpaceDE w:val="0"/>
              <w:autoSpaceDN w:val="0"/>
              <w:adjustRightInd w:val="0"/>
              <w:ind w:firstLine="0"/>
            </w:pPr>
            <w:r w:rsidRPr="00B63C0D">
              <w:rPr>
                <w:rFonts w:cs="Times New Roman"/>
                <w:szCs w:val="28"/>
              </w:rPr>
              <w:t>Налог на дополнительный доход от добычи углеводородного сырья на участках недр,</w:t>
            </w:r>
            <w:r w:rsidR="00367539">
              <w:rPr>
                <w:rFonts w:cs="Times New Roman"/>
                <w:szCs w:val="28"/>
              </w:rPr>
              <w:t xml:space="preserve"> </w:t>
            </w:r>
            <w:r w:rsidRPr="00B63C0D">
              <w:rPr>
                <w:rFonts w:cs="Times New Roman"/>
                <w:szCs w:val="28"/>
              </w:rPr>
              <w:t xml:space="preserve">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w:t>
            </w:r>
          </w:p>
        </w:tc>
        <w:tc>
          <w:tcPr>
            <w:tcW w:w="1276" w:type="dxa"/>
            <w:tcMar>
              <w:top w:w="100" w:type="nil"/>
              <w:right w:w="100" w:type="nil"/>
            </w:tcMar>
          </w:tcPr>
          <w:p w:rsidR="003D7724" w:rsidRPr="007A203A" w:rsidRDefault="003D7724" w:rsidP="003D7724">
            <w:pPr>
              <w:autoSpaceDE w:val="0"/>
              <w:autoSpaceDN w:val="0"/>
              <w:adjustRightInd w:val="0"/>
              <w:ind w:firstLine="0"/>
              <w:jc w:val="center"/>
            </w:pPr>
            <w: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1 08 01000 01 0000 110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 арбитражных судах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1 08 02000 01 0000 110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1 08 02010 01 0000 110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Конституционным Судом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1 08 02020 01 0000 110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1 08 03000 01 0000 110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 судах общей юрисдикции, мировыми судьями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1 08 03010 01 0000 110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1 08 03020 01 0000 110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Верховным Судом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1 08 04000 01 0000 110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1 08 04010 01 0000 110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1 08 04020 01 0000 110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1 08 05000 01 0000 110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1 08 06000 01 0000 110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а также за совершение прочих юридически значимых действий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1 08 07050 01 0000 110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1 08 07071 01 0000 110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1 08 07072 01 0000 110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1 08 07083 01 0000 110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1 08 07084 01 0000 110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color w:val="000000" w:themeColor="text1"/>
                <w:szCs w:val="28"/>
              </w:rPr>
              <w:t>1 08 07085 01 0000 110</w:t>
            </w:r>
          </w:p>
        </w:tc>
        <w:tc>
          <w:tcPr>
            <w:tcW w:w="5090" w:type="dxa"/>
            <w:tcMar>
              <w:top w:w="100" w:type="nil"/>
              <w:right w:w="100" w:type="nil"/>
            </w:tcMar>
            <w:vAlign w:val="center"/>
          </w:tcPr>
          <w:p w:rsidR="003D7724" w:rsidRPr="008B2360" w:rsidRDefault="003D7724" w:rsidP="003D7724">
            <w:pPr>
              <w:autoSpaceDE w:val="0"/>
              <w:autoSpaceDN w:val="0"/>
              <w:adjustRightInd w:val="0"/>
              <w:ind w:firstLine="0"/>
              <w:rPr>
                <w:rFonts w:cs="Times New Roman"/>
                <w:color w:val="000000" w:themeColor="text1"/>
                <w:szCs w:val="28"/>
              </w:rPr>
            </w:pPr>
            <w:r>
              <w:rPr>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и обмен паспорта гражданина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1 08 07131 01 0000 110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1 08 07141 01 0000 110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1 08 07142 01 0000 110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1 08 07150 01 0000 110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установку рекламной 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1 08 07173 01 0000 110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1 08 07174 01 0000 110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1 08 07175 01 0000 110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1 08 07176 01 0000 110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органами местного самоуправления внутригородских муниципальных образований городов федерального значения специальных разрешений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1 08 07177 01 0000 110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городского округа с внутригородским делением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1 08 07178 01 0000 110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внутригородского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color w:val="000000" w:themeColor="text1"/>
                <w:szCs w:val="28"/>
              </w:rPr>
              <w:t>1 08 07179 01 0000 110</w:t>
            </w:r>
          </w:p>
        </w:tc>
        <w:tc>
          <w:tcPr>
            <w:tcW w:w="5090" w:type="dxa"/>
            <w:tcMar>
              <w:top w:w="100" w:type="nil"/>
              <w:right w:w="100" w:type="nil"/>
            </w:tcMar>
            <w:vAlign w:val="center"/>
          </w:tcPr>
          <w:p w:rsidR="003D7724" w:rsidRPr="008B2360" w:rsidRDefault="003D7724" w:rsidP="003D7724">
            <w:pPr>
              <w:autoSpaceDE w:val="0"/>
              <w:autoSpaceDN w:val="0"/>
              <w:adjustRightInd w:val="0"/>
              <w:ind w:firstLine="0"/>
              <w:rPr>
                <w:rFonts w:cs="Times New Roman"/>
                <w:color w:val="000000" w:themeColor="text1"/>
                <w:szCs w:val="28"/>
              </w:rPr>
            </w:pPr>
            <w:r>
              <w:rPr>
                <w:color w:val="000000" w:themeColor="text1"/>
                <w:szCs w:val="28"/>
              </w:rPr>
              <w:t>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трансграничное перемещение опасных отходов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1 08 07250 01 0000 110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вредное физическое воздействие на атмосферный воздух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color w:val="000000" w:themeColor="text1"/>
                <w:szCs w:val="28"/>
              </w:rPr>
              <w:t>1 08 07260 01 0000 110</w:t>
            </w:r>
          </w:p>
        </w:tc>
        <w:tc>
          <w:tcPr>
            <w:tcW w:w="5090" w:type="dxa"/>
            <w:tcMar>
              <w:top w:w="100" w:type="nil"/>
              <w:right w:w="100" w:type="nil"/>
            </w:tcMar>
            <w:vAlign w:val="center"/>
          </w:tcPr>
          <w:p w:rsidR="003D7724" w:rsidRPr="008B2360" w:rsidRDefault="003D7724" w:rsidP="003D7724">
            <w:pPr>
              <w:autoSpaceDE w:val="0"/>
              <w:autoSpaceDN w:val="0"/>
              <w:adjustRightInd w:val="0"/>
              <w:ind w:firstLine="0"/>
              <w:rPr>
                <w:rFonts w:cs="Times New Roman"/>
                <w:color w:val="000000" w:themeColor="text1"/>
                <w:szCs w:val="28"/>
              </w:rPr>
            </w:pPr>
            <w:r>
              <w:rPr>
                <w:color w:val="000000" w:themeColor="text1"/>
                <w:szCs w:val="28"/>
              </w:rPr>
              <w:t>Государственная пошлина за выдачу разрешения на выброс вредных (загрязняющих) веществ в атмосферный воздух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Default="003D7724" w:rsidP="003D7724">
            <w:pPr>
              <w:autoSpaceDE w:val="0"/>
              <w:autoSpaceDN w:val="0"/>
              <w:adjustRightInd w:val="0"/>
              <w:ind w:firstLine="0"/>
              <w:jc w:val="center"/>
              <w:rPr>
                <w:color w:val="000000" w:themeColor="text1"/>
                <w:szCs w:val="28"/>
              </w:rPr>
            </w:pPr>
            <w:r>
              <w:rPr>
                <w:color w:val="000000" w:themeColor="text1"/>
                <w:szCs w:val="28"/>
              </w:rPr>
              <w:t>1 08 07261 01 0000 110</w:t>
            </w:r>
          </w:p>
        </w:tc>
        <w:tc>
          <w:tcPr>
            <w:tcW w:w="5090" w:type="dxa"/>
            <w:tcMar>
              <w:top w:w="100" w:type="nil"/>
              <w:right w:w="100" w:type="nil"/>
            </w:tcMar>
            <w:vAlign w:val="center"/>
          </w:tcPr>
          <w:p w:rsidR="003D7724" w:rsidRDefault="003D7724" w:rsidP="003D7724">
            <w:pPr>
              <w:autoSpaceDE w:val="0"/>
              <w:autoSpaceDN w:val="0"/>
              <w:adjustRightInd w:val="0"/>
              <w:ind w:firstLine="0"/>
              <w:rPr>
                <w:color w:val="000000" w:themeColor="text1"/>
                <w:szCs w:val="28"/>
              </w:rPr>
            </w:pPr>
            <w:r>
              <w:rPr>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Default="003D7724" w:rsidP="003D7724">
            <w:pPr>
              <w:autoSpaceDE w:val="0"/>
              <w:autoSpaceDN w:val="0"/>
              <w:adjustRightInd w:val="0"/>
              <w:ind w:firstLine="0"/>
              <w:jc w:val="center"/>
              <w:rPr>
                <w:color w:val="000000" w:themeColor="text1"/>
                <w:szCs w:val="28"/>
              </w:rPr>
            </w:pPr>
            <w:r>
              <w:rPr>
                <w:color w:val="000000" w:themeColor="text1"/>
                <w:szCs w:val="28"/>
              </w:rPr>
              <w:t>1 08 07262 01 0000 110</w:t>
            </w:r>
          </w:p>
        </w:tc>
        <w:tc>
          <w:tcPr>
            <w:tcW w:w="5090" w:type="dxa"/>
            <w:tcMar>
              <w:top w:w="100" w:type="nil"/>
              <w:right w:w="100" w:type="nil"/>
            </w:tcMar>
            <w:vAlign w:val="center"/>
          </w:tcPr>
          <w:p w:rsidR="003D7724" w:rsidRDefault="003D7724" w:rsidP="003D7724">
            <w:pPr>
              <w:autoSpaceDE w:val="0"/>
              <w:autoSpaceDN w:val="0"/>
              <w:adjustRightInd w:val="0"/>
              <w:ind w:firstLine="0"/>
              <w:rPr>
                <w:color w:val="000000" w:themeColor="text1"/>
                <w:szCs w:val="28"/>
              </w:rPr>
            </w:pPr>
            <w:r>
              <w:rPr>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2982" w:type="dxa"/>
            <w:tcMar>
              <w:top w:w="100" w:type="nil"/>
              <w:right w:w="100" w:type="nil"/>
            </w:tcMar>
          </w:tcPr>
          <w:p w:rsidR="003D7724" w:rsidRDefault="003D7724" w:rsidP="003D7724">
            <w:pPr>
              <w:autoSpaceDE w:val="0"/>
              <w:autoSpaceDN w:val="0"/>
              <w:adjustRightInd w:val="0"/>
              <w:ind w:firstLine="0"/>
              <w:jc w:val="center"/>
              <w:rPr>
                <w:color w:val="000000" w:themeColor="text1"/>
                <w:szCs w:val="28"/>
              </w:rPr>
            </w:pPr>
            <w:r>
              <w:rPr>
                <w:color w:val="000000" w:themeColor="text1"/>
                <w:szCs w:val="28"/>
              </w:rPr>
              <w:t>1 08 07263 01 0000 110</w:t>
            </w:r>
          </w:p>
        </w:tc>
        <w:tc>
          <w:tcPr>
            <w:tcW w:w="5090" w:type="dxa"/>
            <w:tcMar>
              <w:top w:w="100" w:type="nil"/>
              <w:right w:w="100" w:type="nil"/>
            </w:tcMar>
            <w:vAlign w:val="center"/>
          </w:tcPr>
          <w:p w:rsidR="003D7724" w:rsidRDefault="003D7724" w:rsidP="003D7724">
            <w:pPr>
              <w:autoSpaceDE w:val="0"/>
              <w:autoSpaceDN w:val="0"/>
              <w:adjustRightInd w:val="0"/>
              <w:ind w:firstLine="0"/>
              <w:rPr>
                <w:color w:val="000000" w:themeColor="text1"/>
                <w:szCs w:val="28"/>
              </w:rPr>
            </w:pPr>
            <w:r>
              <w:rPr>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Default="003D7724" w:rsidP="003D7724">
            <w:pPr>
              <w:autoSpaceDE w:val="0"/>
              <w:autoSpaceDN w:val="0"/>
              <w:adjustRightInd w:val="0"/>
              <w:ind w:firstLine="0"/>
              <w:jc w:val="center"/>
              <w:rPr>
                <w:color w:val="000000" w:themeColor="text1"/>
                <w:szCs w:val="28"/>
              </w:rPr>
            </w:pPr>
            <w:r>
              <w:rPr>
                <w:color w:val="000000" w:themeColor="text1"/>
                <w:szCs w:val="28"/>
              </w:rPr>
              <w:t>1 08 07270 01 0000 110</w:t>
            </w:r>
          </w:p>
        </w:tc>
        <w:tc>
          <w:tcPr>
            <w:tcW w:w="5090" w:type="dxa"/>
            <w:tcMar>
              <w:top w:w="100" w:type="nil"/>
              <w:right w:w="100" w:type="nil"/>
            </w:tcMar>
            <w:vAlign w:val="center"/>
          </w:tcPr>
          <w:p w:rsidR="003D7724" w:rsidRDefault="003D7724" w:rsidP="003D7724">
            <w:pPr>
              <w:autoSpaceDE w:val="0"/>
              <w:autoSpaceDN w:val="0"/>
              <w:adjustRightInd w:val="0"/>
              <w:ind w:firstLine="0"/>
              <w:rPr>
                <w:color w:val="000000" w:themeColor="text1"/>
                <w:szCs w:val="28"/>
              </w:rPr>
            </w:pPr>
            <w:r>
              <w:rPr>
                <w:color w:val="000000" w:themeColor="text1"/>
                <w:szCs w:val="28"/>
              </w:rPr>
              <w:t>Государственная пошлина за выдачу разрешения на сброс загрязняющих веществ в окружающую среду</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1 08 07281 01 0000 110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1 08 07282 01 0000 110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повторную выдачу свидетельства о постановке на учет в налоговом органе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свидетельства о государственной аккредитации региональной спортивной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1 08 07350 01 0000 110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выдаче лицензий и разрешений в сфере оборота оружия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1 08 07443 01 0000 110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1 08 07444 01 0000 110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1 08 07450 01 0000 110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паспорта на струнный смычковый музыкальный инструмент или смычок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удостоверения эксперта по культурным ценностям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1 08 07500 01 0000 110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1 08 07510 01 0000 110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1 08 07520 01 0000 110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BC04AB">
              <w:rPr>
                <w:rFonts w:eastAsia="Times New Roman" w:cs="Times New Roman"/>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538EB">
              <w:rPr>
                <w:rFonts w:eastAsia="Times New Roman" w:cs="Times New Roman"/>
                <w:szCs w:val="28"/>
                <w:lang w:eastAsia="ru-RU"/>
              </w:rPr>
              <w:t>1 08 07530 01 0000 110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538EB">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538EB">
              <w:rPr>
                <w:rFonts w:eastAsia="Times New Roman" w:cs="Times New Roman"/>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538EB">
              <w:rPr>
                <w:rFonts w:eastAsia="Times New Roman" w:cs="Times New Roman"/>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538EB">
              <w:rPr>
                <w:rFonts w:eastAsia="Times New Roman" w:cs="Times New Roman"/>
                <w:szCs w:val="28"/>
                <w:lang w:eastAsia="ru-RU"/>
              </w:rPr>
              <w:t>1 08 07540 01 0000 110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538EB">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538EB">
              <w:rPr>
                <w:rFonts w:eastAsia="Times New Roman" w:cs="Times New Roman"/>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1 08 08000 01 0000 110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1 08 09000 01 0000 110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1 08 10000 01 0000 110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получение ресурса нумерации оператором 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1 08 11000 01 0000 110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И ПЕРЕРАСЧЕТЫ ПО ОТМЕНЕННЫМ НАЛОГАМ, СБОРАМ И ИНЫМ ОБЯЗАТЕЛЬНЫМ ПЛАТЕЖАМ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1 09 01000 00 0000 110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1 09 01010 03 0000 110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1 09 01020 04 0000 110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1 09 01020 11 0000 110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1 09 01020 12 0000 110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1 09 01020 14 0000 110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1 09 01030 05 0000 110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1 09 02000 00 0000 110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1 09 02010 01 0000 110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природный газ</w:t>
            </w:r>
            <w:r w:rsidRPr="008B2360">
              <w:rPr>
                <w:rFonts w:cs="Times New Roman"/>
                <w:color w:val="000000" w:themeColor="text1"/>
                <w:szCs w:val="28"/>
                <w:vertAlign w:val="superscript"/>
              </w:rPr>
              <w:t>2</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1 09 03000 00 0000 110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природными ресурсами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полезных ископаемых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1 09 03021 11 0000 110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1 09 03021 14 0000 110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Платежи за добычу общераспространенных полезных ископаемых, мобилизуемые на территориях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6</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углеводородного сырья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1 09 03023 01 0000 110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подземных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1 09 03025 01 0000 110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других полезных ископаемых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недрами при выполнении соглашений о разделе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1 09 03061 01 0000 110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(роялти)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1 09 03062 01 0000 110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Ежегодные платежи за проведение поисковых и разведочных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континентальным шельфом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1 09 03071 01 0000 110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минеральными ресурсами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Отчисления</w:t>
            </w:r>
            <w:r>
              <w:rPr>
                <w:rFonts w:cs="Times New Roman"/>
                <w:color w:val="000000" w:themeColor="text1"/>
                <w:szCs w:val="28"/>
              </w:rPr>
              <w:t xml:space="preserve"> на воспроизводство минерально-</w:t>
            </w:r>
            <w:r w:rsidRPr="008B2360">
              <w:rPr>
                <w:rFonts w:cs="Times New Roman"/>
                <w:color w:val="000000" w:themeColor="text1"/>
                <w:szCs w:val="28"/>
              </w:rPr>
              <w:t>сырьевой базы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Отчисления на воспроизводство </w:t>
            </w:r>
            <w:r>
              <w:rPr>
                <w:rFonts w:cs="Times New Roman"/>
                <w:color w:val="000000" w:themeColor="text1"/>
                <w:szCs w:val="28"/>
              </w:rPr>
              <w:t>минерально-</w:t>
            </w:r>
            <w:r w:rsidRPr="008B2360">
              <w:rPr>
                <w:rFonts w:cs="Times New Roman"/>
                <w:color w:val="000000" w:themeColor="text1"/>
                <w:szCs w:val="28"/>
              </w:rPr>
              <w:t>сырьевой базы, зачисляемые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1 09 03082 02 0000 110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Отчисления</w:t>
            </w:r>
            <w:r>
              <w:rPr>
                <w:rFonts w:cs="Times New Roman"/>
                <w:color w:val="000000" w:themeColor="text1"/>
                <w:szCs w:val="28"/>
              </w:rPr>
              <w:t xml:space="preserve"> на воспроизводство минерально-</w:t>
            </w:r>
            <w:r w:rsidRPr="008B2360">
              <w:rPr>
                <w:rFonts w:cs="Times New Roman"/>
                <w:color w:val="000000" w:themeColor="text1"/>
                <w:szCs w:val="28"/>
              </w:rPr>
              <w:t>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1 09 03083 02 0000 110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лесным фондом и лесами иных категорий в части минимальных ставок платы за древесину, отпускаемую на корню (по обязательствам, возникшим</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до 1 января 2005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1 09 03091 01 0000 110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Лесные подати в части минимальных ставок платы за древесину, отпускаемую на корню (по обязательствам, возникшим</w:t>
            </w:r>
            <w:r w:rsidR="00367539">
              <w:rPr>
                <w:rFonts w:cs="Times New Roman"/>
                <w:color w:val="000000" w:themeColor="text1"/>
                <w:szCs w:val="28"/>
              </w:rPr>
              <w:t xml:space="preserve"> </w:t>
            </w:r>
            <w:r w:rsidRPr="008B2360">
              <w:rPr>
                <w:rFonts w:cs="Times New Roman"/>
                <w:color w:val="000000" w:themeColor="text1"/>
                <w:szCs w:val="28"/>
              </w:rPr>
              <w:t>до 1 января 2005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1 09 03092 01 0000 110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до 1 января 2005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1 09 04000 00 0000 110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имущество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1 09 04010 02 0000 110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предприятий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1 09 04020 02 0000 110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с владельцев транспортных средств и налог на приобретение автотранспортных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пользователей автомобильных дорог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с имущества, переходящего в порядке наследования или дарения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1 09 04051 03 0000 110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1 09 04052 04 0000 110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1 09 04052 11 0000 110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000</w:t>
            </w:r>
          </w:p>
        </w:tc>
        <w:tc>
          <w:tcPr>
            <w:tcW w:w="2982" w:type="dxa"/>
            <w:tcMar>
              <w:top w:w="100" w:type="nil"/>
              <w:right w:w="100" w:type="nil"/>
            </w:tcMar>
          </w:tcPr>
          <w:p w:rsidR="003D7724" w:rsidRPr="008C596A" w:rsidRDefault="003D7724" w:rsidP="003D7724">
            <w:pPr>
              <w:autoSpaceDE w:val="0"/>
              <w:autoSpaceDN w:val="0"/>
              <w:adjustRightInd w:val="0"/>
              <w:ind w:firstLine="0"/>
              <w:jc w:val="left"/>
              <w:rPr>
                <w:rFonts w:cs="Times New Roman"/>
                <w:color w:val="000000" w:themeColor="text1"/>
                <w:szCs w:val="28"/>
              </w:rPr>
            </w:pPr>
            <w:r w:rsidRPr="008C596A">
              <w:rPr>
                <w:rFonts w:eastAsia="Times New Roman" w:cs="Times New Roman"/>
                <w:color w:val="000000"/>
                <w:szCs w:val="28"/>
                <w:lang w:eastAsia="ru-RU"/>
              </w:rPr>
              <w:t>1 09 04052 14 0000 110</w:t>
            </w:r>
          </w:p>
        </w:tc>
        <w:tc>
          <w:tcPr>
            <w:tcW w:w="5090" w:type="dxa"/>
            <w:tcMar>
              <w:top w:w="100" w:type="nil"/>
              <w:right w:w="100" w:type="nil"/>
            </w:tcMar>
          </w:tcPr>
          <w:p w:rsidR="003D7724" w:rsidRPr="008C596A" w:rsidRDefault="003D7724" w:rsidP="003D7724">
            <w:pPr>
              <w:autoSpaceDE w:val="0"/>
              <w:autoSpaceDN w:val="0"/>
              <w:adjustRightInd w:val="0"/>
              <w:ind w:firstLine="0"/>
              <w:rPr>
                <w:rFonts w:cs="Times New Roman"/>
                <w:color w:val="000000" w:themeColor="text1"/>
                <w:szCs w:val="28"/>
              </w:rPr>
            </w:pPr>
            <w:r w:rsidRPr="008C596A">
              <w:rPr>
                <w:rFonts w:eastAsia="Times New Roman" w:cs="Times New Roman"/>
                <w:color w:val="000000"/>
                <w:szCs w:val="28"/>
                <w:lang w:eastAsia="ru-RU"/>
              </w:rPr>
              <w:t>Земельный налог (по обязательствам, возникшим до 1 января 2006 года), мобилизуемый на территориях муниципальных округов</w:t>
            </w:r>
          </w:p>
        </w:tc>
        <w:tc>
          <w:tcPr>
            <w:tcW w:w="1276"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1 09 04053 05 0000 110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1 09 04053 10 0000 110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1 09 04053 13 0000 110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(по отмененным федеральным налогам и сборам)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реализацию горюче-смазочных материалов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операции с ценными бумагами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покупку иностранных денежных знаков и платежных документов, выраженных в иностранной валюте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1 09 05050 01 0000 110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федеральные налоги и сборы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1 09 06000 02 0000 110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(по отмененным налогам и сборам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1 09 06010 02 0000 110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с продаж</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1 09 06020 02 0000 110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на нужды образовательных учреждений, взимаемый с юридических лиц</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1 09 06030 02 0000 110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на розничную продажу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1 09 06041 02 0000 110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государственной власти субъектов Российской Федерации лицензий на розничную продажу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1 09 06042 02 0000 110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1 09 06043 02 0000 110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местного самоуправления городских округов лицензий на розничную продажу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1 09 06044 02 0000 110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color w:val="000000" w:themeColor="text1"/>
                <w:szCs w:val="28"/>
              </w:rPr>
              <w:t>1 09 06045 02 0000 110</w:t>
            </w:r>
          </w:p>
        </w:tc>
        <w:tc>
          <w:tcPr>
            <w:tcW w:w="5090" w:type="dxa"/>
            <w:tcMar>
              <w:top w:w="100" w:type="nil"/>
              <w:right w:w="100" w:type="nil"/>
            </w:tcMar>
            <w:vAlign w:val="center"/>
          </w:tcPr>
          <w:p w:rsidR="003D7724" w:rsidRPr="008B2360" w:rsidRDefault="003D7724" w:rsidP="003D7724">
            <w:pPr>
              <w:autoSpaceDE w:val="0"/>
              <w:autoSpaceDN w:val="0"/>
              <w:adjustRightInd w:val="0"/>
              <w:ind w:firstLine="0"/>
              <w:rPr>
                <w:rFonts w:cs="Times New Roman"/>
                <w:color w:val="000000" w:themeColor="text1"/>
                <w:szCs w:val="28"/>
              </w:rPr>
            </w:pPr>
            <w:r>
              <w:rPr>
                <w:color w:val="000000" w:themeColor="text1"/>
                <w:szCs w:val="28"/>
              </w:rPr>
              <w:t>Сборы за выдачу органами местного самоуправления муниципальных округов лицензий на розничную продажу алкогольной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1 09 06050 02 0000 110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на пользование недрами по участкам недр, содержащим месторождения общераспространенных полезных ископаемых, или участкам недр местного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1 09 07000 00 0000 110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(по отмененным местным налогам и сборам)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1 09 07011 03 0000 110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1 09 07012 04 0000 110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1 09 07012 11 0000 110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lastRenderedPageBreak/>
              <w:t>000</w:t>
            </w:r>
          </w:p>
        </w:tc>
        <w:tc>
          <w:tcPr>
            <w:tcW w:w="2982" w:type="dxa"/>
            <w:tcMar>
              <w:top w:w="100" w:type="nil"/>
              <w:right w:w="100" w:type="nil"/>
            </w:tcMar>
          </w:tcPr>
          <w:p w:rsidR="003D7724" w:rsidRPr="008C596A" w:rsidRDefault="003D7724" w:rsidP="003D7724">
            <w:pPr>
              <w:autoSpaceDE w:val="0"/>
              <w:autoSpaceDN w:val="0"/>
              <w:adjustRightInd w:val="0"/>
              <w:ind w:firstLine="0"/>
              <w:jc w:val="left"/>
              <w:rPr>
                <w:rFonts w:cs="Times New Roman"/>
                <w:color w:val="000000" w:themeColor="text1"/>
                <w:szCs w:val="28"/>
              </w:rPr>
            </w:pPr>
            <w:r w:rsidRPr="008C596A">
              <w:rPr>
                <w:rFonts w:eastAsia="Times New Roman" w:cs="Times New Roman"/>
                <w:color w:val="000000"/>
                <w:szCs w:val="28"/>
                <w:lang w:eastAsia="ru-RU"/>
              </w:rPr>
              <w:t>1 09 07012 14 0000 110</w:t>
            </w:r>
          </w:p>
        </w:tc>
        <w:tc>
          <w:tcPr>
            <w:tcW w:w="5090" w:type="dxa"/>
            <w:tcMar>
              <w:top w:w="100" w:type="nil"/>
              <w:right w:w="100" w:type="nil"/>
            </w:tcMar>
          </w:tcPr>
          <w:p w:rsidR="003D7724" w:rsidRPr="008C596A" w:rsidRDefault="003D7724" w:rsidP="003D7724">
            <w:pPr>
              <w:autoSpaceDE w:val="0"/>
              <w:autoSpaceDN w:val="0"/>
              <w:adjustRightInd w:val="0"/>
              <w:ind w:firstLine="0"/>
              <w:rPr>
                <w:rFonts w:cs="Times New Roman"/>
                <w:color w:val="000000" w:themeColor="text1"/>
                <w:szCs w:val="28"/>
              </w:rPr>
            </w:pPr>
            <w:r w:rsidRPr="008C596A">
              <w:rPr>
                <w:rFonts w:eastAsia="Times New Roman" w:cs="Times New Roman"/>
                <w:color w:val="000000"/>
                <w:szCs w:val="28"/>
                <w:lang w:eastAsia="ru-RU"/>
              </w:rPr>
              <w:t>Налог на рекламу, мобилизуемый на территориях муниципальных округов</w:t>
            </w:r>
          </w:p>
        </w:tc>
        <w:tc>
          <w:tcPr>
            <w:tcW w:w="1276"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1 09 07013 05 0000 110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1 09 07020 00 0000 110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Курортный сбор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1 09 07021 04 0000 110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Курортный сбор, мобилизуемый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000</w:t>
            </w:r>
          </w:p>
        </w:tc>
        <w:tc>
          <w:tcPr>
            <w:tcW w:w="2982" w:type="dxa"/>
            <w:tcMar>
              <w:top w:w="100" w:type="nil"/>
              <w:right w:w="100" w:type="nil"/>
            </w:tcMar>
          </w:tcPr>
          <w:p w:rsidR="003D7724" w:rsidRPr="008C596A" w:rsidRDefault="003D7724" w:rsidP="003D7724">
            <w:pPr>
              <w:autoSpaceDE w:val="0"/>
              <w:autoSpaceDN w:val="0"/>
              <w:adjustRightInd w:val="0"/>
              <w:ind w:firstLine="0"/>
              <w:jc w:val="left"/>
              <w:rPr>
                <w:rFonts w:cs="Times New Roman"/>
                <w:color w:val="000000" w:themeColor="text1"/>
                <w:szCs w:val="28"/>
              </w:rPr>
            </w:pPr>
            <w:r w:rsidRPr="008C596A">
              <w:rPr>
                <w:rFonts w:eastAsia="Times New Roman" w:cs="Times New Roman"/>
                <w:color w:val="000000"/>
                <w:szCs w:val="28"/>
                <w:lang w:eastAsia="ru-RU"/>
              </w:rPr>
              <w:t>1 09 07021 14 0000 110</w:t>
            </w:r>
          </w:p>
        </w:tc>
        <w:tc>
          <w:tcPr>
            <w:tcW w:w="5090" w:type="dxa"/>
            <w:tcMar>
              <w:top w:w="100" w:type="nil"/>
              <w:right w:w="100" w:type="nil"/>
            </w:tcMar>
          </w:tcPr>
          <w:p w:rsidR="003D7724" w:rsidRPr="008C596A" w:rsidRDefault="003D7724" w:rsidP="003D7724">
            <w:pPr>
              <w:autoSpaceDE w:val="0"/>
              <w:autoSpaceDN w:val="0"/>
              <w:adjustRightInd w:val="0"/>
              <w:ind w:firstLine="0"/>
              <w:rPr>
                <w:rFonts w:cs="Times New Roman"/>
                <w:color w:val="000000" w:themeColor="text1"/>
                <w:szCs w:val="28"/>
              </w:rPr>
            </w:pPr>
            <w:r w:rsidRPr="008C596A">
              <w:rPr>
                <w:rFonts w:eastAsia="Times New Roman" w:cs="Times New Roman"/>
                <w:color w:val="000000"/>
                <w:szCs w:val="28"/>
                <w:lang w:eastAsia="ru-RU"/>
              </w:rPr>
              <w:t>Курортный сбор, мобилизуемый на территориях муниципальных округов</w:t>
            </w:r>
          </w:p>
        </w:tc>
        <w:tc>
          <w:tcPr>
            <w:tcW w:w="1276"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1 09 07022 05 0000 110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Курортный сбор, мобилизуемый на территориях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1 09 07031 03 0000 110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1 09 07032 04 0000 110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1 09 07032 11 0000 110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000</w:t>
            </w:r>
          </w:p>
        </w:tc>
        <w:tc>
          <w:tcPr>
            <w:tcW w:w="2982" w:type="dxa"/>
            <w:tcMar>
              <w:top w:w="100" w:type="nil"/>
              <w:right w:w="100" w:type="nil"/>
            </w:tcMar>
          </w:tcPr>
          <w:p w:rsidR="003D7724" w:rsidRPr="008C596A" w:rsidRDefault="003D7724" w:rsidP="003D7724">
            <w:pPr>
              <w:autoSpaceDE w:val="0"/>
              <w:autoSpaceDN w:val="0"/>
              <w:adjustRightInd w:val="0"/>
              <w:ind w:firstLine="0"/>
              <w:jc w:val="left"/>
              <w:rPr>
                <w:rFonts w:cs="Times New Roman"/>
                <w:color w:val="000000" w:themeColor="text1"/>
                <w:szCs w:val="28"/>
              </w:rPr>
            </w:pPr>
            <w:r w:rsidRPr="008C596A">
              <w:rPr>
                <w:rFonts w:eastAsia="Times New Roman" w:cs="Times New Roman"/>
                <w:color w:val="000000"/>
                <w:szCs w:val="28"/>
                <w:lang w:eastAsia="ru-RU"/>
              </w:rPr>
              <w:t>1 09 07032 14 0000 110</w:t>
            </w:r>
          </w:p>
        </w:tc>
        <w:tc>
          <w:tcPr>
            <w:tcW w:w="5090" w:type="dxa"/>
            <w:tcMar>
              <w:top w:w="100" w:type="nil"/>
              <w:right w:w="100" w:type="nil"/>
            </w:tcMar>
          </w:tcPr>
          <w:p w:rsidR="003D7724" w:rsidRPr="008C596A" w:rsidRDefault="003D7724" w:rsidP="003D7724">
            <w:pPr>
              <w:autoSpaceDE w:val="0"/>
              <w:autoSpaceDN w:val="0"/>
              <w:adjustRightInd w:val="0"/>
              <w:ind w:firstLine="0"/>
              <w:rPr>
                <w:rFonts w:cs="Times New Roman"/>
                <w:color w:val="000000" w:themeColor="text1"/>
                <w:szCs w:val="28"/>
              </w:rPr>
            </w:pPr>
            <w:r w:rsidRPr="008C596A">
              <w:rPr>
                <w:rFonts w:eastAsia="Times New Roman" w:cs="Times New Roman"/>
                <w:color w:val="000000"/>
                <w:szCs w:val="28"/>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w:t>
            </w:r>
          </w:p>
        </w:tc>
        <w:tc>
          <w:tcPr>
            <w:tcW w:w="1276"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1 09 07033 05 0000 110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1 09 07041 03 0000 110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1 09 07042 04 0000 110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 мобилизуемый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C596A" w:rsidTr="001D50B9">
        <w:trPr>
          <w:cantSplit/>
          <w:jc w:val="center"/>
        </w:trPr>
        <w:tc>
          <w:tcPr>
            <w:tcW w:w="817"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000</w:t>
            </w:r>
          </w:p>
        </w:tc>
        <w:tc>
          <w:tcPr>
            <w:tcW w:w="2982" w:type="dxa"/>
            <w:tcMar>
              <w:top w:w="100" w:type="nil"/>
              <w:right w:w="100" w:type="nil"/>
            </w:tcMar>
          </w:tcPr>
          <w:p w:rsidR="003D7724" w:rsidRPr="008C596A" w:rsidRDefault="003D7724" w:rsidP="003D7724">
            <w:pPr>
              <w:autoSpaceDE w:val="0"/>
              <w:autoSpaceDN w:val="0"/>
              <w:adjustRightInd w:val="0"/>
              <w:ind w:firstLine="0"/>
              <w:jc w:val="left"/>
              <w:rPr>
                <w:rFonts w:cs="Times New Roman"/>
                <w:color w:val="000000" w:themeColor="text1"/>
                <w:szCs w:val="28"/>
              </w:rPr>
            </w:pPr>
            <w:r w:rsidRPr="008C596A">
              <w:rPr>
                <w:rFonts w:eastAsia="Times New Roman" w:cs="Times New Roman"/>
                <w:color w:val="000000"/>
                <w:szCs w:val="28"/>
                <w:lang w:eastAsia="ru-RU"/>
              </w:rPr>
              <w:t>1 09 07042 14 0000 110</w:t>
            </w:r>
          </w:p>
        </w:tc>
        <w:tc>
          <w:tcPr>
            <w:tcW w:w="5090" w:type="dxa"/>
            <w:tcMar>
              <w:top w:w="100" w:type="nil"/>
              <w:right w:w="100" w:type="nil"/>
            </w:tcMar>
          </w:tcPr>
          <w:p w:rsidR="003D7724" w:rsidRPr="008C596A" w:rsidRDefault="003D7724" w:rsidP="003D7724">
            <w:pPr>
              <w:autoSpaceDE w:val="0"/>
              <w:autoSpaceDN w:val="0"/>
              <w:adjustRightInd w:val="0"/>
              <w:ind w:firstLine="0"/>
              <w:rPr>
                <w:rFonts w:cs="Times New Roman"/>
                <w:color w:val="000000" w:themeColor="text1"/>
                <w:szCs w:val="28"/>
              </w:rPr>
            </w:pPr>
            <w:r w:rsidRPr="008C596A">
              <w:rPr>
                <w:rFonts w:eastAsia="Times New Roman" w:cs="Times New Roman"/>
                <w:color w:val="000000"/>
                <w:szCs w:val="28"/>
                <w:lang w:eastAsia="ru-RU"/>
              </w:rPr>
              <w:t>Лицензионный сбор за право торговли спиртными напитками, мобилизуемый на территориях муниципальных округов</w:t>
            </w:r>
          </w:p>
        </w:tc>
        <w:tc>
          <w:tcPr>
            <w:tcW w:w="1276" w:type="dxa"/>
            <w:tcMar>
              <w:top w:w="100" w:type="nil"/>
              <w:right w:w="100" w:type="nil"/>
            </w:tcMar>
          </w:tcPr>
          <w:p w:rsidR="003D7724" w:rsidRPr="008C596A" w:rsidRDefault="003D7724" w:rsidP="003D7724">
            <w:pPr>
              <w:autoSpaceDE w:val="0"/>
              <w:autoSpaceDN w:val="0"/>
              <w:adjustRightInd w:val="0"/>
              <w:ind w:firstLine="0"/>
              <w:jc w:val="center"/>
              <w:rPr>
                <w:rFonts w:cs="Times New Roman"/>
                <w:color w:val="000000" w:themeColor="text1"/>
                <w:szCs w:val="28"/>
              </w:rPr>
            </w:pPr>
            <w:r w:rsidRPr="008C596A">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1 09 07043 05 0000 110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1 09 07051 03 0000 110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1 09 07052 04 0000 110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1 09 07052 11 0000 110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1 09 07052 12 0000 110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1 09 07052 14 0000 110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местные налоги и сборы, мобилизуемые на территориях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1 09 07053 05 0000 110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страховым взносам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1 09 08020 06 0000 140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Пенсионный фонд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1 09 08030 07 0000 140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Фонд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1 09 08040 08 0000 140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Федеральный фонд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1 09 08060 01 0000 140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1 09 08070 08 0000 140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1 09 09000 00 0000 110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w:t>
            </w:r>
            <w:r w:rsidRPr="008B2360">
              <w:rPr>
                <w:rFonts w:cs="Times New Roman"/>
                <w:color w:val="000000" w:themeColor="text1"/>
                <w:szCs w:val="28"/>
                <w:vertAlign w:val="superscript"/>
              </w:rPr>
              <w:t>3</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 зачисляемый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1 09 09020 07 0000 110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 зачисляемый в бюджет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1 09 09030 08 0000 110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1 09 10000 06 0000 160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(по расчетным периодам, истекшим</w:t>
            </w:r>
            <w:r w:rsidR="00367539">
              <w:rPr>
                <w:rFonts w:cs="Times New Roman"/>
                <w:color w:val="000000" w:themeColor="text1"/>
                <w:szCs w:val="28"/>
              </w:rPr>
              <w:t xml:space="preserve"> </w:t>
            </w:r>
            <w:r w:rsidRPr="008B2360">
              <w:rPr>
                <w:rFonts w:cs="Times New Roman"/>
                <w:color w:val="000000" w:themeColor="text1"/>
                <w:szCs w:val="28"/>
              </w:rPr>
              <w:t>до 1 января 2010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1 09 10010 06 0000 160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до 1 января 2010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1 09 10020 06 0000 160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w:t>
            </w:r>
            <w:r w:rsidR="00367539">
              <w:rPr>
                <w:rFonts w:cs="Times New Roman"/>
                <w:color w:val="000000" w:themeColor="text1"/>
                <w:szCs w:val="28"/>
              </w:rPr>
              <w:t xml:space="preserve"> </w:t>
            </w:r>
            <w:r w:rsidRPr="008B2360">
              <w:rPr>
                <w:rFonts w:cs="Times New Roman"/>
                <w:color w:val="000000" w:themeColor="text1"/>
                <w:szCs w:val="28"/>
              </w:rPr>
              <w:t>до 1 января 2010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1 09 11000 02 0000 110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виде стоимости патента в связи с применением упрощенной системы налогообложения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1 09 11010 02 0000 110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виде стоимости патента в связи с применением упрощенной системы налогообложения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1 09 11020 02 0000 110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w:t>
            </w:r>
            <w:r w:rsidR="00B24934">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до 1 января 2011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1 09 12000 06 0000 140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 xml:space="preserve">от 24 июля 2009 года </w:t>
            </w:r>
            <w:r>
              <w:rPr>
                <w:rFonts w:cs="Times New Roman"/>
                <w:color w:val="000000" w:themeColor="text1"/>
                <w:szCs w:val="28"/>
              </w:rPr>
              <w:t>№</w:t>
            </w:r>
            <w:r w:rsidR="00367539">
              <w:rPr>
                <w:rFonts w:cs="Times New Roman"/>
                <w:color w:val="000000" w:themeColor="text1"/>
                <w:szCs w:val="28"/>
              </w:rPr>
              <w:t xml:space="preserve"> </w:t>
            </w:r>
            <w:r w:rsidRPr="008B2360">
              <w:rPr>
                <w:rFonts w:cs="Times New Roman"/>
                <w:color w:val="000000" w:themeColor="text1"/>
                <w:szCs w:val="28"/>
              </w:rPr>
              <w:t>212-ФЗ</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1 09 90000 00 0000 110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сборы и иные обязательные платежи, зачисляемые в бюджет Республики Крым и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1 09 90010 02 0000 110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Республики Крым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1 09 90020 02 0000 110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1 09 90030 02 0000 110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1 09 90040 02 0000 110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1 09 90050 02 0000 110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Переплата по налогам, сборам и иным обязательным платежам, установленным в Республике Крым, образовавшаяся в переходный период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1 09 90060 02 0000 110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Переплата по налогам, сборам и иным обязательным платежам, установленным в городе федерального значения Севастополь, образовавшаяся в переходный период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ВНЕШНЕЭКОНОМИЧЕСКОЙ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Таможенные пошлины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1 10 01021 01 0000 110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на нефть сырую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1 10 01022 01 0000 110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на газ природный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1 10 01023 01 0000 110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на товары, выработанные из нефти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1 10 01024 01 0000 110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вывозные таможенные пошлины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1 10 02000 01 0000 110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Таможенные сборы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1 10 05000 01 0000 110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1 10 07000 01 0000 110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внешнеэкономической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1 10 09000 01 0000 110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Авансовые платежи в счет будущих таможенных и иных платежей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1 10 10000 01 0000 110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Денежный залог в обеспечение уплаты таможенных и иных платежей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1 10 11000 01 0000 000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(операции) по соглашениям между государствами - членами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Pr>
                <w:rFonts w:cs="Times New Roman"/>
                <w:color w:val="000000" w:themeColor="text1"/>
                <w:szCs w:val="28"/>
              </w:rPr>
              <w:t>№</w:t>
            </w:r>
            <w:r w:rsidRPr="008B2360">
              <w:rPr>
                <w:rFonts w:cs="Times New Roman"/>
                <w:color w:val="000000" w:themeColor="text1"/>
                <w:szCs w:val="28"/>
              </w:rPr>
              <w:t> 5 к Договору о Евразийском экономическом союзе</w:t>
            </w:r>
            <w:r w:rsidR="00367539">
              <w:rPr>
                <w:rFonts w:cs="Times New Roman"/>
                <w:color w:val="000000" w:themeColor="text1"/>
                <w:szCs w:val="28"/>
              </w:rPr>
              <w:t xml:space="preserve"> </w:t>
            </w:r>
            <w:r w:rsidRPr="008B2360">
              <w:rPr>
                <w:rFonts w:cs="Times New Roman"/>
                <w:color w:val="000000" w:themeColor="text1"/>
                <w:szCs w:val="28"/>
              </w:rPr>
              <w:t>от 29 мая 2014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1 10 11040 01 0000 140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1 10 11050 01 0000 140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1 10 11150 01 0000 110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Pr>
                <w:rFonts w:cs="Times New Roman"/>
                <w:color w:val="000000" w:themeColor="text1"/>
                <w:szCs w:val="28"/>
              </w:rPr>
              <w:t>№</w:t>
            </w:r>
            <w:r w:rsidRPr="008B2360">
              <w:rPr>
                <w:rFonts w:cs="Times New Roman"/>
                <w:color w:val="000000" w:themeColor="text1"/>
                <w:szCs w:val="28"/>
              </w:rPr>
              <w:t> 8 к Договору о Евразийском экономическом союзе</w:t>
            </w:r>
            <w:r w:rsidR="00367539">
              <w:rPr>
                <w:rFonts w:cs="Times New Roman"/>
                <w:color w:val="000000" w:themeColor="text1"/>
                <w:szCs w:val="28"/>
              </w:rPr>
              <w:t xml:space="preserve"> </w:t>
            </w:r>
            <w:r w:rsidR="00B24934">
              <w:rPr>
                <w:rFonts w:cs="Times New Roman"/>
                <w:color w:val="000000" w:themeColor="text1"/>
                <w:szCs w:val="28"/>
              </w:rPr>
              <w:t xml:space="preserve">                  </w:t>
            </w:r>
            <w:r w:rsidRPr="008B2360">
              <w:rPr>
                <w:rFonts w:cs="Times New Roman"/>
                <w:color w:val="000000" w:themeColor="text1"/>
                <w:szCs w:val="28"/>
              </w:rPr>
              <w:t>от 29 мая 2014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Pr>
                <w:rFonts w:cs="Times New Roman"/>
                <w:color w:val="000000" w:themeColor="text1"/>
                <w:szCs w:val="28"/>
              </w:rPr>
              <w:t>№</w:t>
            </w:r>
            <w:r w:rsidRPr="008B2360">
              <w:rPr>
                <w:rFonts w:cs="Times New Roman"/>
                <w:color w:val="000000" w:themeColor="text1"/>
                <w:szCs w:val="28"/>
              </w:rPr>
              <w:t> 8 к Договору о Евразийском экономическом союзе</w:t>
            </w:r>
            <w:r w:rsidR="00B24934">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от 29 мая 2014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1 10 11250 01 0000 140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1 10 11320 01 0000 110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1 10 11330 01 0000 110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1 10 11340 01 0000 110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1 10 11350 01 0000 140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1 10 11360 01 0000 110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1 10 11370 01 0000 110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1 10 11380 01 0000 110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1 10 11390 01 0000 110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1 10 11400 01 0000 110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1 10 11410 01 0000 110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ИСПОЛЬЗОВАНИЯ ИМУЩЕСТВА, НАХОДЯЩЕГОСЯ В ГОСУДАРСТВЕННОЙ 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1 11 01030 03 0000 120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муниципальным образованиям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1 11 01040 04 0000 120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1 11 01040 11 0000 120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1 11 01040 12 0000 120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районам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1 11 01040 14 0000 120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1 11 01050 05 0000 120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1 11 01050 10 0000 120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1 11 01050 13 0000 120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поселениям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средств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1 11 02012 01 0000 120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1 11 02014 01 0000 120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управления средствами Фонда национального благосостояния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1 11 02031 03 0000 120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1 11 02032 04 0000 120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1 11 02032 11 0000 120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1 11 02032 12 0000 120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1 11 02032 14 0000 120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размещения временно свободных средств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1 11 02033 05 0000 120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1 11 02033 10 0000 120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1 11 02033 13 0000 120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1 11 02040 06 0000 120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1 11 02050 06 0000 120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средств Пенсионного фонда Российской Федерации, сформированных за счет сумм страховых взносов на накопительную пенсию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1 11 02051 06 0000 120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1 11 02052 06 0000 120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1 11 02053 06 0000 120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1 11 02060 07 0000 120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1 11 02061 07 0000 120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1 11 02062 07 0000 120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1 11 02070 00 0000 120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1 11 02071 08 0000 120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1 11 02072 09 0000 120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государственной 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1 11 02084 14 0000 120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размещения сумм, аккумулируемых в ходе проведения аукционов по продаже акций,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color w:val="000000" w:themeColor="text1"/>
                <w:szCs w:val="28"/>
              </w:rPr>
              <w:t>1 11 02090 00 0000 120</w:t>
            </w:r>
          </w:p>
        </w:tc>
        <w:tc>
          <w:tcPr>
            <w:tcW w:w="5090" w:type="dxa"/>
            <w:tcMar>
              <w:top w:w="100" w:type="nil"/>
              <w:right w:w="100" w:type="nil"/>
            </w:tcMar>
            <w:vAlign w:val="center"/>
          </w:tcPr>
          <w:p w:rsidR="003D7724" w:rsidRPr="008B2360" w:rsidRDefault="003D7724" w:rsidP="003D7724">
            <w:pPr>
              <w:autoSpaceDE w:val="0"/>
              <w:autoSpaceDN w:val="0"/>
              <w:adjustRightInd w:val="0"/>
              <w:ind w:firstLine="0"/>
              <w:rPr>
                <w:rFonts w:cs="Times New Roman"/>
                <w:color w:val="000000" w:themeColor="text1"/>
                <w:szCs w:val="28"/>
              </w:rPr>
            </w:pPr>
            <w:r>
              <w:rPr>
                <w:color w:val="000000" w:themeColor="text1"/>
                <w:szCs w:val="28"/>
              </w:rPr>
              <w:t>Доходы от операций по управлению остатками средств на едином казначейском счете, подлежащие распределению в бюджеты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Default="003D7724" w:rsidP="003D7724">
            <w:pPr>
              <w:autoSpaceDE w:val="0"/>
              <w:autoSpaceDN w:val="0"/>
              <w:adjustRightInd w:val="0"/>
              <w:ind w:firstLine="0"/>
              <w:jc w:val="center"/>
              <w:rPr>
                <w:color w:val="000000" w:themeColor="text1"/>
                <w:szCs w:val="28"/>
              </w:rPr>
            </w:pPr>
            <w:r>
              <w:rPr>
                <w:color w:val="000000" w:themeColor="text1"/>
                <w:szCs w:val="28"/>
              </w:rPr>
              <w:t>1 11 02100 00 0000 120</w:t>
            </w:r>
          </w:p>
        </w:tc>
        <w:tc>
          <w:tcPr>
            <w:tcW w:w="5090" w:type="dxa"/>
            <w:tcMar>
              <w:top w:w="100" w:type="nil"/>
              <w:right w:w="100" w:type="nil"/>
            </w:tcMar>
            <w:vAlign w:val="center"/>
          </w:tcPr>
          <w:p w:rsidR="003D7724" w:rsidRDefault="003D7724" w:rsidP="003D7724">
            <w:pPr>
              <w:autoSpaceDE w:val="0"/>
              <w:autoSpaceDN w:val="0"/>
              <w:adjustRightInd w:val="0"/>
              <w:ind w:firstLine="0"/>
              <w:rPr>
                <w:color w:val="000000" w:themeColor="text1"/>
                <w:szCs w:val="28"/>
              </w:rPr>
            </w:pPr>
            <w:r>
              <w:rPr>
                <w:color w:val="000000" w:themeColor="text1"/>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2982" w:type="dxa"/>
            <w:tcMar>
              <w:top w:w="100" w:type="nil"/>
              <w:right w:w="100" w:type="nil"/>
            </w:tcMar>
          </w:tcPr>
          <w:p w:rsidR="003D7724" w:rsidRDefault="003D7724" w:rsidP="003D7724">
            <w:pPr>
              <w:autoSpaceDE w:val="0"/>
              <w:autoSpaceDN w:val="0"/>
              <w:adjustRightInd w:val="0"/>
              <w:ind w:firstLine="0"/>
              <w:jc w:val="center"/>
              <w:rPr>
                <w:color w:val="000000" w:themeColor="text1"/>
                <w:szCs w:val="28"/>
              </w:rPr>
            </w:pPr>
            <w:r>
              <w:rPr>
                <w:color w:val="000000" w:themeColor="text1"/>
                <w:szCs w:val="28"/>
              </w:rPr>
              <w:t>1 11 02101 01 0000 120</w:t>
            </w:r>
          </w:p>
        </w:tc>
        <w:tc>
          <w:tcPr>
            <w:tcW w:w="5090" w:type="dxa"/>
            <w:tcMar>
              <w:top w:w="100" w:type="nil"/>
              <w:right w:w="100" w:type="nil"/>
            </w:tcMar>
            <w:vAlign w:val="center"/>
          </w:tcPr>
          <w:p w:rsidR="003D7724" w:rsidRDefault="003D7724" w:rsidP="003D7724">
            <w:pPr>
              <w:autoSpaceDE w:val="0"/>
              <w:autoSpaceDN w:val="0"/>
              <w:adjustRightInd w:val="0"/>
              <w:ind w:firstLine="0"/>
              <w:rPr>
                <w:color w:val="000000" w:themeColor="text1"/>
                <w:szCs w:val="28"/>
              </w:rPr>
            </w:pPr>
            <w:r>
              <w:rPr>
                <w:color w:val="000000" w:themeColor="text1"/>
                <w:szCs w:val="28"/>
              </w:rPr>
              <w:t>Доходы от операций по управлению остатками средств на едином казначейском счете, зачисляемые в федеральный бюджет</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Default="003D7724" w:rsidP="003D7724">
            <w:pPr>
              <w:autoSpaceDE w:val="0"/>
              <w:autoSpaceDN w:val="0"/>
              <w:adjustRightInd w:val="0"/>
              <w:ind w:firstLine="0"/>
              <w:jc w:val="center"/>
              <w:rPr>
                <w:color w:val="000000" w:themeColor="text1"/>
                <w:szCs w:val="28"/>
              </w:rPr>
            </w:pPr>
            <w:r>
              <w:rPr>
                <w:color w:val="000000" w:themeColor="text1"/>
                <w:szCs w:val="28"/>
              </w:rPr>
              <w:t>1 11 02102 02 0000 120</w:t>
            </w:r>
          </w:p>
        </w:tc>
        <w:tc>
          <w:tcPr>
            <w:tcW w:w="5090" w:type="dxa"/>
            <w:tcMar>
              <w:top w:w="100" w:type="nil"/>
              <w:right w:w="100" w:type="nil"/>
            </w:tcMar>
            <w:vAlign w:val="center"/>
          </w:tcPr>
          <w:p w:rsidR="003D7724" w:rsidRDefault="003D7724" w:rsidP="003D7724">
            <w:pPr>
              <w:autoSpaceDE w:val="0"/>
              <w:autoSpaceDN w:val="0"/>
              <w:adjustRightInd w:val="0"/>
              <w:ind w:firstLine="0"/>
              <w:rPr>
                <w:color w:val="000000" w:themeColor="text1"/>
                <w:szCs w:val="28"/>
              </w:rPr>
            </w:pPr>
            <w:r>
              <w:rPr>
                <w:color w:val="000000" w:themeColor="text1"/>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1 11 02200 06 0000 120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Пенсионного фонда Российской Федерации от инвестирования средств резерва по обязательному пенсионному страхованию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1 11 02210 06 0000 120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1 11 03030 03 0000 120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1 11 03040 04 0000 120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1 11 03040 11 0000 120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1 11 03040 12 0000 120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1 11 03040 14 0000 120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Проценты, полученные от предоставления бюджетных кредитов внутри страны за счет средств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1 11 03050 05 0000 120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1 11 03050 10 0000 120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1 11 03050 13 0000 120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1 11 03060 01 0000 120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государственным кредитам и кредитам, предоставленным за счет средств целевых иностранных кредитов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1 11 04020 01 0000 120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1 11 04030 01 0000 120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1 11 05011 02 0000 120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1 11 05012 04 0000 120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1 11 05012 11 0000 120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с внутригородским делением,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1 11 05012 12 0000 120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внутригородского района,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1 11 05012 14 0000 120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1 11 05013 05 0000 120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1 11 05013 13 0000 120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1 11 05024 14 0000 120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1 11 05026 14 0000 120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получаемые в виде арендной платы за земельные участки,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1 11 05027 14 0000 120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w:t>
            </w:r>
            <w:r>
              <w:rPr>
                <w:rFonts w:cs="Times New Roman"/>
                <w:color w:val="000000" w:themeColor="text1"/>
                <w:szCs w:val="28"/>
              </w:rPr>
              <w:t xml:space="preserve">органов управления </w:t>
            </w:r>
            <w:r w:rsidRPr="008B2360">
              <w:rPr>
                <w:rFonts w:cs="Times New Roman"/>
                <w:color w:val="000000" w:themeColor="text1"/>
                <w:szCs w:val="28"/>
              </w:rPr>
              <w:t>государственн</w:t>
            </w:r>
            <w:r>
              <w:rPr>
                <w:rFonts w:cs="Times New Roman"/>
                <w:color w:val="000000" w:themeColor="text1"/>
                <w:szCs w:val="28"/>
              </w:rPr>
              <w:t>ыми</w:t>
            </w:r>
            <w:r w:rsidRPr="008B2360">
              <w:rPr>
                <w:rFonts w:cs="Times New Roman"/>
                <w:color w:val="000000" w:themeColor="text1"/>
                <w:szCs w:val="28"/>
              </w:rPr>
              <w:t xml:space="preserve"> внебюджетны</w:t>
            </w:r>
            <w:r>
              <w:rPr>
                <w:rFonts w:cs="Times New Roman"/>
                <w:color w:val="000000" w:themeColor="text1"/>
                <w:szCs w:val="28"/>
              </w:rPr>
              <w:t>ми</w:t>
            </w:r>
            <w:r w:rsidRPr="008B2360">
              <w:rPr>
                <w:rFonts w:cs="Times New Roman"/>
                <w:color w:val="000000" w:themeColor="text1"/>
                <w:szCs w:val="28"/>
              </w:rPr>
              <w:t xml:space="preserve"> фонд</w:t>
            </w:r>
            <w:r>
              <w:rPr>
                <w:rFonts w:cs="Times New Roman"/>
                <w:color w:val="000000" w:themeColor="text1"/>
                <w:szCs w:val="28"/>
              </w:rPr>
              <w:t>ами</w:t>
            </w:r>
            <w:r w:rsidRPr="008B2360">
              <w:rPr>
                <w:rFonts w:cs="Times New Roman"/>
                <w:color w:val="000000" w:themeColor="text1"/>
                <w:szCs w:val="28"/>
              </w:rPr>
              <w:t xml:space="preserve"> и созданных ими учреждений (за исключением имущества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внутригородских муниципальных образований городов федерального значения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городских округов с внутригородским делением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внутригородских районов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1 11 05034 14 0000 120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1 11 05036 06 0000 120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1 11 05037 07 0000 120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1 11 05038 08 0000 120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1 11 05039 09 0000 120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1 11 05040 01 0000 120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1 11 05050 01 0000 120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1 11 05060 01 0000 120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государственную (муниципальную) казну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субъекта Российской Федерации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внутригородских муниципальных образований городов федерального значения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городских округов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городских округов с внутригородским делением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внутригородских районов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1 11 05074 14 0000 120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сдачи в аренду имущества, составляющего казну муниципальных округов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муниципальных районов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сельских поселений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городских поселений (за исключением земельных участков)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1 11 05080 01 0000 120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w:t>
            </w:r>
            <w:r w:rsidR="00B24934">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от 27 мая 2010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и местах внеуличной дорожной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1 11 05091 02 0000 120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1 11 05092 04 0000 120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1 11 05092 11 0000 120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1 11 05092 12 0000 120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1 11 05092 14 0000 120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1 11 05093 05 0000 120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1 11 05093 10 0000 120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1 11 05093 13 0000 120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1 11 05100 02 0000 120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1 11 05311 02 0000 120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1 11 05312 04 0000 120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1 11 05312 11 0000 120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1 11 05312 12 0000 120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1 11 05312 14 0000 120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1 11 05313 05 0000 120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1 11 05313 13 0000 120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1 11 05314 10 0000 120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1 11 05314 13 0000 120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внутригородских муниципальных образований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с внутригородским делением,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внутригородских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1 11 05324 14 0000 120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1 11 05326 14 0000 120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 Москвы, </w:t>
            </w:r>
            <w:r w:rsidR="0005722D">
              <w:rPr>
                <w:rFonts w:cs="Times New Roman"/>
                <w:color w:val="000000" w:themeColor="text1"/>
                <w:szCs w:val="28"/>
              </w:rPr>
              <w:t xml:space="preserve">              </w:t>
            </w:r>
            <w:r w:rsidRPr="008B2360">
              <w:rPr>
                <w:rFonts w:cs="Times New Roman"/>
                <w:color w:val="000000" w:themeColor="text1"/>
                <w:szCs w:val="28"/>
              </w:rPr>
              <w:t>Санкт-Петербурга и Севастополя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внутригородских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1 11 05410 14 0000 120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после разграничения государственной собственности на землю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внутригородских муниципальных образований городов федерального значения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с внутригородским делением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внутригородских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1 11 05420 14 0000 120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внутригородских районов,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1 11 05430 14 0000 120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1 11 06000 01 0000 120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от государственных и муниципальных унитарных предприятий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муниципальными образованиями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районами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1 11 07014 14 0000 120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1 11 07020 01 0000 120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1 11 08030 03 0000 120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1 11 08040 04 0000 120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1 11 08040 11 0000 120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1 11 08040 12 0000 120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1 11 08040 14 0000 120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Средства, получаемые от передачи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1 11 08050 05 0000 120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1 11 08050 10 0000 120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1 11 08050 13 0000 120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государственной 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1 11 09014 14 0000 120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государственной 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1 11 09024 14 0000 120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распоряжения правами на результаты научно-технической деятельности, находящимися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1 11 09034 14 0000 120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эксплуатации и использования имущества автомобильных дорог,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1 11 09043 03 0000 120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1 11 09044 04 0000 120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1 11 09044 11 0000 120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1 11 09044 12 0000 120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1 11 09044 14 0000 120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1 11 09045 05 0000 120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1 11 09045 10 0000 120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1 11 09045 13 0000 120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1 11 09046 06 0000 120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1 11 09047 07 0000 120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1 11 09048 08 0000 120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1 11 09049 09 0000 120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1 11 09050 01 0000 120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государственных фондах пространственных данных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1 11 09063 01 0000 120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1 11 09064 01 0000 120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068F1">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068F1">
              <w:t>1 11 09070 01 0000 120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068F1">
              <w:t>Плата за использование сведений единой</w:t>
            </w:r>
            <w:r>
              <w:t xml:space="preserve"> </w:t>
            </w:r>
            <w:r w:rsidRPr="00C068F1">
              <w:t xml:space="preserve">электронной картографической основы </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068F1">
              <w:t>4</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1 11 09080 00 0000 120</w:t>
            </w:r>
          </w:p>
        </w:tc>
        <w:tc>
          <w:tcPr>
            <w:tcW w:w="5090" w:type="dxa"/>
            <w:tcMar>
              <w:top w:w="100" w:type="nil"/>
              <w:right w:w="100" w:type="nil"/>
            </w:tcMar>
          </w:tcPr>
          <w:p w:rsidR="003D7724" w:rsidRPr="00C068F1" w:rsidRDefault="003D7724" w:rsidP="003D7724">
            <w:pPr>
              <w:autoSpaceDE w:val="0"/>
              <w:autoSpaceDN w:val="0"/>
              <w:adjustRightInd w:val="0"/>
              <w:ind w:firstLine="0"/>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w:t>
            </w:r>
            <w:r w:rsidRPr="00291ACC">
              <w:rPr>
                <w:szCs w:val="28"/>
              </w:rPr>
              <w:t>на</w:t>
            </w:r>
            <w:r>
              <w:rPr>
                <w:szCs w:val="28"/>
              </w:rPr>
              <w:t xml:space="preserve"> землях или</w:t>
            </w:r>
            <w:r w:rsidR="00367539">
              <w:rPr>
                <w:szCs w:val="28"/>
              </w:rPr>
              <w:t xml:space="preserve"> </w:t>
            </w:r>
            <w:r w:rsidRPr="00291ACC">
              <w:rPr>
                <w:szCs w:val="28"/>
              </w:rPr>
              <w:t>земельных участках, находящихся в государственной или муниципальной собственности</w:t>
            </w:r>
            <w:r>
              <w:rPr>
                <w:szCs w:val="28"/>
              </w:rPr>
              <w:t xml:space="preserve">, и </w:t>
            </w:r>
            <w:r w:rsidRPr="00861B85">
              <w:rPr>
                <w:snapToGrid w:val="0"/>
                <w:color w:val="000000" w:themeColor="text1"/>
              </w:rPr>
              <w:t xml:space="preserve">на </w:t>
            </w:r>
            <w:r>
              <w:rPr>
                <w:szCs w:val="28"/>
              </w:rPr>
              <w:t xml:space="preserve">землях или </w:t>
            </w:r>
            <w:r w:rsidRPr="00861B85">
              <w:rPr>
                <w:snapToGrid w:val="0"/>
                <w:color w:val="000000" w:themeColor="text1"/>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4</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1 11 09080 01 0000 120</w:t>
            </w:r>
          </w:p>
        </w:tc>
        <w:tc>
          <w:tcPr>
            <w:tcW w:w="5090" w:type="dxa"/>
            <w:tcMar>
              <w:top w:w="100" w:type="nil"/>
              <w:right w:w="100" w:type="nil"/>
            </w:tcMar>
          </w:tcPr>
          <w:p w:rsidR="003D7724" w:rsidRPr="00C068F1" w:rsidRDefault="003D7724" w:rsidP="003D7724">
            <w:pPr>
              <w:autoSpaceDE w:val="0"/>
              <w:autoSpaceDN w:val="0"/>
              <w:adjustRightInd w:val="0"/>
              <w:ind w:firstLine="0"/>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на землях или</w:t>
            </w:r>
            <w:r w:rsidR="00367539">
              <w:rPr>
                <w:szCs w:val="28"/>
              </w:rPr>
              <w:t xml:space="preserve"> </w:t>
            </w:r>
            <w:r>
              <w:rPr>
                <w:szCs w:val="28"/>
              </w:rPr>
              <w:t xml:space="preserve">земельных участках, находящихся </w:t>
            </w:r>
            <w:r w:rsidRPr="007A642C">
              <w:rPr>
                <w:szCs w:val="28"/>
              </w:rPr>
              <w:t>в федеральной собственности</w:t>
            </w:r>
            <w:r>
              <w:rPr>
                <w:szCs w:val="28"/>
              </w:rPr>
              <w:t xml:space="preserve">, и </w:t>
            </w:r>
            <w:r w:rsidRPr="00861B85">
              <w:rPr>
                <w:snapToGrid w:val="0"/>
                <w:color w:val="000000" w:themeColor="text1"/>
              </w:rPr>
              <w:t>на</w:t>
            </w:r>
            <w:r>
              <w:rPr>
                <w:snapToGrid w:val="0"/>
                <w:color w:val="000000" w:themeColor="text1"/>
              </w:rPr>
              <w:t xml:space="preserve"> </w:t>
            </w:r>
            <w:r>
              <w:rPr>
                <w:szCs w:val="28"/>
              </w:rPr>
              <w:t>землях или</w:t>
            </w:r>
            <w:r w:rsidR="00367539">
              <w:rPr>
                <w:szCs w:val="28"/>
              </w:rPr>
              <w:t xml:space="preserve"> </w:t>
            </w:r>
            <w:r w:rsidRPr="00861B85">
              <w:rPr>
                <w:snapToGrid w:val="0"/>
                <w:color w:val="000000" w:themeColor="text1"/>
              </w:rPr>
              <w:t>земельных участках, государственная собственность на которые не разграничена</w:t>
            </w:r>
            <w:r>
              <w:rPr>
                <w:szCs w:val="28"/>
              </w:rPr>
              <w:t xml:space="preserve"> </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1 11 09080 02 0000 120</w:t>
            </w:r>
          </w:p>
        </w:tc>
        <w:tc>
          <w:tcPr>
            <w:tcW w:w="5090" w:type="dxa"/>
            <w:tcMar>
              <w:top w:w="100" w:type="nil"/>
              <w:right w:w="100" w:type="nil"/>
            </w:tcMar>
          </w:tcPr>
          <w:p w:rsidR="003D7724" w:rsidRPr="00C068F1" w:rsidRDefault="003D7724" w:rsidP="003D7724">
            <w:pPr>
              <w:autoSpaceDE w:val="0"/>
              <w:autoSpaceDN w:val="0"/>
              <w:adjustRightInd w:val="0"/>
              <w:ind w:firstLine="0"/>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на землях или</w:t>
            </w:r>
            <w:r w:rsidR="00367539">
              <w:rPr>
                <w:szCs w:val="28"/>
              </w:rPr>
              <w:t xml:space="preserve"> </w:t>
            </w:r>
            <w:r>
              <w:rPr>
                <w:szCs w:val="28"/>
              </w:rPr>
              <w:t xml:space="preserve">земельных участках, находящихся </w:t>
            </w:r>
            <w:r w:rsidRPr="007A642C">
              <w:rPr>
                <w:szCs w:val="28"/>
              </w:rPr>
              <w:t>в</w:t>
            </w:r>
            <w:r>
              <w:rPr>
                <w:szCs w:val="28"/>
              </w:rPr>
              <w:t xml:space="preserve"> собственности субъектов Российской Федерации, и </w:t>
            </w:r>
            <w:r w:rsidRPr="00861B85">
              <w:rPr>
                <w:snapToGrid w:val="0"/>
                <w:color w:val="000000" w:themeColor="text1"/>
              </w:rPr>
              <w:t xml:space="preserve">на </w:t>
            </w:r>
            <w:r>
              <w:rPr>
                <w:szCs w:val="28"/>
              </w:rPr>
              <w:t xml:space="preserve">землях или </w:t>
            </w:r>
            <w:r w:rsidRPr="00861B85">
              <w:rPr>
                <w:snapToGrid w:val="0"/>
                <w:color w:val="000000" w:themeColor="text1"/>
              </w:rPr>
              <w:t>земельных участках, государственная собственность на которые не разграничена</w:t>
            </w:r>
            <w:r>
              <w:rPr>
                <w:szCs w:val="28"/>
              </w:rPr>
              <w:t xml:space="preserve"> </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lastRenderedPageBreak/>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1 11 09080 03 0000 120</w:t>
            </w:r>
          </w:p>
        </w:tc>
        <w:tc>
          <w:tcPr>
            <w:tcW w:w="5090" w:type="dxa"/>
            <w:tcMar>
              <w:top w:w="100" w:type="nil"/>
              <w:right w:w="100" w:type="nil"/>
            </w:tcMar>
          </w:tcPr>
          <w:p w:rsidR="003D7724" w:rsidRPr="00C068F1" w:rsidRDefault="003D7724" w:rsidP="003D7724">
            <w:pPr>
              <w:autoSpaceDE w:val="0"/>
              <w:autoSpaceDN w:val="0"/>
              <w:adjustRightInd w:val="0"/>
              <w:ind w:firstLine="0"/>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на землях или</w:t>
            </w:r>
            <w:r w:rsidR="00367539">
              <w:rPr>
                <w:szCs w:val="28"/>
              </w:rPr>
              <w:t xml:space="preserve"> </w:t>
            </w:r>
            <w:r>
              <w:rPr>
                <w:szCs w:val="28"/>
              </w:rPr>
              <w:t xml:space="preserve">земельных участках, находящихся в собственности внутригородских муниципальных образований городов федерального значения, и </w:t>
            </w:r>
            <w:r w:rsidRPr="00861B85">
              <w:rPr>
                <w:snapToGrid w:val="0"/>
                <w:color w:val="000000" w:themeColor="text1"/>
              </w:rPr>
              <w:t>на</w:t>
            </w:r>
            <w:r>
              <w:rPr>
                <w:snapToGrid w:val="0"/>
                <w:color w:val="000000" w:themeColor="text1"/>
              </w:rPr>
              <w:t xml:space="preserve"> </w:t>
            </w:r>
            <w:r>
              <w:rPr>
                <w:szCs w:val="28"/>
              </w:rPr>
              <w:t>землях или</w:t>
            </w:r>
            <w:r w:rsidR="00367539">
              <w:rPr>
                <w:szCs w:val="28"/>
              </w:rPr>
              <w:t xml:space="preserve"> </w:t>
            </w:r>
            <w:r w:rsidRPr="00861B85">
              <w:rPr>
                <w:snapToGrid w:val="0"/>
                <w:color w:val="000000" w:themeColor="text1"/>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1 11 09080 04 0000 120</w:t>
            </w:r>
          </w:p>
        </w:tc>
        <w:tc>
          <w:tcPr>
            <w:tcW w:w="5090" w:type="dxa"/>
            <w:tcMar>
              <w:top w:w="100" w:type="nil"/>
              <w:right w:w="100" w:type="nil"/>
            </w:tcMar>
          </w:tcPr>
          <w:p w:rsidR="003D7724" w:rsidRPr="00C068F1" w:rsidRDefault="003D7724" w:rsidP="003D7724">
            <w:pPr>
              <w:autoSpaceDE w:val="0"/>
              <w:autoSpaceDN w:val="0"/>
              <w:adjustRightInd w:val="0"/>
              <w:ind w:firstLine="0"/>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на землях или</w:t>
            </w:r>
            <w:r w:rsidR="00367539">
              <w:rPr>
                <w:szCs w:val="28"/>
              </w:rPr>
              <w:t xml:space="preserve"> </w:t>
            </w:r>
            <w:r>
              <w:rPr>
                <w:szCs w:val="28"/>
              </w:rPr>
              <w:t xml:space="preserve">земельных участках, находящихся в собственности городских округов, </w:t>
            </w:r>
            <w:r w:rsidRPr="007A642C">
              <w:rPr>
                <w:szCs w:val="28"/>
              </w:rPr>
              <w:t xml:space="preserve">и на </w:t>
            </w:r>
            <w:r>
              <w:rPr>
                <w:szCs w:val="28"/>
              </w:rPr>
              <w:t xml:space="preserve">землях или </w:t>
            </w:r>
            <w:r w:rsidRPr="007A642C">
              <w:rPr>
                <w:szCs w:val="28"/>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1 11 09080 05 0000 120</w:t>
            </w:r>
          </w:p>
        </w:tc>
        <w:tc>
          <w:tcPr>
            <w:tcW w:w="5090" w:type="dxa"/>
            <w:tcMar>
              <w:top w:w="100" w:type="nil"/>
              <w:right w:w="100" w:type="nil"/>
            </w:tcMar>
          </w:tcPr>
          <w:p w:rsidR="003D7724" w:rsidRPr="00C068F1" w:rsidRDefault="003D7724" w:rsidP="003D7724">
            <w:pPr>
              <w:autoSpaceDE w:val="0"/>
              <w:autoSpaceDN w:val="0"/>
              <w:adjustRightInd w:val="0"/>
              <w:ind w:firstLine="0"/>
            </w:pPr>
            <w:r>
              <w:rPr>
                <w:szCs w:val="28"/>
              </w:rPr>
              <w:t>П</w:t>
            </w:r>
            <w:r w:rsidRPr="00291ACC">
              <w:rPr>
                <w:szCs w:val="28"/>
              </w:rPr>
              <w:t>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rPr>
                <w:szCs w:val="28"/>
              </w:rPr>
              <w:t xml:space="preserve"> на землях или</w:t>
            </w:r>
            <w:r w:rsidR="00367539">
              <w:rPr>
                <w:szCs w:val="28"/>
              </w:rPr>
              <w:t xml:space="preserve"> </w:t>
            </w:r>
            <w:r>
              <w:rPr>
                <w:szCs w:val="28"/>
              </w:rPr>
              <w:t xml:space="preserve">земельных участках, находящихся в собственности муниципальных районов, </w:t>
            </w:r>
            <w:r w:rsidRPr="007A642C">
              <w:rPr>
                <w:szCs w:val="28"/>
              </w:rPr>
              <w:t xml:space="preserve">и на </w:t>
            </w:r>
            <w:r>
              <w:rPr>
                <w:szCs w:val="28"/>
              </w:rPr>
              <w:t xml:space="preserve">землях или </w:t>
            </w:r>
            <w:r w:rsidRPr="007A642C">
              <w:rPr>
                <w:szCs w:val="28"/>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lastRenderedPageBreak/>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1 11 09080 10 0000 120</w:t>
            </w:r>
          </w:p>
        </w:tc>
        <w:tc>
          <w:tcPr>
            <w:tcW w:w="5090" w:type="dxa"/>
            <w:tcMar>
              <w:top w:w="100" w:type="nil"/>
              <w:right w:w="100" w:type="nil"/>
            </w:tcMar>
          </w:tcPr>
          <w:p w:rsidR="003D7724" w:rsidRPr="00C068F1" w:rsidRDefault="003D7724" w:rsidP="003D7724">
            <w:pPr>
              <w:autoSpaceDE w:val="0"/>
              <w:autoSpaceDN w:val="0"/>
              <w:adjustRightInd w:val="0"/>
              <w:ind w:firstLine="0"/>
            </w:pPr>
            <w:r w:rsidRPr="00F9558A">
              <w:rPr>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w:t>
            </w:r>
            <w:r>
              <w:rPr>
                <w:szCs w:val="28"/>
              </w:rPr>
              <w:t>землях или</w:t>
            </w:r>
            <w:r w:rsidR="00367539">
              <w:rPr>
                <w:szCs w:val="28"/>
              </w:rPr>
              <w:t xml:space="preserve"> </w:t>
            </w:r>
            <w:r w:rsidRPr="00F9558A">
              <w:rPr>
                <w:szCs w:val="28"/>
              </w:rPr>
              <w:t>земельных участках, находящихся</w:t>
            </w:r>
            <w:r>
              <w:rPr>
                <w:szCs w:val="28"/>
              </w:rPr>
              <w:t xml:space="preserve"> в собственности сельских поселений, </w:t>
            </w:r>
            <w:r w:rsidRPr="007A642C">
              <w:rPr>
                <w:szCs w:val="28"/>
              </w:rPr>
              <w:t xml:space="preserve">и на </w:t>
            </w:r>
            <w:r>
              <w:rPr>
                <w:szCs w:val="28"/>
              </w:rPr>
              <w:t xml:space="preserve">землях или </w:t>
            </w:r>
            <w:r w:rsidRPr="007A642C">
              <w:rPr>
                <w:szCs w:val="28"/>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1 11 09080 11 0000 120</w:t>
            </w:r>
          </w:p>
        </w:tc>
        <w:tc>
          <w:tcPr>
            <w:tcW w:w="5090" w:type="dxa"/>
            <w:tcMar>
              <w:top w:w="100" w:type="nil"/>
              <w:right w:w="100" w:type="nil"/>
            </w:tcMar>
          </w:tcPr>
          <w:p w:rsidR="003D7724" w:rsidRPr="00C068F1" w:rsidRDefault="003D7724" w:rsidP="003D7724">
            <w:pPr>
              <w:autoSpaceDE w:val="0"/>
              <w:autoSpaceDN w:val="0"/>
              <w:adjustRightInd w:val="0"/>
              <w:ind w:firstLine="0"/>
            </w:pPr>
            <w:r w:rsidRPr="00F9558A">
              <w:rPr>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w:t>
            </w:r>
            <w:r>
              <w:rPr>
                <w:szCs w:val="28"/>
              </w:rPr>
              <w:t xml:space="preserve"> землях или</w:t>
            </w:r>
            <w:r w:rsidR="00367539">
              <w:rPr>
                <w:szCs w:val="28"/>
              </w:rPr>
              <w:t xml:space="preserve"> </w:t>
            </w:r>
            <w:r w:rsidRPr="00F9558A">
              <w:rPr>
                <w:szCs w:val="28"/>
              </w:rPr>
              <w:t>земельных участках, находящихся</w:t>
            </w:r>
            <w:r>
              <w:rPr>
                <w:szCs w:val="28"/>
              </w:rPr>
              <w:t xml:space="preserve"> в собственности городских округов с внутригородским делением, </w:t>
            </w:r>
            <w:r w:rsidRPr="007A642C">
              <w:rPr>
                <w:szCs w:val="28"/>
              </w:rPr>
              <w:t>и на</w:t>
            </w:r>
            <w:r>
              <w:rPr>
                <w:szCs w:val="28"/>
              </w:rPr>
              <w:t xml:space="preserve"> землях или</w:t>
            </w:r>
            <w:r w:rsidR="00367539">
              <w:rPr>
                <w:szCs w:val="28"/>
              </w:rPr>
              <w:t xml:space="preserve"> </w:t>
            </w:r>
            <w:r w:rsidRPr="007A642C">
              <w:rPr>
                <w:szCs w:val="28"/>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1 11 09080 12 0000 120</w:t>
            </w:r>
          </w:p>
        </w:tc>
        <w:tc>
          <w:tcPr>
            <w:tcW w:w="5090" w:type="dxa"/>
            <w:tcMar>
              <w:top w:w="100" w:type="nil"/>
              <w:right w:w="100" w:type="nil"/>
            </w:tcMar>
          </w:tcPr>
          <w:p w:rsidR="003D7724" w:rsidRPr="00C068F1" w:rsidRDefault="003D7724" w:rsidP="003D7724">
            <w:pPr>
              <w:autoSpaceDE w:val="0"/>
              <w:autoSpaceDN w:val="0"/>
              <w:adjustRightInd w:val="0"/>
              <w:ind w:firstLine="0"/>
            </w:pPr>
            <w:r w:rsidRPr="00F9558A">
              <w:rPr>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w:t>
            </w:r>
            <w:r>
              <w:rPr>
                <w:szCs w:val="28"/>
              </w:rPr>
              <w:t xml:space="preserve"> землях или</w:t>
            </w:r>
            <w:r w:rsidR="00367539">
              <w:rPr>
                <w:szCs w:val="28"/>
              </w:rPr>
              <w:t xml:space="preserve"> </w:t>
            </w:r>
            <w:r w:rsidRPr="00F9558A">
              <w:rPr>
                <w:szCs w:val="28"/>
              </w:rPr>
              <w:t>земельных участках, находящихся</w:t>
            </w:r>
            <w:r>
              <w:rPr>
                <w:szCs w:val="28"/>
              </w:rPr>
              <w:t xml:space="preserve"> в собственности внутригородских районов, </w:t>
            </w:r>
            <w:r w:rsidRPr="007A642C">
              <w:rPr>
                <w:szCs w:val="28"/>
              </w:rPr>
              <w:t xml:space="preserve">и на </w:t>
            </w:r>
            <w:r>
              <w:rPr>
                <w:szCs w:val="28"/>
              </w:rPr>
              <w:t xml:space="preserve">землях или </w:t>
            </w:r>
            <w:r w:rsidRPr="007A642C">
              <w:rPr>
                <w:szCs w:val="28"/>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Pr="00C068F1" w:rsidRDefault="003D7724" w:rsidP="003D7724">
            <w:pPr>
              <w:autoSpaceDE w:val="0"/>
              <w:autoSpaceDN w:val="0"/>
              <w:adjustRightInd w:val="0"/>
              <w:ind w:firstLine="0"/>
              <w:jc w:val="center"/>
            </w:pPr>
            <w:r>
              <w:rPr>
                <w:szCs w:val="28"/>
              </w:rPr>
              <w:lastRenderedPageBreak/>
              <w:t>000</w:t>
            </w:r>
          </w:p>
        </w:tc>
        <w:tc>
          <w:tcPr>
            <w:tcW w:w="2982" w:type="dxa"/>
            <w:tcMar>
              <w:top w:w="100" w:type="nil"/>
              <w:right w:w="100" w:type="nil"/>
            </w:tcMar>
          </w:tcPr>
          <w:p w:rsidR="003D7724" w:rsidRPr="00C068F1" w:rsidRDefault="003D7724" w:rsidP="003D7724">
            <w:pPr>
              <w:autoSpaceDE w:val="0"/>
              <w:autoSpaceDN w:val="0"/>
              <w:adjustRightInd w:val="0"/>
              <w:ind w:firstLine="0"/>
              <w:jc w:val="left"/>
            </w:pPr>
            <w:r>
              <w:rPr>
                <w:szCs w:val="28"/>
              </w:rPr>
              <w:t>1 11 09080 13 0000 120</w:t>
            </w:r>
          </w:p>
        </w:tc>
        <w:tc>
          <w:tcPr>
            <w:tcW w:w="5090" w:type="dxa"/>
            <w:tcMar>
              <w:top w:w="100" w:type="nil"/>
              <w:right w:w="100" w:type="nil"/>
            </w:tcMar>
          </w:tcPr>
          <w:p w:rsidR="003D7724" w:rsidRPr="00C068F1" w:rsidRDefault="003D7724" w:rsidP="003D7724">
            <w:pPr>
              <w:autoSpaceDE w:val="0"/>
              <w:autoSpaceDN w:val="0"/>
              <w:adjustRightInd w:val="0"/>
              <w:ind w:firstLine="0"/>
            </w:pPr>
            <w:r w:rsidRPr="00F9558A">
              <w:rPr>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w:t>
            </w:r>
            <w:r>
              <w:rPr>
                <w:szCs w:val="28"/>
              </w:rPr>
              <w:t xml:space="preserve"> землях или</w:t>
            </w:r>
            <w:r w:rsidR="00367539">
              <w:rPr>
                <w:szCs w:val="28"/>
              </w:rPr>
              <w:t xml:space="preserve"> </w:t>
            </w:r>
            <w:r w:rsidRPr="00F9558A">
              <w:rPr>
                <w:szCs w:val="28"/>
              </w:rPr>
              <w:t>земельных участках, находящихся</w:t>
            </w:r>
            <w:r>
              <w:rPr>
                <w:szCs w:val="28"/>
              </w:rPr>
              <w:t xml:space="preserve"> в собственности городских поселений, </w:t>
            </w:r>
            <w:r w:rsidRPr="007A642C">
              <w:rPr>
                <w:szCs w:val="28"/>
              </w:rPr>
              <w:t xml:space="preserve">и на </w:t>
            </w:r>
            <w:r>
              <w:rPr>
                <w:szCs w:val="28"/>
              </w:rPr>
              <w:t xml:space="preserve">землях или </w:t>
            </w:r>
            <w:r w:rsidRPr="007A642C">
              <w:rPr>
                <w:szCs w:val="28"/>
              </w:rPr>
              <w:t>земельных участках, государственная собственность на которые не разграничена</w:t>
            </w:r>
          </w:p>
        </w:tc>
        <w:tc>
          <w:tcPr>
            <w:tcW w:w="1276" w:type="dxa"/>
            <w:tcMar>
              <w:top w:w="100" w:type="nil"/>
              <w:right w:w="100" w:type="nil"/>
            </w:tcMar>
          </w:tcPr>
          <w:p w:rsidR="003D7724" w:rsidRPr="00C068F1" w:rsidRDefault="003D7724" w:rsidP="003D7724">
            <w:pPr>
              <w:autoSpaceDE w:val="0"/>
              <w:autoSpaceDN w:val="0"/>
              <w:adjustRightInd w:val="0"/>
              <w:ind w:firstLine="0"/>
              <w:jc w:val="center"/>
            </w:pPr>
            <w:r>
              <w:rPr>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Default="003D7724" w:rsidP="003D7724">
            <w:pPr>
              <w:autoSpaceDE w:val="0"/>
              <w:autoSpaceDN w:val="0"/>
              <w:adjustRightInd w:val="0"/>
              <w:ind w:firstLine="0"/>
              <w:jc w:val="left"/>
              <w:rPr>
                <w:szCs w:val="28"/>
              </w:rPr>
            </w:pPr>
            <w:r w:rsidRPr="00CF2EA1">
              <w:rPr>
                <w:rFonts w:eastAsia="Times New Roman" w:cs="Times New Roman"/>
                <w:color w:val="000000"/>
                <w:szCs w:val="28"/>
                <w:lang w:eastAsia="ru-RU"/>
              </w:rPr>
              <w:t>1 11 09080 14 0000 120</w:t>
            </w:r>
          </w:p>
        </w:tc>
        <w:tc>
          <w:tcPr>
            <w:tcW w:w="5090" w:type="dxa"/>
            <w:tcMar>
              <w:top w:w="100" w:type="nil"/>
              <w:right w:w="100" w:type="nil"/>
            </w:tcMar>
          </w:tcPr>
          <w:p w:rsidR="003D7724" w:rsidRPr="00F9558A" w:rsidRDefault="003D7724" w:rsidP="003D7724">
            <w:pPr>
              <w:autoSpaceDE w:val="0"/>
              <w:autoSpaceDN w:val="0"/>
              <w:adjustRightInd w:val="0"/>
              <w:ind w:firstLine="0"/>
              <w:rPr>
                <w:szCs w:val="28"/>
              </w:rPr>
            </w:pPr>
            <w:r w:rsidRPr="00CF2EA1">
              <w:rPr>
                <w:rFonts w:eastAsia="Times New Roman" w:cs="Times New Roman"/>
                <w:color w:val="000000"/>
                <w:szCs w:val="28"/>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w:t>
            </w:r>
            <w:r w:rsidR="00367539">
              <w:rPr>
                <w:rFonts w:eastAsia="Times New Roman" w:cs="Times New Roman"/>
                <w:color w:val="000000"/>
                <w:szCs w:val="28"/>
                <w:lang w:eastAsia="ru-RU"/>
              </w:rPr>
              <w:t xml:space="preserve"> </w:t>
            </w:r>
            <w:r w:rsidRPr="00CF2EA1">
              <w:rPr>
                <w:rFonts w:eastAsia="Times New Roman" w:cs="Times New Roman"/>
                <w:color w:val="000000"/>
                <w:szCs w:val="28"/>
                <w:lang w:eastAsia="ru-RU"/>
              </w:rPr>
              <w:t>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1276" w:type="dxa"/>
            <w:tcMar>
              <w:top w:w="100" w:type="nil"/>
              <w:right w:w="100" w:type="nil"/>
            </w:tcMar>
          </w:tcPr>
          <w:p w:rsidR="003D7724" w:rsidRDefault="003D7724" w:rsidP="003D7724">
            <w:pPr>
              <w:autoSpaceDE w:val="0"/>
              <w:autoSpaceDN w:val="0"/>
              <w:adjustRightInd w:val="0"/>
              <w:ind w:firstLine="0"/>
              <w:jc w:val="center"/>
              <w:rPr>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1 11 10000 01 0000 120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1 11 11000 01 0000 120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1 11 11020 01 0000 120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1 11 11030 01 0000 120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1 11 11040 01 0000 120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1 11 11050 01 0000 120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отчисления от государственных лотерей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отчисления от всероссийских государственных лотерей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1 11 12011 01 0000 120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1 11 12012 01 0000 120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целевые отчисления от всероссийских государственных лотерей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ПРИ ПОЛЬЗОВАНИИ ПРИРОДНЫМИ РЕСУРСАМИ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1 12 01000 01 0000 120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негативное воздействие на окружающую среду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выбросы загрязняющих веществ в атмосферный воздух стационарными объектами</w:t>
            </w:r>
            <w:r w:rsidRPr="008B2360">
              <w:rPr>
                <w:rFonts w:cs="Times New Roman"/>
                <w:color w:val="000000" w:themeColor="text1"/>
                <w:szCs w:val="28"/>
                <w:vertAlign w:val="superscript"/>
              </w:rPr>
              <w:t>7</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1 12 01030 01 0000 120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сбросы загрязняющих веществ в водные объекты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1 12 01040 01 0000 120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размещение отходов производства и потребления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1 12 01041 01 0000 120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размещение отходов производства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1 12 01042 01 0000 120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размещение твердых коммунальных отходов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1 12 01070 01 0000 120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при пользовании недрами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1 12 02013 01 0000 120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1 12 02030 01 0000 120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пользование недрами при пользовании недрами на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1 12 02040 01 0000 120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1 12 02050 01 0000 120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80503">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1 12 02051 01 0000 120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80503">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1 12 02052 01 0000 120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80503">
              <w:rPr>
                <w:rFonts w:cs="Times New Roman"/>
                <w:color w:val="000000" w:themeColor="text1"/>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1 12 02060 01 0000 120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1 12 02080 01 0000 120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1 12 02090 01 0000 120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1 12 02100 00 0000 120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участие в конкурсе (аукционе) на право пользования участками недр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1 12 02101 01 0000 120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1 12 02102 02 0000 120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участие в конкурсе (аукционе) на право пользования участками недр местного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1 12 03000 01 0000 120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биологическими ресурсами по межправительственным соглашениям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1 12 04013 02 0000 120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Плата за использование лесов, расположенных на землях лесного фонда, в части, превышающей минимальный </w:t>
            </w:r>
            <w:r>
              <w:rPr>
                <w:rFonts w:cs="Times New Roman"/>
                <w:color w:val="000000" w:themeColor="text1"/>
                <w:szCs w:val="28"/>
              </w:rPr>
              <w:t>размер платы по договору купли-</w:t>
            </w:r>
            <w:r w:rsidRPr="008B2360">
              <w:rPr>
                <w:rFonts w:cs="Times New Roman"/>
                <w:color w:val="000000" w:themeColor="text1"/>
                <w:szCs w:val="28"/>
              </w:rPr>
              <w:t>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1 12 04014 02 0000 120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1 12 04015 02 0000 120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1 12 04020 01 0000 120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1 12 04021 01 0000 120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1 12 04022 01 0000 120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1 12 04031 02 0000 120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1 12 04032 02 0000 120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1 12 04033 02 0000 120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1 12 04041 04 0000 120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1 12 04042 04 0000 120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1 12 04041 11 0000 120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1 12 04042 11 0000 120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1 12 04041 12 0000 120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внутригородских районов,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1 12 04042 12 0000 120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внутригородских районов,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1 12 04040 14 0000 120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использование лесов, расположенных на землях иных категорий,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1 12 04041 14 0000 120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использование лесов, расположенных на землях иных категорий, находящихся в собственности муниципальных округов,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1 12 04042 14 0000 120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использование лесов, расположенных на землях иных категорий, находящихся в собственности муниципальных округов,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8B2360">
              <w:rPr>
                <w:rFonts w:cs="Times New Roman"/>
                <w:color w:val="000000" w:themeColor="text1"/>
                <w:szCs w:val="28"/>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8B2360">
              <w:rPr>
                <w:rFonts w:cs="Times New Roman"/>
                <w:color w:val="000000" w:themeColor="text1"/>
                <w:szCs w:val="28"/>
              </w:rPr>
              <w:t>1 12 04050 05 0000 120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муниципальных районов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8B2360">
              <w:rPr>
                <w:rFonts w:cs="Times New Roman"/>
                <w:color w:val="000000" w:themeColor="text1"/>
                <w:szCs w:val="28"/>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8B2360">
              <w:rPr>
                <w:rFonts w:cs="Times New Roman"/>
                <w:color w:val="000000" w:themeColor="text1"/>
                <w:szCs w:val="28"/>
              </w:rPr>
              <w:t>1 12 04051 05 0000 120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1 12 04052 05 0000 120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1 12 04051 10 0000 120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1 12 04052 10 0000 120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1 12 04051 13 0000 120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поселений, в части платы по договору купли-продажи лесных насаждений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1 12 04052 13 0000 120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поселений, в части арендной платы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1 12 05040 04 0000 120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1 12 05040 11 0000 120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1 12 05040 12 0000 120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1 12 05040 14 0000 120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пользование водными объектами, находящимися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1 12 05050 05 0000 120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1 12 05050 10 0000 120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1 12 05050 13 0000 120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Доходы в виде платы, полученной от победителя конкурса на право заключения договора пользования рыболовным участком, торгов (конкурсов, аукционов) на право заключения договора пользования рыбоводным участком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Доходы в виде платы, полученной по результатам</w:t>
            </w:r>
            <w:r w:rsidR="00367539">
              <w:rPr>
                <w:rFonts w:cs="Times New Roman"/>
                <w:color w:val="000000" w:themeColor="text1"/>
                <w:szCs w:val="28"/>
              </w:rPr>
              <w:t xml:space="preserve"> </w:t>
            </w:r>
            <w:r w:rsidRPr="00FC5E17">
              <w:rPr>
                <w:rFonts w:cs="Times New Roman"/>
                <w:color w:val="000000" w:themeColor="text1"/>
                <w:szCs w:val="28"/>
              </w:rPr>
              <w:t>конкурса на право заключения договора</w:t>
            </w:r>
            <w:r w:rsidR="00367539">
              <w:rPr>
                <w:rFonts w:cs="Times New Roman"/>
                <w:color w:val="000000" w:themeColor="text1"/>
                <w:szCs w:val="28"/>
              </w:rPr>
              <w:t xml:space="preserve"> </w:t>
            </w:r>
            <w:r w:rsidRPr="00FC5E17">
              <w:rPr>
                <w:rFonts w:cs="Times New Roman"/>
                <w:color w:val="000000" w:themeColor="text1"/>
                <w:szCs w:val="28"/>
              </w:rPr>
              <w:t>пользования рыболовным участком,</w:t>
            </w:r>
            <w:r w:rsidR="00367539">
              <w:rPr>
                <w:rFonts w:cs="Times New Roman"/>
                <w:color w:val="000000" w:themeColor="text1"/>
                <w:szCs w:val="28"/>
              </w:rPr>
              <w:t xml:space="preserve"> </w:t>
            </w:r>
            <w:r w:rsidRPr="00FC5E17">
              <w:rPr>
                <w:rFonts w:cs="Times New Roman"/>
                <w:color w:val="000000" w:themeColor="text1"/>
                <w:szCs w:val="28"/>
              </w:rPr>
              <w:t>состоящим из акватории водного объекта, находящегося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Доходы в виде платы, полученной по результатам конкурса на право заключения договора</w:t>
            </w:r>
            <w:r w:rsidR="00367539">
              <w:rPr>
                <w:rFonts w:cs="Times New Roman"/>
                <w:color w:val="000000" w:themeColor="text1"/>
                <w:szCs w:val="28"/>
              </w:rPr>
              <w:t xml:space="preserve"> </w:t>
            </w:r>
            <w:r w:rsidRPr="00FC5E17">
              <w:rPr>
                <w:rFonts w:cs="Times New Roman"/>
                <w:color w:val="000000" w:themeColor="text1"/>
                <w:szCs w:val="28"/>
              </w:rPr>
              <w:t>пользования рыболовным участком, состоящим из акватории водного объекта, находящегося в собственности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1 12 06030 01 0000 120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Доходы в виде платы за предоставление в пользование рыбоводного участка, полученной</w:t>
            </w:r>
            <w:r w:rsidR="00367539">
              <w:rPr>
                <w:rFonts w:cs="Times New Roman"/>
                <w:color w:val="000000" w:themeColor="text1"/>
                <w:szCs w:val="28"/>
              </w:rPr>
              <w:t xml:space="preserve"> </w:t>
            </w:r>
            <w:r w:rsidRPr="00FC5E17">
              <w:rPr>
                <w:rFonts w:cs="Times New Roman"/>
                <w:color w:val="000000" w:themeColor="text1"/>
                <w:szCs w:val="28"/>
              </w:rPr>
              <w:t>по результатам торгов (конкурсов, аукционов) на право заключения договора пользования рыбоводным участком, находящимся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1 12 07000 00 0000 120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1 12 07010 01 0000 120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1 12 07020 02 0000 120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1 12 08000 01 0000 120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Утилизационный сбор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1 12 08010 01 0000 120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Экологический сбор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1 12 09000 01 0000 120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(предоставления) права на заключение охотхозяйственных соглашений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И КОМПЕНСАЦИИ ЗАТРАТ ГОСУДАРСТВА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1 13 01000 00 0000 130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1 13 01020 01 0000 130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1 13 01030 01 0000 130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1 13 01031 01 0000 130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из Единого государственного реестра недвижимости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1 13 01040 01 0000 130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по предоставлению статистической информации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1 13 01050 01 0000 130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1 13 01060 01 0000 130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содержащихся в государственном адресном реестре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1 13 01070 00 0000 130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1 13 01071 01 0000 130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1 13 01072 02 0000 130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1 13 01073 03 0000 130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внутригородских муниципальных образований городов федерального значения, казенными учреждениями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1 13 01074 04 0000 130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1 13 01074 11 0000 130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городских округов с внутригородским делением, казенными учреждениями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1 13 01074 12 0000 130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внутригородских районов, казенными учреждениями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1 13 01074 14 0000 130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оказания информационных услуг органами местного самоуправления муниципальных округов, казенными учреждениями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1 13 01075 05 0000 130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1 13 01076 10 0000 130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1 13 01076 13 0000 130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городских поселений, казенными учреждениями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1 13 01081 01 0000 130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1 13 01082 01 0000 130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1 13 01090 01 0000 130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органами Государственной фельдъегерской службы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1 13 01110 01 0000 130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пользователей радиочастотным спектром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1 13 01120 01 0000 130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1 13 01130 01 0000 130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1 13 01140 01 0000 130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1 13 01150 01 0000 130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привлечения осужденных к оплачиваемому труду (в части оказания услуг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1 13 01160 01 0000 130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заимствование материальных ценностей из государственного резерва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1 13 01170 01 0000 130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1 13 01180 01 0000 130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1 13 01190 01 0000 130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информации из реестра дисквалифицированных лиц</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1 13 01200 01 0000 130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(работ) в рамках военно-технического сотрудничества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1 13 01400 01 0000 130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документов, содержащихся в государственных реестрах (регистрах)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1 13 01401 01 0000 130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1 13 01410 01 0000 130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1 13 01500 00 0000 130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1 13 01510 01 0000 130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1 13 01520 02 0000 130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1 13 01530 04 0000 130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1 13 01530 11 0000 130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1 13 01530 12 0000 130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1 13 01530 14 0000 130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1 13 01540 05 0000 130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1 13 01540 10 0000 130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1 13 01540 13 0000 130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1 13 01600 01 0000 130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eastAsia="Times New Roman" w:cs="Times New Roman"/>
                <w:color w:val="000000" w:themeColor="text1"/>
                <w:szCs w:val="28"/>
                <w:lang w:eastAsia="ru-RU"/>
              </w:rPr>
              <w:t>Плата за предоставление информации, содержащейся в государственном информационном ресурсе бухгалтерской (финансовой) отчетности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D50F3">
              <w:t>1 13 01700 01 0000 130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D50F3">
              <w:t>Плата за нанесение маркировки на музыкальный инструмент или смычок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1 13 01990 00 0000 130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1 13 01991 01 0000 130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1 13 01992 02 0000 130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1 13 01993 03 0000 130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1 13 01994 04 0000 130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1 13 01994 11 0000 130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1 13 01994 12 0000 130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1 13 01994 14 0000 130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доходы от оказания платных услуг (работ) получателями средств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1 13 01995 05 0000 130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1 13 01995 10 0000 130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1 13 01995 13 0000 130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1 13 01996 06 0000 130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бюджета Пенсионного фонда Российской Федерации от оказания платных услуг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1 13 01997 07 0000 130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1 13 01998 08 0000 130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бюджета Федерального фонда обязательного медицинского страхования от оказания платных услуг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1 13 01999 09 0000 130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бюджетов территориальных фондов обязательного медицинского страхования от оказания платных услуг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1 13 02000 00 0000 130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компенсации затрат государства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1 13 02010 01 0000 130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1 13 02020 01 0000 130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взимаемые в возмещение фактических расходов, связанных с консульскими действиями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1 13 02030 01 0000 130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1 13 02040 01 0000 130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1 13 02050 01 0000 130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1 13 02060 00 0000 130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1 13 02061 01 0000 130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1 13 02062 02 0000 130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1 13 02063 03 0000 130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1 13 02064 04 0000 130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1 13 02064 11 0000 130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1 13 02064 12 0000 130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1 13 02064 14 0000 130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поступающие в порядке возмещения расходов, понесенных в связи с эксплуатацией имущества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1 13 02065 05 0000 130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1 13 02065 10 0000 130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1 13 02065 13 0000 130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1 13 02066 06 0000 130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1 13 02067 07 0000 130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1 13 02068 08 0000 130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1 13 02069 09 0000 130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государственного имущества, закрепленного на праве оперативного управления за территориальными фондами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1 13 02070 01 0000 130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1 13 02080 01 0000 130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1 13 02090 01 0000 130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Поступление средств, удерживаемых из заработной платы осужденных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1 13 02990 00 0000 130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государства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1 13 02991 01 0000 130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1 13 02992 02 0000 130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1 13 02993 03 0000 130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1 13 02994 04 0000 130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1 13 02994 11 0000 130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1 13 02994 12 0000 130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1 13 02994 14 0000 130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доходы от компенсации затрат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1 13 02995 05 0000 130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1 13 02995 10 0000 130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1 13 02995 13 0000 130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1 13 02996 06 0000 130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бюджета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1 13 02997 07 0000 130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бюджета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1 13 02998 08 0000 130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1 13 02999 09 0000 130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МАТЕРИАЛЬНЫХ И НЕМАТЕРИАЛЬНЫХ АКТИВОВ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1 14 01000 00 0000 410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1 14 01010 01 0000 410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1 14 01020 02 0000 410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1 14 01030 03 0000 410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1 14 01040 04 0000 410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1 14 01040 11 0000 410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1 14 01040 12 0000 410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1 14 01040 14 0000 410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продажи квартир,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1 14 01050 05 0000 410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1 14 01050 10 0000 410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1 14 01050 13 0000 410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1 14 02010 01 0000 410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Российской Федерации (за исключением движимого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1 14 02011 01 0000 410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1 14 02013 01 0000 410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1 14 02014 01 0000 410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1 14 02015 01 0000 410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1 14 02016 01 0000 410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1 14 02018 01 0000 410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1 14 02019 01 0000 410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1 14 02011 01 0000 440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1 14 02013 01 0000 440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1 14 02014 01 0000 440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1 14 02015 01 0000 440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1 14 02016 01 0000 440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1 14 02018 01 0000 440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1 14 02019 01 0000 440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1 14 02020 02 0000 410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1 14 02022 02 0000 410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1 14 02023 02 0000 410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1 14 02020 02 0000 440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1 14 02022 02 0000 440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1 14 02023 02 0000 440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1 14 02028 02 0000 410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1 14 02030 03 0000 410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1 14 02032 03 0000 410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1 14 02033 03 0000 410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1 14 02038 03 0000 410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внутригородских муниципальных образований городов федерального значения,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1 14 02030 03 0000 440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1 14 02032 03 0000 440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1 14 02033 03 0000 440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1 14 02048 04 0000 410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1 14 02040 04 0000 440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1 14 02042 04 0000 440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1 14 02043 04 0000 440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с внутригородским делением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1 14 02048 11 0000 410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городских округов с внутригородским делением,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1 14 02048 12 0000 410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внутригородских районов,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A6318">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A6318">
              <w:rPr>
                <w:rFonts w:eastAsia="Times New Roman" w:cs="Times New Roman"/>
                <w:color w:val="000000"/>
                <w:szCs w:val="28"/>
                <w:lang w:eastAsia="ru-RU"/>
              </w:rPr>
              <w:t>1 14 02040 14 0000 410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A6318">
              <w:rPr>
                <w:rFonts w:eastAsia="Times New Roman" w:cs="Times New Roman"/>
                <w:color w:val="000000"/>
                <w:szCs w:val="28"/>
                <w:lang w:eastAsia="ru-RU"/>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A6318">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A6318">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A6318">
              <w:rPr>
                <w:rFonts w:eastAsia="Times New Roman" w:cs="Times New Roman"/>
                <w:color w:val="000000"/>
                <w:szCs w:val="28"/>
                <w:lang w:eastAsia="ru-RU"/>
              </w:rPr>
              <w:t>1 14 02042 14 0000 410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A6318">
              <w:rPr>
                <w:rFonts w:eastAsia="Times New Roman" w:cs="Times New Roman"/>
                <w:color w:val="000000"/>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A6318">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A6318">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A6318">
              <w:rPr>
                <w:rFonts w:eastAsia="Times New Roman" w:cs="Times New Roman"/>
                <w:color w:val="000000"/>
                <w:szCs w:val="28"/>
                <w:lang w:eastAsia="ru-RU"/>
              </w:rPr>
              <w:t>1 14 02043 14 0000 410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A6318">
              <w:rPr>
                <w:rFonts w:eastAsia="Times New Roman" w:cs="Times New Roman"/>
                <w:color w:val="000000"/>
                <w:szCs w:val="28"/>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A6318">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1 14 02048 14 0000 410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реализации недвижимого имущества бюджетных, автономных учреждений, находящегося в собственности муниципальных округов,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1 14 02040 14 0000 440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реализации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1 14 02042 14 0000 440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1 14 02043 14 0000 440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1 14 02058 05 0000 410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1 14 02050 05 0000 440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1 14 02052 05 0000 440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1 14 02053 05 0000 440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1 14 02058 10 0000 410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1 14 02058 13 0000 410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городских поселений, в части реализации основных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1 14 02060 06 0000 410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1 14 02060 06 0000 440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1 14 02070 07 0000 410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1 14 02070 07 0000 440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1 14 02080 08 0000 410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1 14 02080 08 0000 440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1 14 02090 09 0000 410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1 14 02090 09 0000 440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1 14 03000 00 0000 410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1 14 03010 01 0000 410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1 14 03020 02 0000 410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1 14 03030 03 0000 410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районов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1 14 03040 14 0000 410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Средства от распоряжения и реализации выморочного имущества, обращенного в собственность муниципальных округов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поселений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1 14 03000 00 0000 440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государства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1 14 03010 01 0000 440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1 14 03020 02 0000 440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1 14 03030 03 0000 440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1 14 03040 04 0000 440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районов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1 14 03040 14 0000 440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Средства от распоряжения и реализации выморочного имущества, обращенного в собственность муниципальных округов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1 14 03050 05 0000 440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поселений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1 14 04000 00 0000 420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1 14 04010 01 0000 420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1 14 04020 02 0000 420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1 14 04030 03 0000 420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1 14 04040 04 0000 420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1 14 04040 11 0000 420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1 14 04040 12 0000 420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1 14 04040 14 0000 420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продажи нематериальных активов,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1 14 04050 05 0000 420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1 14 04050 10 0000 420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1 14 04050 13 0000 420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1 14 04060 06 0000 420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 закрепленных за Пенсионным фондом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1 14 04070 07 0000 420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1 14 04080 08 0000 420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1 14 04090 09 0000 420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1 14 05000 01 0000 440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соглашений о разделе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1 14 05010 01 0000 440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1 14 05020 01 0000 440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1 14 05030 01 0000 440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1 14 06000 00 0000 430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государственной 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1 14 06011 02 0000 430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1 14 06012 04 0000 430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1 14 06012 11 0000 430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1 14 06012 12 0000 430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внутригородского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1 14 06012 14 0000 430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1 14 06013 05 0000 430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1 14 06013 13 0000 430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1 14 06021 01 0000 430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1 14 06022 02 0000 430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1 14 06023 03 0000 430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1 14 06024 04 0000 430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1 14 06024 11 0000 430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1 14 06024 12 0000 430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1 14 06024 14 0000 430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1 14 06025 05 0000 430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1 14 06025 10 0000 430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1 14 06025 13 0000 430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1 14 06031 02 0000 430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1 14 06032 04 0000 430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1 14 06032 11 0000 430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1 14 06032 12 0000 430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1 14 06032 14 0000 430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продажи земельных участков,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1 14 06033 05 0000 430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1 14 06033 10 0000 430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1 14 06033 13 0000 430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разграничена,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1 14 06041 01 0000 430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1 14 06042 02 0000 430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1 14 06043 03 0000 430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муниципальных образований городов федерального значения,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1 14 06044 04 0000 430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1 14 06044 11 0000 430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с внутригородским делением,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1 14 06044 12 0000 430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районов,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1 14 06044 14 0000 430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продажи земельных участков, находящихся в собственности муниципальных округов,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1 14 06045 05 0000 430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1 14 06045 10 0000 430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1 14 06045 13 0000 430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поселений, находящихся в пользовании бюджетных и автономных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1 14 06300 00 0000 430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1 14 06311 02 0000 430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1 14 06312 04 0000 430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1 14 06312 11 0000 430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1 14 06312 12 0000 430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1 14 06312 14 0000 430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1 14 06313 05 0000 430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1 14 06313 13 0000 430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1 14 06320 00 0000 430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собственности на землю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1 14 06321 01 0000 430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1 14 06322 02 0000 430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1 14 06323 03 0000 430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1 14 06324 04 0000 430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1 14 06324 11 0000 430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1 14 06324 12 0000 430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1 14 06324 14 0000 430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1 14 06325 05 0000 430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1 14 06325 10 0000 430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1 14 06325 13 0000 430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1 14 06326 05 0000 430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1 14 06326 10 0000 430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1 14 06326 11 0000 430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1 14 06326 12 0000 430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1 14 06326 13 0000 430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1 14 06326 14 0000 430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муниципальных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1 14 07000 00 0000 410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1 14 07010 02 0000 410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1 14 07020 04 0000 410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1 14 07020 11 0000 410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1 14 07020 12 0000 410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внутригородских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1 14 07020 14 0000 410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1 14 07030 05 0000 410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1 14 07030 10 0000 410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1 14 07030 13 0000 410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1 14 08000 01 0000 440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отпуска семян из федеральных фондов семян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1 14 09000 01 0000 440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1 14 10000 01 0000 440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резерва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1 14 10010 01 0000 440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1 14 10020 01 0000 440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1 14 11000 01 0000 440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привлечения осужденных к оплачиваемому труду (в части реализации готовой продукции)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1 14 12000 01 0000 440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продукции особого хранения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государственной и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1 14 13010 01 0000 410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1 14 13020 02 0000 410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1 14 13030 03 0000 410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муниципальной собственности внутригородских муниципальных образований городов федерального значения,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1 14 13040 04 0000 410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1 14 13040 14 0000 410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1 14 13050 05 0000 410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1 14 13060 10 0000 410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сельских поселений,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1 14 13070 11 0000 410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городских округов с внутригородским делением,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1 14 13080 12 0000 410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внутригородских районов,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1 14 13090 13 0000 410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городских поселений, в части приватизации нефинансовых активов имущества казны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1 14 14000 00 0000 410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1 14 14010 01 0000 410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1 14 14020 02 0000 410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1 14 14021 02 0000 410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1 14 14022 02 0000 410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1 14 14040 05 0000 410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1 14 14040 10 0000 410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1 14 14040 11 0000 410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1 14 14040 12 0000 410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1 14 14040 13 0000 410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1 14 14040 14 0000 410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1 14 14050 06 0000 410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1 14 14051 06 0000 410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1 14 14052 06 0000 410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1 14 14000 00 0000 440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1 14 14010 01 0000 440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1 14 14011 01 0000 440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1 14 14012 01 0000 440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1 14 14020 02 0000 440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1 14 14021 02 0000 440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1 14 14022 02 0000 440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 бюджет муниципального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1 14 14030 05 0000 440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1 14 14030 11 0000 440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1 14 14030 14 0000 440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1 14 14040 05 0000 440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1 14 14040 10 0000 440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1 14 14040 11 0000 440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1 14 14040 12 0000 440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1 14 14040 13 0000 440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1 14 14040 14 0000 440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1 14 14050 06 0000 440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1 14 14051 06 0000 440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1 14 14052 06 0000 440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ПЛАТЕЖИ И СБОРЫ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1 15 01000 01 0000 140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сборы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1 15 01010 01 0000 140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Исполнительский сбор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государственными и муниципальными органами (организациями)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федеральными государственными органами (организациями)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1 15 02012 01 0000 140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1 15 02014 01 0000 140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Прочая плата, взимаемая при исполнении государственной функции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1 15 02020 02 0000 140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1 15 02030 03 0000 140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внутригородских муниципальных образований городов федерального значения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1 15 02040 04 0000 140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городских округов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1 15 02040 11 0000 140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городских округов с внутригородским делением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1 15 02040 12 0000 140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внутригородских районов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1 15 02040 14 0000 140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Платежи, взимаемые органами местного самоуправления (организациями) муниципальных округов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1 15 02050 05 0000 140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муниципальных районов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1 15 02050 10 0000 140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сельских поселений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1 15 02050 13 0000 140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городских поселений за выполнение определенных функций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Лицензионные сборы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федеральными органами исполнительной власти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1 15 03020 02 0000 140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государственной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1 15 03030 03 0000 140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1 15 03040 04 0000 140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местного самоуправления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1 15 03040 14 0000 140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Сборы за выдачу лицензий органами местного самоуправления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1 15 03050 05 0000 140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местного самоуправления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1 15 04000 01 0000 140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Консульские сборы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1 15 05000 01 0000 140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Патентные и иные пошлины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1 15 05010 01 0000 140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Патентные пошлины за селекционные достижения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1 15 05020 01 0000 140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1 15 06000 01 0000 140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уплачиваемые импортерами таможенным органам за выдачу акцизных марок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1 15 07000 01 0000 140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1 15 07010 01 0000 140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1 15 07020 01 0000 140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1 15 08000 02 0000 140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курортной инфраструктурой (курортный сбор)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САНКЦИИ, ВОЗМЕЩЕНИЕ УЩЕРБА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1 16 01155 01 0000 140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1 16 01156 01 0000 140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1 16 01157 01 0000 140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1 16 01158 01 0000 140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1 16 01159 01 0000 140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7904B0">
              <w:t>1 16 01205 01 0000 140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 xml:space="preserve">Административные штрафы, </w:t>
            </w:r>
            <w:r w:rsidRPr="007904B0">
              <w:t>установл</w:t>
            </w:r>
            <w:r>
              <w:t xml:space="preserve">енные главой 20 Кодекса Российской Федерации об </w:t>
            </w:r>
            <w:r w:rsidRPr="007904B0">
              <w:t>админ</w:t>
            </w:r>
            <w:r>
              <w:t xml:space="preserve">истративных правонарушениях, за </w:t>
            </w:r>
            <w:r w:rsidRPr="007904B0">
              <w:t>а</w:t>
            </w:r>
            <w:r>
              <w:t xml:space="preserve">дминистративные правонарушения, </w:t>
            </w:r>
            <w:r w:rsidRPr="007904B0">
              <w:t>посяг</w:t>
            </w:r>
            <w:r>
              <w:t xml:space="preserve">ающие на общественный порядок и общественную безопасность, выявленные должностными лицами органов исполнительной власти субъектов </w:t>
            </w:r>
            <w:r w:rsidRPr="007904B0">
              <w:t>Рос</w:t>
            </w:r>
            <w:r>
              <w:t xml:space="preserve">сийской Федерации, включенных в соответствующие перечни, </w:t>
            </w:r>
            <w:r w:rsidRPr="007904B0">
              <w:t>ут</w:t>
            </w:r>
            <w:r>
              <w:t xml:space="preserve">вержденные высшими должностными лицами (руководителями высших исполнительных органов </w:t>
            </w:r>
            <w:r w:rsidRPr="007904B0">
              <w:t>го</w:t>
            </w:r>
            <w:r>
              <w:t xml:space="preserve">сударственной власти) субъектов </w:t>
            </w:r>
            <w:r w:rsidRPr="007904B0">
              <w:t>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бюджеты государственных внебюджетных фондов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E3C26">
              <w:t>1 16 01230 00 0000 140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E3C26">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управления государственными внебюджетными фондами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FE3C26" w:rsidRDefault="003D7724" w:rsidP="003D7724">
            <w:pPr>
              <w:autoSpaceDE w:val="0"/>
              <w:autoSpaceDN w:val="0"/>
              <w:adjustRightInd w:val="0"/>
              <w:ind w:firstLine="0"/>
              <w:jc w:val="left"/>
            </w:pPr>
            <w:r w:rsidRPr="00DE1038">
              <w:t>1 16 01230 06 0000 140</w:t>
            </w:r>
          </w:p>
        </w:tc>
        <w:tc>
          <w:tcPr>
            <w:tcW w:w="5090" w:type="dxa"/>
            <w:tcMar>
              <w:top w:w="100" w:type="nil"/>
              <w:right w:w="100" w:type="nil"/>
            </w:tcMar>
          </w:tcPr>
          <w:p w:rsidR="003D7724" w:rsidRPr="00FE3C26" w:rsidRDefault="003D7724" w:rsidP="003D7724">
            <w:pPr>
              <w:autoSpaceDE w:val="0"/>
              <w:autoSpaceDN w:val="0"/>
              <w:adjustRightInd w:val="0"/>
              <w:ind w:firstLine="0"/>
            </w:pPr>
            <w:r w:rsidRPr="00DE103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Пенсионного фонда Российской Федерации</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2982" w:type="dxa"/>
            <w:tcMar>
              <w:top w:w="100" w:type="nil"/>
              <w:right w:w="100" w:type="nil"/>
            </w:tcMar>
          </w:tcPr>
          <w:p w:rsidR="003D7724" w:rsidRPr="00FE3C26" w:rsidRDefault="003D7724" w:rsidP="003D7724">
            <w:pPr>
              <w:autoSpaceDE w:val="0"/>
              <w:autoSpaceDN w:val="0"/>
              <w:adjustRightInd w:val="0"/>
              <w:ind w:firstLine="0"/>
              <w:jc w:val="left"/>
            </w:pPr>
            <w:r w:rsidRPr="00DE1038">
              <w:t>1 16 01230 07 0000 140</w:t>
            </w:r>
          </w:p>
        </w:tc>
        <w:tc>
          <w:tcPr>
            <w:tcW w:w="5090" w:type="dxa"/>
            <w:tcMar>
              <w:top w:w="100" w:type="nil"/>
              <w:right w:w="100" w:type="nil"/>
            </w:tcMar>
          </w:tcPr>
          <w:p w:rsidR="003D7724" w:rsidRPr="00FE3C26" w:rsidRDefault="003D7724" w:rsidP="003D7724">
            <w:pPr>
              <w:autoSpaceDE w:val="0"/>
              <w:autoSpaceDN w:val="0"/>
              <w:adjustRightInd w:val="0"/>
              <w:ind w:firstLine="0"/>
            </w:pPr>
            <w:r w:rsidRPr="00DE103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социального страхования Российской Федерации</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FE3C26" w:rsidRDefault="003D7724" w:rsidP="003D7724">
            <w:pPr>
              <w:autoSpaceDE w:val="0"/>
              <w:autoSpaceDN w:val="0"/>
              <w:adjustRightInd w:val="0"/>
              <w:ind w:firstLine="0"/>
              <w:jc w:val="left"/>
            </w:pPr>
            <w:r w:rsidRPr="00DE1038">
              <w:t>1 16 01230 08 0000 140</w:t>
            </w:r>
          </w:p>
        </w:tc>
        <w:tc>
          <w:tcPr>
            <w:tcW w:w="5090" w:type="dxa"/>
            <w:tcMar>
              <w:top w:w="100" w:type="nil"/>
              <w:right w:w="100" w:type="nil"/>
            </w:tcMar>
          </w:tcPr>
          <w:p w:rsidR="003D7724" w:rsidRPr="00FE3C26" w:rsidRDefault="003D7724" w:rsidP="003D7724">
            <w:pPr>
              <w:autoSpaceDE w:val="0"/>
              <w:autoSpaceDN w:val="0"/>
              <w:adjustRightInd w:val="0"/>
              <w:ind w:firstLine="0"/>
            </w:pPr>
            <w:r w:rsidRPr="00DE103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Федерального фонда обязательного медицинского страхования</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2982" w:type="dxa"/>
            <w:tcMar>
              <w:top w:w="100" w:type="nil"/>
              <w:right w:w="100" w:type="nil"/>
            </w:tcMar>
          </w:tcPr>
          <w:p w:rsidR="003D7724" w:rsidRPr="00FE3C26" w:rsidRDefault="003D7724" w:rsidP="003D7724">
            <w:pPr>
              <w:autoSpaceDE w:val="0"/>
              <w:autoSpaceDN w:val="0"/>
              <w:adjustRightInd w:val="0"/>
              <w:ind w:firstLine="0"/>
              <w:jc w:val="left"/>
            </w:pPr>
            <w:r w:rsidRPr="00DE1038">
              <w:t>1 16 01230 09 0000 140</w:t>
            </w:r>
          </w:p>
        </w:tc>
        <w:tc>
          <w:tcPr>
            <w:tcW w:w="5090" w:type="dxa"/>
            <w:tcMar>
              <w:top w:w="100" w:type="nil"/>
              <w:right w:w="100" w:type="nil"/>
            </w:tcMar>
          </w:tcPr>
          <w:p w:rsidR="003D7724" w:rsidRPr="00FE3C26" w:rsidRDefault="003D7724" w:rsidP="003D7724">
            <w:pPr>
              <w:autoSpaceDE w:val="0"/>
              <w:autoSpaceDN w:val="0"/>
              <w:adjustRightInd w:val="0"/>
              <w:ind w:firstLine="0"/>
            </w:pPr>
            <w:r w:rsidRPr="00DE1038">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территориальных фондов обязательного медицинского страхования</w:t>
            </w:r>
          </w:p>
        </w:tc>
        <w:tc>
          <w:tcPr>
            <w:tcW w:w="1276" w:type="dxa"/>
            <w:tcMar>
              <w:top w:w="100" w:type="nil"/>
              <w:right w:w="100" w:type="nil"/>
            </w:tcMar>
          </w:tcPr>
          <w:p w:rsidR="003D7724"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1 16 02000 02 0000 140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законами субъектов Российской Федерации об административных правонарушениях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1 16 02010 02 0000 140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1 16 02020 02 0000 140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(судебные штрафы), установленные Уголовным кодексом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Уголовным кодексом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1 16 03116 01 0000 140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1 16 03117 01 0000 140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1 16 03118 01 0000 140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1 16 03119 01 0000 140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1 16 03125 01 0000 140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1 16 03126 01 0000 140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1 16 03127 01 0000 140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1 16 03128 01 0000 140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1 16 03129 01 0000 140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1 16 03200 01 0000 140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Арбитражным процессуальным кодексом Российской Федерации, Гражданским процессуальным кодексом Российской Федерации, Кодексом административного судопроизводства Российской Федерации, Уголовно-процессуальным кодексом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налагаемые судами в случаях, предусмотренных Арбитражным процессуальным кодексом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1 16 04020 01 0000 140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налагаемые судами в случаях, предусмотренных Гражданским процессуальным кодексом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1 16 04030 01 0000 140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1 16 04040 01 0000 140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Уголовно-процессуальным кодексом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1 16 05000 01 0000 140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1 16 05160 01 0000 140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за налоговые правонарушения, установленные главой 16 Налогового кодекса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1 16 05180 01 0000 140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по соглашениям между государствами - членами Евразийского экономического союза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ввозных таможенных пошлин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1 16 06020 01 0000 140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вывозных таможенных пошлин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1 16 06030 01 0000 140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специальных, антидемпинговых и компенсационных пошлин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1 16 07000 0</w:t>
            </w:r>
            <w:r>
              <w:rPr>
                <w:rFonts w:cs="Times New Roman"/>
                <w:color w:val="000000" w:themeColor="text1"/>
                <w:szCs w:val="28"/>
              </w:rPr>
              <w:t>0</w:t>
            </w:r>
            <w:r w:rsidRPr="008B2360">
              <w:rPr>
                <w:rFonts w:cs="Times New Roman"/>
                <w:color w:val="000000" w:themeColor="text1"/>
                <w:szCs w:val="28"/>
              </w:rPr>
              <w:t xml:space="preserve">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1 16 07010 02 0000 140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внутригородского муниципального образования города федерального значения (муниципальным)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внутригородского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1 16 07010 14 0000 140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Пенсионным фондом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фондом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1 16 07030 02 0000 140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внутригородского муниципального образования города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округа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внутригородского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1 16 07030 14 0000 140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1 16 07040 02 0000 140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внутригородского муниципального образования города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округа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внутригородского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1 16 07040 14 0000 140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1 16 07090 00 0000 140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1 16 07090 01 0000 140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внутригородского муниципального образования города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фондом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внутригородского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1 16 07090 14 0000 140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1 16 08000 00 0000 140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обращенные в собственность государства на основании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1 16 08020 06 0000 140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1 16 08030 01 0000 140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1 16 09020 06 0000 140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1 16 09030 02 0000 140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внутригородского муниципального образования города федерального значения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городского округа с внутригородским делением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внутригородского района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городского поселения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1 16 09040 14 0000 140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Денежные средства, изымаемые в собственность муниципального округа в соответствии с решениями судов (за исключением обвинительных приговоров судов)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причиненного ущерба (убытков)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1 16 10012 01 0000 140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1 16 10013 01 0000 140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1 16 10020 02 0000 140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1 16 10021 02 0000 140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1 16 10022 02 0000 140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внутригородского муниципального образования города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внутригородского района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1 16 10030 14 0000 140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1 16 10031 14 0000 140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1 16 10032 14 0000 140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1 16 10040 07 0000 140</w:t>
            </w:r>
          </w:p>
        </w:tc>
        <w:tc>
          <w:tcPr>
            <w:tcW w:w="5090" w:type="dxa"/>
            <w:tcMar>
              <w:top w:w="100" w:type="nil"/>
              <w:right w:w="100" w:type="nil"/>
            </w:tcMar>
          </w:tcPr>
          <w:p w:rsidR="003D7724" w:rsidRPr="008B2360" w:rsidRDefault="003D7724" w:rsidP="00394E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Платежи, уплачиваемые в целях возмещения Фонду социального страхования Российской Федерации ущерба, причиненного в результате предоставления работодателями недостоверных сведений </w:t>
            </w:r>
            <w:r w:rsidR="00394E5D" w:rsidRPr="00394E5D">
              <w:rPr>
                <w:rFonts w:cs="Times New Roman"/>
                <w:color w:val="000000" w:themeColor="text1"/>
                <w:szCs w:val="28"/>
              </w:rPr>
              <w:t>для расчета и выплат по обязательному социальному страхованию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1 16 10050 00 0000 140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государственного контракта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1 16 10053 06 0000 140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Пенсионным фондом Российской Федерации государственного контракта, а также иные денежные средства, подлежащие зачислению в бюджет Пенсионного фонда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1 16 10054 07 0000 140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Фондом социального страхования Российской Федерации государственного контракта, а также иные денежные средства, подлежащие зачислению в бюджет Фонда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1 16 10055 08 0000 140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Федеральным фондом обязательного медицинского страхования государственного контракта, а также иные денежные средства, подлежащие зачислению в бюджет Федерального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1 16 10056 02 0000 140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1 16 10057 02 0000 140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1 16 10058 09 0000 140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территориальным фондом обязательного медицинского страхования государственного контракта, а также иные денежные средства,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1 16 10060 00 0000 140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муниципального контракта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муниципального образования города федерального значения (муниципальным казенным учреждением) муниципального контракта, а также иные денежные средства, подлежащие зачислению в бюджет внутригородского муниципального образования города федерального значения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с внутригородским делением (муниципальным казенным учреждением) муниципального контракта, а также иные денежные средства, подлежащие зачислению в бюджет городского округа с внутригородским делением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района (муниципальным казенным учреждением) муниципального контракта, а также иные денежные средства, подлежащие зачислению в бюджет внутригородского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1 16 10061 14 0000 140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муниципального образования города федерального значения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внутригородского муниципального образования города федерального значения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с внутригородским делением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с внутригородским делением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внутригородского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1 16 10062 14 0000 140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1 16 10073 06 0000 140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Пенсионным фондом Российской Федерации,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1 16 10074 07 0000 140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Фондом социального страхования Российской Федерации,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1 16 10075 08 0000 140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фондом обязательного медицинского страхования,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1 16 10076 02 0000 140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1 16 10077 02 0000 140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1 16 10078 09 0000 140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территориальным фондом обязательного медицинского страхования,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внутригородского муниципального образования города федерального значения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городского округа с внутригородским делением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внутригородского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1 16 10081 14 0000 140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внутригородского муниципального образования города федерального значения,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с внутригородским делением,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внутригородского района,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1 16 10082 14 0000 140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уплачиваемые лицами, впервые совершившими преступления, для освобождения от уголовной ответственности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1 16 10100 05 0000 140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1 16 10100 12 0000 140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1 16 10100 13 0000 140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1 16 10100 14 0000 140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бюджетов государственных внебюджетных фондов и прочее возмещение ущерба, причиненного федеральному имуществу, находящемуся в их владении и пользовании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1 16 10111 06 0000 140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1 16 10112 06 0000 140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1 16 10113 07 0000 140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1 16 10114 07 0000 140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Фонда социального страхования Российской Федерации, зачисляемое в бюджет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1 16 10115 08 0000 140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1 16 10116 08 0000 140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Федерального фонда обязательного медицинского страхования, зачисляемое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1 16 10117 09 0000 140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территориального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1 16 10118 09 0000 140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государственному имуществу, находящемуся во владении и пользовании территориального фонда обязательного медицинского страхования, зачисляемое в бюджет территориального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1 16 10119 09 0000 140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w:t>
            </w:r>
            <w:r w:rsidR="00367539">
              <w:rPr>
                <w:rFonts w:cs="Times New Roman"/>
                <w:color w:val="000000" w:themeColor="text1"/>
                <w:szCs w:val="28"/>
              </w:rPr>
              <w:t xml:space="preserve"> </w:t>
            </w:r>
            <w:r w:rsidRPr="008B2360">
              <w:rPr>
                <w:rFonts w:cs="Times New Roman"/>
                <w:color w:val="000000" w:themeColor="text1"/>
                <w:szCs w:val="28"/>
              </w:rPr>
              <w:t>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w:t>
            </w:r>
            <w:r>
              <w:rPr>
                <w:rFonts w:cs="Times New Roman"/>
                <w:color w:val="000000" w:themeColor="text1"/>
                <w:szCs w:val="28"/>
              </w:rPr>
              <w:t xml:space="preserve"> </w:t>
            </w:r>
            <w:r w:rsidRPr="008B2360">
              <w:rPr>
                <w:rFonts w:cs="Times New Roman"/>
                <w:color w:val="000000" w:themeColor="text1"/>
                <w:szCs w:val="28"/>
              </w:rPr>
              <w:t>по нормативам,</w:t>
            </w:r>
            <w:r>
              <w:rPr>
                <w:rFonts w:cs="Times New Roman"/>
                <w:color w:val="000000" w:themeColor="text1"/>
                <w:szCs w:val="28"/>
              </w:rPr>
              <w:t xml:space="preserve"> действовавшим</w:t>
            </w:r>
            <w:r w:rsidR="00367539">
              <w:rPr>
                <w:rFonts w:cs="Times New Roman"/>
                <w:color w:val="000000" w:themeColor="text1"/>
                <w:szCs w:val="28"/>
              </w:rPr>
              <w:t xml:space="preserve"> </w:t>
            </w:r>
            <w:r w:rsidRPr="008B2360">
              <w:rPr>
                <w:rFonts w:cs="Times New Roman"/>
                <w:color w:val="000000" w:themeColor="text1"/>
                <w:szCs w:val="28"/>
              </w:rPr>
              <w:t>в</w:t>
            </w:r>
            <w:r>
              <w:rPr>
                <w:rFonts w:cs="Times New Roman"/>
                <w:color w:val="000000" w:themeColor="text1"/>
                <w:szCs w:val="28"/>
              </w:rPr>
              <w:t xml:space="preserve"> </w:t>
            </w:r>
            <w:r w:rsidRPr="008B2360">
              <w:rPr>
                <w:rFonts w:cs="Times New Roman"/>
                <w:color w:val="000000" w:themeColor="text1"/>
                <w:szCs w:val="28"/>
              </w:rPr>
              <w:t>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1 16 10125 01 0000 140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социального страхования Российской Федерации по нормативам, действовавшим 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1 16 10126 01 0000 140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Федерального фонда обязательного медицинского страхования по нормативам, действовавшим</w:t>
            </w:r>
            <w:r w:rsidR="00367539">
              <w:rPr>
                <w:rFonts w:cs="Times New Roman"/>
                <w:color w:val="000000" w:themeColor="text1"/>
                <w:szCs w:val="28"/>
              </w:rPr>
              <w:t xml:space="preserve"> </w:t>
            </w:r>
            <w:r w:rsidRPr="008B2360">
              <w:rPr>
                <w:rFonts w:cs="Times New Roman"/>
                <w:color w:val="000000" w:themeColor="text1"/>
                <w:szCs w:val="28"/>
              </w:rPr>
              <w:t>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1 16 10127 01 0000 140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w:t>
            </w:r>
            <w:r w:rsidR="00367539">
              <w:rPr>
                <w:rFonts w:cs="Times New Roman"/>
                <w:color w:val="000000" w:themeColor="text1"/>
                <w:szCs w:val="28"/>
              </w:rPr>
              <w:t xml:space="preserve"> </w:t>
            </w:r>
            <w:r w:rsidRPr="008B2360">
              <w:rPr>
                <w:rFonts w:cs="Times New Roman"/>
                <w:color w:val="000000" w:themeColor="text1"/>
                <w:szCs w:val="28"/>
              </w:rPr>
              <w:t>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1 16 10128 01 0000 140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1 16 10129 01 0000 140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1 16 11010 01 0000 140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1 16 11020 01 0000 140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1 16 11030 01 0000 140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1 16 11040 01 0000 140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субъекта Российской Федерации - города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1 16 11050 01 0000 140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1 16 11062 01 0000 140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1 16 11063 01 0000 140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1 16 11064 01 0000 140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243188">
              <w:t>1 16 11070 01 0000 140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43188">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243188">
              <w:t>1 16 11080 01 0000 140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43188">
              <w:t>Платежи по искам о возмещении вреда, причиненного водным объектам, находящимся в собственности субъекта Российской Федерации, а также платежи, уплачиваемые при добровольном возмещении вреда, причиненного водным объектам, находящимся в собственности субъекта Российской Федерации (за исключением вреда, причиненного на особо охраняемых природных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243188">
              <w:t>1 16 11090 01 0000 140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43188">
              <w:t>Платежи по искам о возмещении вреда, причиненного водным объектам, находящимся в собственности муниципального образования, а также платежи, уплачиваемые при добровольном возмещении вреда, причиненного водным объектам, находящимся в собственности муниципального образования (за исключением вреда, причиненного на особо охраняемых природных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1 16 12000 06 0000 140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Денежные средства, зачисляемые в Пенсионный фонд Российской Федерации в соответствии </w:t>
            </w:r>
            <w:r w:rsidR="00D31C34">
              <w:rPr>
                <w:rFonts w:cs="Times New Roman"/>
                <w:color w:val="000000" w:themeColor="text1"/>
                <w:szCs w:val="28"/>
              </w:rPr>
              <w:t xml:space="preserve">                                         </w:t>
            </w:r>
            <w:r w:rsidRPr="008B2360">
              <w:rPr>
                <w:rFonts w:cs="Times New Roman"/>
                <w:color w:val="000000" w:themeColor="text1"/>
                <w:szCs w:val="28"/>
              </w:rPr>
              <w:t>с Федеральным законом</w:t>
            </w:r>
            <w:r w:rsidR="00367539">
              <w:rPr>
                <w:rFonts w:cs="Times New Roman"/>
                <w:color w:val="000000" w:themeColor="text1"/>
                <w:szCs w:val="28"/>
              </w:rPr>
              <w:t xml:space="preserve"> </w:t>
            </w:r>
            <w:r w:rsidR="00D31C34">
              <w:rPr>
                <w:rFonts w:cs="Times New Roman"/>
                <w:color w:val="000000" w:themeColor="text1"/>
                <w:szCs w:val="28"/>
              </w:rPr>
              <w:t xml:space="preserve">                                           </w:t>
            </w:r>
            <w:r w:rsidRPr="008B2360">
              <w:rPr>
                <w:rFonts w:cs="Times New Roman"/>
                <w:color w:val="000000" w:themeColor="text1"/>
                <w:szCs w:val="28"/>
              </w:rPr>
              <w:t xml:space="preserve">от 28 декабря 2013 года </w:t>
            </w:r>
            <w:r>
              <w:rPr>
                <w:rFonts w:cs="Times New Roman"/>
                <w:color w:val="000000" w:themeColor="text1"/>
                <w:szCs w:val="28"/>
              </w:rPr>
              <w:t>№</w:t>
            </w:r>
            <w:r w:rsidRPr="008B2360">
              <w:rPr>
                <w:rFonts w:cs="Times New Roman"/>
                <w:color w:val="000000" w:themeColor="text1"/>
                <w:szCs w:val="28"/>
              </w:rPr>
              <w:t> 422-ФЗ</w:t>
            </w:r>
            <w:r w:rsidR="00D31C34">
              <w:rPr>
                <w:rFonts w:cs="Times New Roman"/>
                <w:color w:val="000000" w:themeColor="text1"/>
                <w:szCs w:val="28"/>
              </w:rPr>
              <w:t xml:space="preserve">                    </w:t>
            </w:r>
            <w:r w:rsidRPr="008B2360">
              <w:rPr>
                <w:rFonts w:cs="Times New Roman"/>
                <w:color w:val="000000" w:themeColor="text1"/>
                <w:szCs w:val="28"/>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1 16 12010 06 0000 140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w:t>
            </w:r>
            <w:r w:rsidR="00D31C34">
              <w:rPr>
                <w:rFonts w:cs="Times New Roman"/>
                <w:color w:val="000000" w:themeColor="text1"/>
                <w:szCs w:val="28"/>
              </w:rPr>
              <w:t xml:space="preserve">                                    </w:t>
            </w:r>
            <w:r w:rsidRPr="008B2360">
              <w:rPr>
                <w:rFonts w:cs="Times New Roman"/>
                <w:color w:val="000000" w:themeColor="text1"/>
                <w:szCs w:val="28"/>
              </w:rPr>
              <w:t>статьи 6 Федерального закона</w:t>
            </w:r>
            <w:r w:rsidR="00367539">
              <w:rPr>
                <w:rFonts w:cs="Times New Roman"/>
                <w:color w:val="000000" w:themeColor="text1"/>
                <w:szCs w:val="28"/>
              </w:rPr>
              <w:t xml:space="preserve"> </w:t>
            </w:r>
            <w:r w:rsidR="00D31C34">
              <w:rPr>
                <w:rFonts w:cs="Times New Roman"/>
                <w:color w:val="000000" w:themeColor="text1"/>
                <w:szCs w:val="28"/>
              </w:rPr>
              <w:t xml:space="preserve">                                                   </w:t>
            </w:r>
            <w:r w:rsidRPr="008B2360">
              <w:rPr>
                <w:rFonts w:cs="Times New Roman"/>
                <w:color w:val="000000" w:themeColor="text1"/>
                <w:szCs w:val="28"/>
              </w:rPr>
              <w:t xml:space="preserve">от 28 декабря 2013 года </w:t>
            </w:r>
            <w:r>
              <w:rPr>
                <w:rFonts w:cs="Times New Roman"/>
                <w:color w:val="000000" w:themeColor="text1"/>
                <w:szCs w:val="28"/>
              </w:rPr>
              <w:t>№</w:t>
            </w:r>
            <w:r w:rsidRPr="008B2360">
              <w:rPr>
                <w:rFonts w:cs="Times New Roman"/>
                <w:color w:val="000000" w:themeColor="text1"/>
                <w:szCs w:val="28"/>
              </w:rPr>
              <w:t> 422-ФЗ</w:t>
            </w:r>
            <w:r w:rsidR="00367539">
              <w:rPr>
                <w:rFonts w:cs="Times New Roman"/>
                <w:color w:val="000000" w:themeColor="text1"/>
                <w:szCs w:val="28"/>
              </w:rPr>
              <w:t xml:space="preserve"> </w:t>
            </w:r>
            <w:r w:rsidR="00D31C34">
              <w:rPr>
                <w:rFonts w:cs="Times New Roman"/>
                <w:color w:val="000000" w:themeColor="text1"/>
                <w:szCs w:val="28"/>
              </w:rPr>
              <w:t xml:space="preserve">                       </w:t>
            </w:r>
            <w:r w:rsidRPr="008B2360">
              <w:rPr>
                <w:rFonts w:cs="Times New Roman"/>
                <w:color w:val="000000" w:themeColor="text1"/>
                <w:szCs w:val="28"/>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1 16 12020 06 0000 140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w:t>
            </w:r>
            <w:r w:rsidR="00D31C34">
              <w:rPr>
                <w:rFonts w:cs="Times New Roman"/>
                <w:color w:val="000000" w:themeColor="text1"/>
                <w:szCs w:val="28"/>
              </w:rPr>
              <w:t xml:space="preserve">                                 </w:t>
            </w:r>
            <w:r w:rsidRPr="008B2360">
              <w:rPr>
                <w:rFonts w:cs="Times New Roman"/>
                <w:color w:val="000000" w:themeColor="text1"/>
                <w:szCs w:val="28"/>
              </w:rPr>
              <w:t>статьи 6 Федерального закона</w:t>
            </w:r>
            <w:r w:rsidR="00367539">
              <w:rPr>
                <w:rFonts w:cs="Times New Roman"/>
                <w:color w:val="000000" w:themeColor="text1"/>
                <w:szCs w:val="28"/>
              </w:rPr>
              <w:t xml:space="preserve"> </w:t>
            </w:r>
            <w:r w:rsidR="00D31C34">
              <w:rPr>
                <w:rFonts w:cs="Times New Roman"/>
                <w:color w:val="000000" w:themeColor="text1"/>
                <w:szCs w:val="28"/>
              </w:rPr>
              <w:t xml:space="preserve">                             </w:t>
            </w:r>
            <w:r w:rsidRPr="008B2360">
              <w:rPr>
                <w:rFonts w:cs="Times New Roman"/>
                <w:color w:val="000000" w:themeColor="text1"/>
                <w:szCs w:val="28"/>
              </w:rPr>
              <w:t xml:space="preserve">от 28 декабря 2013 года </w:t>
            </w:r>
            <w:r>
              <w:rPr>
                <w:rFonts w:cs="Times New Roman"/>
                <w:color w:val="000000" w:themeColor="text1"/>
                <w:szCs w:val="28"/>
              </w:rPr>
              <w:t>№</w:t>
            </w:r>
            <w:r w:rsidRPr="008B2360">
              <w:rPr>
                <w:rFonts w:cs="Times New Roman"/>
                <w:color w:val="000000" w:themeColor="text1"/>
                <w:szCs w:val="28"/>
              </w:rPr>
              <w:t> 422-ФЗ</w:t>
            </w:r>
            <w:r w:rsidR="00CE030C">
              <w:rPr>
                <w:rFonts w:cs="Times New Roman"/>
                <w:color w:val="000000" w:themeColor="text1"/>
                <w:szCs w:val="28"/>
              </w:rPr>
              <w:t xml:space="preserve">                   </w:t>
            </w:r>
            <w:r w:rsidRPr="008B2360">
              <w:rPr>
                <w:rFonts w:cs="Times New Roman"/>
                <w:color w:val="000000" w:themeColor="text1"/>
                <w:szCs w:val="28"/>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1 16 12030 06 0000 140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w:t>
            </w:r>
            <w:r w:rsidR="00367539">
              <w:rPr>
                <w:rFonts w:cs="Times New Roman"/>
                <w:color w:val="000000" w:themeColor="text1"/>
                <w:szCs w:val="28"/>
              </w:rPr>
              <w:t xml:space="preserve"> </w:t>
            </w:r>
            <w:r w:rsidR="00CE030C">
              <w:rPr>
                <w:rFonts w:cs="Times New Roman"/>
                <w:color w:val="000000" w:themeColor="text1"/>
                <w:szCs w:val="28"/>
              </w:rPr>
              <w:t xml:space="preserve">                      </w:t>
            </w:r>
            <w:r>
              <w:rPr>
                <w:rFonts w:cs="Times New Roman"/>
                <w:color w:val="000000" w:themeColor="text1"/>
                <w:szCs w:val="28"/>
              </w:rPr>
              <w:t>№</w:t>
            </w:r>
            <w:r w:rsidRPr="008B2360">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1 16 13001 01 0000 140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w:t>
            </w:r>
            <w:r w:rsidR="00CE030C">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 xml:space="preserve">от 14 июня 2012 года </w:t>
            </w:r>
            <w:r>
              <w:rPr>
                <w:rFonts w:cs="Times New Roman"/>
                <w:color w:val="000000" w:themeColor="text1"/>
                <w:szCs w:val="28"/>
              </w:rPr>
              <w:t>№</w:t>
            </w:r>
            <w:r w:rsidRPr="008B2360">
              <w:rPr>
                <w:rFonts w:cs="Times New Roman"/>
                <w:color w:val="000000" w:themeColor="text1"/>
                <w:szCs w:val="28"/>
              </w:rPr>
              <w:t xml:space="preserve"> 67-ФЗ </w:t>
            </w:r>
            <w:r w:rsidR="00CE030C">
              <w:rPr>
                <w:rFonts w:cs="Times New Roman"/>
                <w:color w:val="000000" w:themeColor="text1"/>
                <w:szCs w:val="28"/>
              </w:rPr>
              <w:t xml:space="preserve">                        </w:t>
            </w:r>
            <w:r w:rsidRPr="008B2360">
              <w:rPr>
                <w:rFonts w:cs="Times New Roman"/>
                <w:color w:val="000000" w:themeColor="text1"/>
                <w:szCs w:val="28"/>
              </w:rPr>
              <w:t>"Об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B0660F">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B0660F">
              <w:t>1 16 14000 00 0000 140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B0660F">
              <w:t xml:space="preserve">Доходы от штрафных санкций в рамках управления остатками средств на едином казначейском счете, подлежащие распределению в бюджеты бюджетной системы Российской Федерации </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B0660F">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B0660F">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B0660F">
              <w:t>1 16 15000 01 0000 140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B0660F">
              <w:t>Штрафы, уплачиваемые (взыскиваемые) в соответствии с международными договорами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B0660F">
              <w:t>3</w:t>
            </w:r>
          </w:p>
        </w:tc>
      </w:tr>
      <w:tr w:rsidR="00394E5D" w:rsidRPr="008B2360" w:rsidTr="001D50B9">
        <w:trPr>
          <w:cantSplit/>
          <w:jc w:val="center"/>
        </w:trPr>
        <w:tc>
          <w:tcPr>
            <w:tcW w:w="817"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eastAsia="Times New Roman" w:cs="Times New Roman"/>
                <w:color w:val="000000"/>
                <w:szCs w:val="28"/>
                <w:lang w:eastAsia="ru-RU"/>
              </w:rPr>
              <w:t>000</w:t>
            </w:r>
          </w:p>
        </w:tc>
        <w:tc>
          <w:tcPr>
            <w:tcW w:w="2982" w:type="dxa"/>
            <w:tcMar>
              <w:top w:w="100" w:type="nil"/>
              <w:right w:w="100" w:type="nil"/>
            </w:tcMar>
          </w:tcPr>
          <w:p w:rsidR="00394E5D" w:rsidRPr="00B0660F" w:rsidRDefault="00394E5D" w:rsidP="00394E5D">
            <w:pPr>
              <w:autoSpaceDE w:val="0"/>
              <w:autoSpaceDN w:val="0"/>
              <w:adjustRightInd w:val="0"/>
              <w:ind w:firstLine="0"/>
              <w:jc w:val="left"/>
            </w:pPr>
            <w:r w:rsidRPr="000E7489">
              <w:rPr>
                <w:rFonts w:cs="Times New Roman"/>
                <w:szCs w:val="28"/>
              </w:rPr>
              <w:t>1 16 16000 01 0000 140</w:t>
            </w:r>
          </w:p>
        </w:tc>
        <w:tc>
          <w:tcPr>
            <w:tcW w:w="5090" w:type="dxa"/>
            <w:tcMar>
              <w:top w:w="100" w:type="nil"/>
              <w:right w:w="100" w:type="nil"/>
            </w:tcMar>
          </w:tcPr>
          <w:p w:rsidR="00394E5D" w:rsidRPr="00B0660F" w:rsidRDefault="00394E5D" w:rsidP="00394E5D">
            <w:pPr>
              <w:autoSpaceDE w:val="0"/>
              <w:autoSpaceDN w:val="0"/>
              <w:adjustRightInd w:val="0"/>
              <w:ind w:firstLine="0"/>
            </w:pPr>
            <w:r w:rsidRPr="000E7489">
              <w:rPr>
                <w:rFonts w:cs="Times New Roman"/>
                <w:szCs w:val="28"/>
              </w:rPr>
              <w:t xml:space="preserve">Штрафы, неустойки, пени, иные платежи уплачиваемые в соответствии с законом или договором в случае неисполнения или ненадлежащего исполнения обязательств перед публично-правовой компанией </w:t>
            </w:r>
          </w:p>
        </w:tc>
        <w:tc>
          <w:tcPr>
            <w:tcW w:w="1276"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cs="Times New Roman"/>
                <w:szCs w:val="28"/>
              </w:rPr>
              <w:t>3</w:t>
            </w:r>
          </w:p>
        </w:tc>
      </w:tr>
      <w:tr w:rsidR="00394E5D" w:rsidRPr="008B2360" w:rsidTr="001D50B9">
        <w:trPr>
          <w:cantSplit/>
          <w:jc w:val="center"/>
        </w:trPr>
        <w:tc>
          <w:tcPr>
            <w:tcW w:w="817"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eastAsia="Times New Roman" w:cs="Times New Roman"/>
                <w:color w:val="000000"/>
                <w:szCs w:val="28"/>
                <w:lang w:eastAsia="ru-RU"/>
              </w:rPr>
              <w:lastRenderedPageBreak/>
              <w:t>000</w:t>
            </w:r>
          </w:p>
        </w:tc>
        <w:tc>
          <w:tcPr>
            <w:tcW w:w="2982" w:type="dxa"/>
            <w:tcMar>
              <w:top w:w="100" w:type="nil"/>
              <w:right w:w="100" w:type="nil"/>
            </w:tcMar>
          </w:tcPr>
          <w:p w:rsidR="00394E5D" w:rsidRPr="00B0660F" w:rsidRDefault="00394E5D" w:rsidP="00394E5D">
            <w:pPr>
              <w:autoSpaceDE w:val="0"/>
              <w:autoSpaceDN w:val="0"/>
              <w:adjustRightInd w:val="0"/>
              <w:ind w:firstLine="0"/>
              <w:jc w:val="left"/>
            </w:pPr>
            <w:r w:rsidRPr="000E7489">
              <w:rPr>
                <w:rFonts w:cs="Times New Roman"/>
                <w:szCs w:val="28"/>
              </w:rPr>
              <w:t>1 16 16010 01 0000 140</w:t>
            </w:r>
          </w:p>
        </w:tc>
        <w:tc>
          <w:tcPr>
            <w:tcW w:w="5090" w:type="dxa"/>
            <w:tcMar>
              <w:top w:w="100" w:type="nil"/>
              <w:right w:w="100" w:type="nil"/>
            </w:tcMar>
          </w:tcPr>
          <w:p w:rsidR="00394E5D" w:rsidRPr="00B0660F" w:rsidRDefault="00394E5D" w:rsidP="00394E5D">
            <w:pPr>
              <w:autoSpaceDE w:val="0"/>
              <w:autoSpaceDN w:val="0"/>
              <w:adjustRightInd w:val="0"/>
              <w:ind w:firstLine="0"/>
            </w:pPr>
            <w:r w:rsidRPr="000E7489">
              <w:rPr>
                <w:rFonts w:cs="Times New Roman"/>
                <w:szCs w:val="28"/>
              </w:rPr>
              <w:t>Штрафы, неустойки, пени,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w:t>
            </w:r>
          </w:p>
        </w:tc>
        <w:tc>
          <w:tcPr>
            <w:tcW w:w="1276"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cs="Times New Roman"/>
                <w:szCs w:val="28"/>
              </w:rPr>
              <w:t>4</w:t>
            </w:r>
          </w:p>
        </w:tc>
      </w:tr>
      <w:tr w:rsidR="00394E5D" w:rsidRPr="008B2360" w:rsidTr="001D50B9">
        <w:trPr>
          <w:cantSplit/>
          <w:jc w:val="center"/>
        </w:trPr>
        <w:tc>
          <w:tcPr>
            <w:tcW w:w="817"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eastAsia="Times New Roman" w:cs="Times New Roman"/>
                <w:color w:val="000000"/>
                <w:szCs w:val="28"/>
                <w:lang w:eastAsia="ru-RU"/>
              </w:rPr>
              <w:t>000</w:t>
            </w:r>
          </w:p>
        </w:tc>
        <w:tc>
          <w:tcPr>
            <w:tcW w:w="2982" w:type="dxa"/>
            <w:tcMar>
              <w:top w:w="100" w:type="nil"/>
              <w:right w:w="100" w:type="nil"/>
            </w:tcMar>
          </w:tcPr>
          <w:p w:rsidR="00394E5D" w:rsidRPr="00B0660F" w:rsidRDefault="00394E5D" w:rsidP="00394E5D">
            <w:pPr>
              <w:autoSpaceDE w:val="0"/>
              <w:autoSpaceDN w:val="0"/>
              <w:adjustRightInd w:val="0"/>
              <w:ind w:firstLine="0"/>
              <w:jc w:val="left"/>
            </w:pPr>
            <w:r w:rsidRPr="000E7489">
              <w:rPr>
                <w:rFonts w:cs="Times New Roman"/>
                <w:szCs w:val="28"/>
              </w:rPr>
              <w:t>1 16 16020 01 0000 140</w:t>
            </w:r>
          </w:p>
        </w:tc>
        <w:tc>
          <w:tcPr>
            <w:tcW w:w="5090" w:type="dxa"/>
            <w:tcMar>
              <w:top w:w="100" w:type="nil"/>
              <w:right w:w="100" w:type="nil"/>
            </w:tcMar>
          </w:tcPr>
          <w:p w:rsidR="00394E5D" w:rsidRPr="00B0660F" w:rsidRDefault="00394E5D" w:rsidP="00394E5D">
            <w:pPr>
              <w:autoSpaceDE w:val="0"/>
              <w:autoSpaceDN w:val="0"/>
              <w:adjustRightInd w:val="0"/>
              <w:ind w:firstLine="0"/>
            </w:pPr>
            <w:r w:rsidRPr="000E7489">
              <w:rPr>
                <w:rFonts w:cs="Times New Roman"/>
                <w:szCs w:val="28"/>
              </w:rPr>
              <w:t>Платежи в целях возмещения убытков, причиненных уклонением от заключения с публично-правовой компанией государственного контракта</w:t>
            </w:r>
          </w:p>
        </w:tc>
        <w:tc>
          <w:tcPr>
            <w:tcW w:w="1276"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cs="Times New Roman"/>
                <w:szCs w:val="28"/>
              </w:rPr>
              <w:t>4</w:t>
            </w:r>
          </w:p>
        </w:tc>
      </w:tr>
      <w:tr w:rsidR="00394E5D" w:rsidRPr="008B2360" w:rsidTr="001D50B9">
        <w:trPr>
          <w:cantSplit/>
          <w:jc w:val="center"/>
        </w:trPr>
        <w:tc>
          <w:tcPr>
            <w:tcW w:w="817"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eastAsia="Times New Roman" w:cs="Times New Roman"/>
                <w:color w:val="000000"/>
                <w:szCs w:val="28"/>
                <w:lang w:eastAsia="ru-RU"/>
              </w:rPr>
              <w:t>000</w:t>
            </w:r>
          </w:p>
        </w:tc>
        <w:tc>
          <w:tcPr>
            <w:tcW w:w="2982" w:type="dxa"/>
            <w:tcMar>
              <w:top w:w="100" w:type="nil"/>
              <w:right w:w="100" w:type="nil"/>
            </w:tcMar>
          </w:tcPr>
          <w:p w:rsidR="00394E5D" w:rsidRPr="00B0660F" w:rsidRDefault="00394E5D" w:rsidP="00394E5D">
            <w:pPr>
              <w:autoSpaceDE w:val="0"/>
              <w:autoSpaceDN w:val="0"/>
              <w:adjustRightInd w:val="0"/>
              <w:ind w:firstLine="0"/>
              <w:jc w:val="left"/>
            </w:pPr>
            <w:r w:rsidRPr="000E7489">
              <w:rPr>
                <w:rFonts w:cs="Times New Roman"/>
                <w:szCs w:val="28"/>
              </w:rPr>
              <w:t>1 16 16030 01 0000 140</w:t>
            </w:r>
          </w:p>
        </w:tc>
        <w:tc>
          <w:tcPr>
            <w:tcW w:w="5090" w:type="dxa"/>
            <w:tcMar>
              <w:top w:w="100" w:type="nil"/>
              <w:right w:w="100" w:type="nil"/>
            </w:tcMar>
          </w:tcPr>
          <w:p w:rsidR="00394E5D" w:rsidRPr="00B0660F" w:rsidRDefault="00394E5D" w:rsidP="00394E5D">
            <w:pPr>
              <w:autoSpaceDE w:val="0"/>
              <w:autoSpaceDN w:val="0"/>
              <w:adjustRightInd w:val="0"/>
              <w:ind w:firstLine="0"/>
            </w:pPr>
            <w:r w:rsidRPr="000E7489">
              <w:rPr>
                <w:rFonts w:cs="Times New Roman"/>
                <w:szCs w:val="28"/>
              </w:rPr>
              <w:t>Платежи в целях возмещения ущерба при расторжении государственного контракта, заключенного с публично-правовой компанией</w:t>
            </w:r>
          </w:p>
        </w:tc>
        <w:tc>
          <w:tcPr>
            <w:tcW w:w="1276"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cs="Times New Roman"/>
                <w:szCs w:val="28"/>
              </w:rPr>
              <w:t>4</w:t>
            </w:r>
          </w:p>
        </w:tc>
      </w:tr>
      <w:tr w:rsidR="00394E5D" w:rsidRPr="008B2360" w:rsidTr="001D50B9">
        <w:trPr>
          <w:cantSplit/>
          <w:jc w:val="center"/>
        </w:trPr>
        <w:tc>
          <w:tcPr>
            <w:tcW w:w="817"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eastAsia="Times New Roman" w:cs="Times New Roman"/>
                <w:color w:val="000000"/>
                <w:szCs w:val="28"/>
                <w:lang w:eastAsia="ru-RU"/>
              </w:rPr>
              <w:t>000</w:t>
            </w:r>
          </w:p>
        </w:tc>
        <w:tc>
          <w:tcPr>
            <w:tcW w:w="2982" w:type="dxa"/>
            <w:tcMar>
              <w:top w:w="100" w:type="nil"/>
              <w:right w:w="100" w:type="nil"/>
            </w:tcMar>
          </w:tcPr>
          <w:p w:rsidR="00394E5D" w:rsidRPr="00B0660F" w:rsidRDefault="00394E5D" w:rsidP="00394E5D">
            <w:pPr>
              <w:autoSpaceDE w:val="0"/>
              <w:autoSpaceDN w:val="0"/>
              <w:adjustRightInd w:val="0"/>
              <w:ind w:firstLine="0"/>
              <w:jc w:val="left"/>
            </w:pPr>
            <w:r w:rsidRPr="000E7489">
              <w:rPr>
                <w:rFonts w:cs="Times New Roman"/>
                <w:szCs w:val="28"/>
              </w:rPr>
              <w:t>1 16 16040 01 0000 140</w:t>
            </w:r>
          </w:p>
        </w:tc>
        <w:tc>
          <w:tcPr>
            <w:tcW w:w="5090" w:type="dxa"/>
            <w:tcMar>
              <w:top w:w="100" w:type="nil"/>
              <w:right w:w="100" w:type="nil"/>
            </w:tcMar>
          </w:tcPr>
          <w:p w:rsidR="00394E5D" w:rsidRPr="00B0660F" w:rsidRDefault="00394E5D" w:rsidP="00394E5D">
            <w:pPr>
              <w:autoSpaceDE w:val="0"/>
              <w:autoSpaceDN w:val="0"/>
              <w:adjustRightInd w:val="0"/>
              <w:ind w:firstLine="0"/>
            </w:pPr>
            <w:r w:rsidRPr="000E7489">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публично-правовой компанией</w:t>
            </w:r>
          </w:p>
        </w:tc>
        <w:tc>
          <w:tcPr>
            <w:tcW w:w="1276" w:type="dxa"/>
            <w:tcMar>
              <w:top w:w="100" w:type="nil"/>
              <w:right w:w="100" w:type="nil"/>
            </w:tcMar>
          </w:tcPr>
          <w:p w:rsidR="00394E5D" w:rsidRPr="00B0660F" w:rsidRDefault="00394E5D" w:rsidP="00394E5D">
            <w:pPr>
              <w:autoSpaceDE w:val="0"/>
              <w:autoSpaceDN w:val="0"/>
              <w:adjustRightInd w:val="0"/>
              <w:ind w:firstLine="0"/>
              <w:jc w:val="center"/>
            </w:pPr>
            <w:r w:rsidRPr="000E7489">
              <w:rPr>
                <w:rFonts w:cs="Times New Roman"/>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1 17 01000 00 0000 180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1 17 01010 01 0000 180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1 17 01020 02 0000 180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1 17 01030 03 0000 180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1 17 01040 04 0000 180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1 17 01040 11 0000 180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1 17 01040 12 0000 180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1 17 01040 14 0000 180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Невыясненные поступления, зачисляемые в бюджеты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1 17 01050 05 0000 180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1 17 01050 10 0000 180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1 17 01050 13 0000 180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1 17 01060 06 0000 180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1 17 01070 07 0000 180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1 17 01080 08 0000 180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1 17 01090 09 0000 180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627ECD">
              <w:t>1 17 01100 00 0000 180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627ECD">
              <w:t>Невыясненные поступления средств в рамках управления остатками средств на едином казначейском счете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1 17 02000 00 0000 180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(по обязательствам, возникшим</w:t>
            </w:r>
            <w:r w:rsidR="00367539">
              <w:rPr>
                <w:rFonts w:cs="Times New Roman"/>
                <w:color w:val="000000" w:themeColor="text1"/>
                <w:szCs w:val="28"/>
              </w:rPr>
              <w:t xml:space="preserve"> </w:t>
            </w:r>
            <w:r w:rsidR="00CE030C">
              <w:rPr>
                <w:rFonts w:cs="Times New Roman"/>
                <w:color w:val="000000" w:themeColor="text1"/>
                <w:szCs w:val="28"/>
              </w:rPr>
              <w:t xml:space="preserve">                                  </w:t>
            </w:r>
            <w:r w:rsidRPr="008B2360">
              <w:rPr>
                <w:rFonts w:cs="Times New Roman"/>
                <w:color w:val="000000" w:themeColor="text1"/>
                <w:szCs w:val="28"/>
              </w:rPr>
              <w:t>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1 17 02010 04 0000 180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1 17 02010 11 0000 180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с внутригородским делением (по обязательствам, возникшим 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1 17 02010 12 0000 180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внутригородских районов (по обязательствам, возникшим</w:t>
            </w:r>
            <w:r w:rsidR="00367539">
              <w:rPr>
                <w:rFonts w:cs="Times New Roman"/>
                <w:color w:val="000000" w:themeColor="text1"/>
                <w:szCs w:val="28"/>
              </w:rPr>
              <w:t xml:space="preserve"> </w:t>
            </w:r>
            <w:r w:rsidR="00CE030C">
              <w:rPr>
                <w:rFonts w:cs="Times New Roman"/>
                <w:color w:val="000000" w:themeColor="text1"/>
                <w:szCs w:val="28"/>
              </w:rPr>
              <w:t xml:space="preserve">                                  </w:t>
            </w:r>
            <w:r w:rsidRPr="008B2360">
              <w:rPr>
                <w:rFonts w:cs="Times New Roman"/>
                <w:color w:val="000000" w:themeColor="text1"/>
                <w:szCs w:val="28"/>
              </w:rPr>
              <w:t>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1 17 02010 14 0000 180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 xml:space="preserve">Возмещение потерь сельскохозяйственного производства, связанных с изъятием сельскохозяйственных угодий, расположенных на территориях муниципальных округов </w:t>
            </w:r>
            <w:r w:rsidR="00CE030C">
              <w:rPr>
                <w:rFonts w:eastAsia="Times New Roman" w:cs="Times New Roman"/>
                <w:color w:val="000000"/>
                <w:szCs w:val="28"/>
                <w:lang w:eastAsia="ru-RU"/>
              </w:rPr>
              <w:t xml:space="preserve">                                       </w:t>
            </w:r>
            <w:r w:rsidRPr="00CF2EA1">
              <w:rPr>
                <w:rFonts w:eastAsia="Times New Roman" w:cs="Times New Roman"/>
                <w:color w:val="000000"/>
                <w:szCs w:val="28"/>
                <w:lang w:eastAsia="ru-RU"/>
              </w:rPr>
              <w:t xml:space="preserve">(по обязательствам, возникшим </w:t>
            </w:r>
            <w:r w:rsidR="00CE030C">
              <w:rPr>
                <w:rFonts w:eastAsia="Times New Roman" w:cs="Times New Roman"/>
                <w:color w:val="000000"/>
                <w:szCs w:val="28"/>
                <w:lang w:eastAsia="ru-RU"/>
              </w:rPr>
              <w:t xml:space="preserve">                                   </w:t>
            </w:r>
            <w:r w:rsidRPr="00CF2EA1">
              <w:rPr>
                <w:rFonts w:eastAsia="Times New Roman" w:cs="Times New Roman"/>
                <w:color w:val="000000"/>
                <w:szCs w:val="28"/>
                <w:lang w:eastAsia="ru-RU"/>
              </w:rPr>
              <w:t>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1 17 02020 05 0000 180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1 17 02020 10 0000 180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1 17 02020 13 0000 180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w:t>
            </w:r>
            <w:r w:rsidR="00367539">
              <w:rPr>
                <w:rFonts w:cs="Times New Roman"/>
                <w:color w:val="000000" w:themeColor="text1"/>
                <w:szCs w:val="28"/>
              </w:rPr>
              <w:t xml:space="preserve"> </w:t>
            </w:r>
            <w:r w:rsidR="00CE030C">
              <w:rPr>
                <w:rFonts w:cs="Times New Roman"/>
                <w:color w:val="000000" w:themeColor="text1"/>
                <w:szCs w:val="28"/>
              </w:rPr>
              <w:t xml:space="preserve">                                   </w:t>
            </w:r>
            <w:r w:rsidRPr="008B2360">
              <w:rPr>
                <w:rFonts w:cs="Times New Roman"/>
                <w:color w:val="000000" w:themeColor="text1"/>
                <w:szCs w:val="28"/>
              </w:rPr>
              <w:t>до 1 января 2008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1 17 04000 01 0000 180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капитализированных платежей предприятий в соответствии</w:t>
            </w:r>
            <w:r w:rsidR="00CE030C">
              <w:rPr>
                <w:rFonts w:cs="Times New Roman"/>
                <w:color w:val="000000" w:themeColor="text1"/>
                <w:szCs w:val="28"/>
              </w:rPr>
              <w:t xml:space="preserve">                </w:t>
            </w:r>
            <w:r w:rsidRPr="008B2360">
              <w:rPr>
                <w:rFonts w:cs="Times New Roman"/>
                <w:color w:val="000000" w:themeColor="text1"/>
                <w:szCs w:val="28"/>
              </w:rPr>
              <w:t xml:space="preserve"> с Федеральным законом</w:t>
            </w:r>
            <w:r w:rsidR="00367539">
              <w:rPr>
                <w:rFonts w:cs="Times New Roman"/>
                <w:color w:val="000000" w:themeColor="text1"/>
                <w:szCs w:val="28"/>
              </w:rPr>
              <w:t xml:space="preserve"> </w:t>
            </w:r>
            <w:r w:rsidR="00CE030C">
              <w:rPr>
                <w:rFonts w:cs="Times New Roman"/>
                <w:color w:val="000000" w:themeColor="text1"/>
                <w:szCs w:val="28"/>
              </w:rPr>
              <w:t xml:space="preserve">                                         </w:t>
            </w:r>
            <w:r w:rsidRPr="008B2360">
              <w:rPr>
                <w:rFonts w:cs="Times New Roman"/>
                <w:color w:val="000000" w:themeColor="text1"/>
                <w:szCs w:val="28"/>
              </w:rPr>
              <w:t xml:space="preserve">от 24 июля 1998 года </w:t>
            </w:r>
            <w:r>
              <w:rPr>
                <w:rFonts w:cs="Times New Roman"/>
                <w:color w:val="000000" w:themeColor="text1"/>
                <w:szCs w:val="28"/>
              </w:rPr>
              <w:t>№</w:t>
            </w:r>
            <w:r w:rsidRPr="008B2360">
              <w:rPr>
                <w:rFonts w:cs="Times New Roman"/>
                <w:color w:val="000000" w:themeColor="text1"/>
                <w:szCs w:val="28"/>
              </w:rPr>
              <w:t xml:space="preserve"> 125-ФЗ </w:t>
            </w:r>
            <w:r w:rsidR="00CE030C">
              <w:rPr>
                <w:rFonts w:cs="Times New Roman"/>
                <w:color w:val="000000" w:themeColor="text1"/>
                <w:szCs w:val="28"/>
              </w:rPr>
              <w:t xml:space="preserve">                          </w:t>
            </w:r>
            <w:r w:rsidRPr="008B2360">
              <w:rPr>
                <w:rFonts w:cs="Times New Roman"/>
                <w:color w:val="000000" w:themeColor="text1"/>
                <w:szCs w:val="28"/>
              </w:rPr>
              <w:t>"Об обязательном социальном страховании от несчастных случаев на производстве и профессиональных заболеваний"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1 17 04100 01 0000 180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Поступления капитализированных платежей предприятий в соответствии </w:t>
            </w:r>
            <w:r w:rsidR="00CE030C">
              <w:rPr>
                <w:rFonts w:cs="Times New Roman"/>
                <w:color w:val="000000" w:themeColor="text1"/>
                <w:szCs w:val="28"/>
              </w:rPr>
              <w:t xml:space="preserve">               </w:t>
            </w:r>
            <w:r w:rsidRPr="008B2360">
              <w:rPr>
                <w:rFonts w:cs="Times New Roman"/>
                <w:color w:val="000000" w:themeColor="text1"/>
                <w:szCs w:val="28"/>
              </w:rPr>
              <w:t>с Федеральным законом</w:t>
            </w:r>
            <w:r w:rsidR="00367539">
              <w:rPr>
                <w:rFonts w:cs="Times New Roman"/>
                <w:color w:val="000000" w:themeColor="text1"/>
                <w:szCs w:val="28"/>
              </w:rPr>
              <w:t xml:space="preserve"> </w:t>
            </w:r>
            <w:r w:rsidR="00CE030C">
              <w:rPr>
                <w:rFonts w:cs="Times New Roman"/>
                <w:color w:val="000000" w:themeColor="text1"/>
                <w:szCs w:val="28"/>
              </w:rPr>
              <w:t xml:space="preserve">                                            </w:t>
            </w:r>
            <w:r w:rsidRPr="008B2360">
              <w:rPr>
                <w:rFonts w:cs="Times New Roman"/>
                <w:color w:val="000000" w:themeColor="text1"/>
                <w:szCs w:val="28"/>
              </w:rPr>
              <w:t xml:space="preserve">от 26 октября 2002 года </w:t>
            </w:r>
            <w:r>
              <w:rPr>
                <w:rFonts w:cs="Times New Roman"/>
                <w:color w:val="000000" w:themeColor="text1"/>
                <w:szCs w:val="28"/>
              </w:rPr>
              <w:t>№</w:t>
            </w:r>
            <w:r w:rsidRPr="008B2360">
              <w:rPr>
                <w:rFonts w:cs="Times New Roman"/>
                <w:color w:val="000000" w:themeColor="text1"/>
                <w:szCs w:val="28"/>
              </w:rPr>
              <w:t> 127-ФЗ</w:t>
            </w:r>
            <w:r w:rsidR="00367539">
              <w:rPr>
                <w:rFonts w:cs="Times New Roman"/>
                <w:color w:val="000000" w:themeColor="text1"/>
                <w:szCs w:val="28"/>
              </w:rPr>
              <w:t xml:space="preserve"> </w:t>
            </w:r>
            <w:r w:rsidR="00CE030C">
              <w:rPr>
                <w:rFonts w:cs="Times New Roman"/>
                <w:color w:val="000000" w:themeColor="text1"/>
                <w:szCs w:val="28"/>
              </w:rPr>
              <w:t xml:space="preserve">                       </w:t>
            </w:r>
            <w:r w:rsidRPr="008B2360">
              <w:rPr>
                <w:rFonts w:cs="Times New Roman"/>
                <w:color w:val="000000" w:themeColor="text1"/>
                <w:szCs w:val="28"/>
              </w:rPr>
              <w:t>"О несостоятельности (банкротстве)"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1 17 05000 00 0000 180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1 17 05010 01 0000 180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1 17 05020 02 0000 180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1 17 05030 03 0000 180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1 17 05040 04 0000 180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1 17 05040 11 0000 180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1 17 05040 12 0000 180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1 17 05040 14 0000 180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неналоговые доходы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1 17 05050 05 0000 180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1 17 05050 10 0000 180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1 17 05050 13 0000 180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E6A93">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E6A93">
              <w:t>1 17 05080 00 0000 180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E6A93">
              <w:t>Прочие неналоговые доходы от операций по управлению остатками средств на едином казначейском счете, подлежащие распределению в бюджеты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E6A93">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1 17 06000 00 0000 180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бюджеты государственных внебюджетных фондов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1 17 06010 06 0000 180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Пенсионный фонд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1 17 06011 06 0000 180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1 17 06012 06 0000 180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1 17 06020 07 0000 180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Фонд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1 17 06030 08 0000 180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Федеральный фонд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1 17 06040 09 0000 180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территориальные фонды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1 17 08000 01 0000 180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привлечения осужденных к оплачиваемому труду (в части прочих поступлений)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1 17 09000 01 0000 180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отчислений операторов сети связи общего пользования в резерв универсального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1 17 13000 01 0000 180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от реализации задержанных или изъятых товаров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1 17 13010 01 0000 180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вырученные от реализации товаров, задержанных или изъятых таможенными органами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1 17 14010 03 0000 150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1 17 14020 14 0000 150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Средства самообложения граждан, зачисляемые в бюджеты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1 17 14030 05 0000 150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1 17 14030 10 0000 150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1 17 14030 13 0000 150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1 17 15010 03 0000 150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зачисляемые в бюджеты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зачисляемые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зачисляемые в бюджеты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зачисляемые в бюджеты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1 17 15030 05 0000 150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зачисляемые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1 17 15030 10 0000 150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зачисляемые в бюджеты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1 17 15030 13 0000 150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зачисляемые в бюджеты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F05F18">
              <w:rPr>
                <w:szCs w:val="28"/>
              </w:rPr>
              <w:t xml:space="preserve">1 17 15020 </w:t>
            </w:r>
            <w:r>
              <w:rPr>
                <w:szCs w:val="28"/>
              </w:rPr>
              <w:t>1</w:t>
            </w:r>
            <w:r w:rsidRPr="00F05F18">
              <w:rPr>
                <w:szCs w:val="28"/>
              </w:rPr>
              <w:t>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Pr>
                <w:szCs w:val="28"/>
              </w:rPr>
              <w:t>И</w:t>
            </w:r>
            <w:r w:rsidRPr="00F05F18">
              <w:rPr>
                <w:szCs w:val="28"/>
              </w:rPr>
              <w:t>нициативны</w:t>
            </w:r>
            <w:r>
              <w:rPr>
                <w:szCs w:val="28"/>
              </w:rPr>
              <w:t>е</w:t>
            </w:r>
            <w:r w:rsidRPr="00F05F18">
              <w:rPr>
                <w:szCs w:val="28"/>
              </w:rPr>
              <w:t xml:space="preserve"> платеж</w:t>
            </w:r>
            <w:r>
              <w:rPr>
                <w:szCs w:val="28"/>
              </w:rPr>
              <w:t>и</w:t>
            </w:r>
            <w:r w:rsidRPr="00F05F18">
              <w:rPr>
                <w:szCs w:val="28"/>
              </w:rPr>
              <w:t xml:space="preserve">, зачисляемые в бюджеты </w:t>
            </w:r>
            <w:r w:rsidRPr="00CF2EA1">
              <w:rPr>
                <w:rFonts w:eastAsia="Times New Roman" w:cs="Times New Roman"/>
                <w:color w:val="000000"/>
                <w:szCs w:val="28"/>
                <w:lang w:eastAsia="ru-RU"/>
              </w:rPr>
              <w:t>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F05F18">
              <w:rPr>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(ПЕРЕЧИСЛЕНИЯ) ПО УРЕГУЛИРОВАНИЮ РАСЧЕТОВ МЕЖДУ БЮДЖЕТАМИ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Перечисления из бюджетов (поступления в бюджеты) бюджетной системы Российской Федерации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1 18 01110 01 0000 150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федеральный бюджет по решениям о взыскании средств из иных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1 18 01210 02 0000 150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1 18 01220 02 0000 150</w:t>
            </w:r>
          </w:p>
        </w:tc>
        <w:tc>
          <w:tcPr>
            <w:tcW w:w="5090" w:type="dxa"/>
            <w:tcMar>
              <w:top w:w="100" w:type="nil"/>
              <w:right w:w="100" w:type="nil"/>
            </w:tcMar>
          </w:tcPr>
          <w:p w:rsidR="003D7724" w:rsidRPr="00E81BA4" w:rsidRDefault="003D7724" w:rsidP="003D7724">
            <w:pPr>
              <w:ind w:firstLine="0"/>
              <w:rPr>
                <w:color w:val="000000"/>
                <w:szCs w:val="28"/>
              </w:rPr>
            </w:pPr>
            <w:r>
              <w:rPr>
                <w:color w:val="000000" w:themeColor="text1"/>
                <w:szCs w:val="28"/>
              </w:rPr>
              <w:t>Перечисления из бюджетов субъектов Российской Федерации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1 18 01310 03 0000 150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внутригородских муниципальных образований городов федерального значения по решениям о взыскании средств из иных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1 18 01320 03 0000 150</w:t>
            </w:r>
          </w:p>
        </w:tc>
        <w:tc>
          <w:tcPr>
            <w:tcW w:w="5090" w:type="dxa"/>
            <w:tcMar>
              <w:top w:w="100" w:type="nil"/>
              <w:right w:w="100" w:type="nil"/>
            </w:tcMar>
          </w:tcPr>
          <w:p w:rsidR="003D7724" w:rsidRPr="00E81BA4" w:rsidRDefault="003D7724" w:rsidP="003D7724">
            <w:pPr>
              <w:ind w:firstLine="0"/>
              <w:rPr>
                <w:color w:val="000000"/>
                <w:szCs w:val="28"/>
              </w:rPr>
            </w:pPr>
            <w:r>
              <w:rPr>
                <w:color w:val="000000" w:themeColor="text1"/>
                <w:szCs w:val="28"/>
              </w:rPr>
              <w:t>Перечисления из бюджетов внутригородских муниципальных образований городов федерального значения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1 18 01410 04 0000 150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по решениям о взыскании средств из иных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1 18 01410 14 0000 150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Поступления в бюджеты муниципальных округов по решениям о взыскании средств из иных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1 18 01420 04 0000 150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Перечисления из бюджетов городских округов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1 18 01420 14 0000 150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E76AC">
              <w:rPr>
                <w:rFonts w:eastAsia="Times New Roman" w:cs="Times New Roman"/>
                <w:color w:val="000000"/>
                <w:szCs w:val="28"/>
                <w:lang w:eastAsia="ru-RU"/>
              </w:rPr>
              <w:t>Перечисления из бюджетов муниципальных округов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1 18 01510 05 0000 150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муниципальных районов по решениям о взыскании средств из иных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Перечисления из бюджетов муниципальных районов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Перечисления из бюджетов сельских поселений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1 18 01510 11 0000 150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с внутригородским делением по решениям о взыскании средств из иных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Перечисления из бюджетов городских округов с внутригородским делением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Перечисления из бюджетов внутригородских районов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FC5E17">
              <w:rPr>
                <w:rFonts w:cs="Times New Roman"/>
                <w:color w:val="000000" w:themeColor="text1"/>
                <w:szCs w:val="28"/>
              </w:rPr>
              <w:t>Перечисления из бюджетов городских поселений по решениям о взыскании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(перечисления из бюджета)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1 18 02100 01 0000 150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1 18 02200 02 0000 150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1 18 02300 03 0000 150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внутригородских муниципальных образований городов федерального значения (перечисления из бюджетов внутригородских муниципальных образований городов федерального значения)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1 18 02400 04 0000 150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(перечисления из бюджетов городских округов)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1 18 02400 14 0000 150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Поступления в бюджеты муниципальных округов (перечисления из бюджетов муниципальных округов)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муниципальных районов (перечисления из бюджетов муниципальных районов)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сельских поселений (перечисления из бюджетов сельских поселений)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с внутригородским делением (перечисления из бюджетов городских округов с внутригородским делением)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внутригородских районов (перечисления из бюджетов внутригородских районов)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поселений (перечисления из бюджетов городских поселений)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1 18 02600 06 0000 150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1 18 02700 07 0000 150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1 18 02800 08 0000 150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1 18 02900 09 0000 150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территориальных фондов обязательного медицинского страхования (перечисления из бюджетов территориальных фондов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1 18 03000 01 0000 150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2 00 00000 00 0000 000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1</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2 01 01000 01 0000 150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2 01 01010 01 0000 150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2 01 01020 01 0000 150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2 01 01099 01 0000 150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федеральный бюджет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2 01 02000 02 0000 150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2 01 02010 02 0000 150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2 01 02020 02 0000 150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2 01 02099 02 0000 150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2 01 03000 03 0000 150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2 01 03010 03 0000 150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2 01 03020 03 0000 150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2 01 03099 03 0000 150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2 01 04000 04 0000 150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2 01 04010 04 0000 150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2 01 04000 14 0000 150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Безвозмездные поступления от нерезидентов в бюджеты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2 01 04010 14 0000 150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Предоставление нерезидентами грантов для получателей средств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2 01 04020 14 0000 150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Поступления от денежных пожертвований, предоставляемых нерезидентами получателям средств бюджетов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2 01 04099 14 0000 150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от нерезидентов в бюджеты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2 01 06000 06 0000 150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2 01 06010 06 0000 150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2 01 06020 06 0000 150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2 01 06030 06 0000 150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Эстонской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2 01 06040 06 0000 150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Латвийской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2 01 06050 06 0000 150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Беларусь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2 01 06060 06 0000 150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Болгария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2 01 06070 06 0000 150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Литовской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2 01 06080 06 0000 150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Государства Израиль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2 01 06081 06 0000 150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Армения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2 01 06082 06 0000 150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Казахстан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2 01 06083 06 0000 150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Кыргызской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2 01 06099 06 0000 150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 Пенсионного фонда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2 01 07000 07 0000 150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2 01 07010 07 0000 150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2 01 07020 07 0000 150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2 01 07099 07 0000 150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2 01 08000 08 0000 150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2 01 08010 08 0000 150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2 01 08020 08 0000 150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2 01 08099 08 0000 150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2 01 09000 09 0000 150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2 01 09010 09 0000 150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2 01 09020 09 0000 150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2 01 09099 09 0000 150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территориальных фондов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2 02 00000 00 0000 000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ДРУГИХ БЮДЖЕТОВ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2 02 10000 00 0000 150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на выравнивание бюджетной обеспеченности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выравнивание бюджетной обеспеченности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муниципальных образований городов федерального значения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муниципальных районов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2 02 15001 14 0000 150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муниципальных районов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2 02 15002 14 0000 150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Дотации бюджетам муниципальных округов на поддержку мер по обеспечению сбалансированности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2 02 15004 02 0000 150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Дотация бюджету Красноярского края в целях обеспечения его сбалансированности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бюджету Чеченской Республики в целях обеспечения его сбалансированности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муниципальных образований городов федерального значения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2 02 15009 14 0000 150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Дотации бюджетам муниципальных округов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связанные с особым режимом безопасного функционирования закрытых административно-территориальных образований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связанные с особым режимом безопасного функциониро</w:t>
            </w:r>
            <w:r>
              <w:rPr>
                <w:rFonts w:cs="Times New Roman"/>
                <w:color w:val="000000" w:themeColor="text1"/>
                <w:szCs w:val="28"/>
              </w:rPr>
              <w:t>вания закрытых административно-</w:t>
            </w:r>
            <w:r w:rsidRPr="008B2360">
              <w:rPr>
                <w:rFonts w:cs="Times New Roman"/>
                <w:color w:val="000000" w:themeColor="text1"/>
                <w:szCs w:val="28"/>
              </w:rPr>
              <w:t>территориальных образований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связанные с особым режимом безопасного функционирования закрытых административно-территориальных образований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связанные с особым режимом безопасного функциониро</w:t>
            </w:r>
            <w:r>
              <w:rPr>
                <w:rFonts w:cs="Times New Roman"/>
                <w:color w:val="000000" w:themeColor="text1"/>
                <w:szCs w:val="28"/>
              </w:rPr>
              <w:t>вания закрытых административно-</w:t>
            </w:r>
            <w:r w:rsidRPr="008B2360">
              <w:rPr>
                <w:rFonts w:cs="Times New Roman"/>
                <w:color w:val="000000" w:themeColor="text1"/>
                <w:szCs w:val="28"/>
              </w:rPr>
              <w:t>территориальных образований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2 02 15010 14 0000 150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Дотации бюджетам муниципальных округов, связанные с особым режимом безопасного функционирования закрытых административно-территориальных образований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2 02 15011 04 0000 150</w:t>
            </w:r>
          </w:p>
        </w:tc>
        <w:tc>
          <w:tcPr>
            <w:tcW w:w="5090" w:type="dxa"/>
            <w:tcMar>
              <w:top w:w="100" w:type="nil"/>
              <w:right w:w="100" w:type="nil"/>
            </w:tcMar>
          </w:tcPr>
          <w:p w:rsidR="003D7724"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на содержание объектов инфраструктуры города Байконура, связанных с арендой космодрома Байконур</w:t>
            </w:r>
          </w:p>
          <w:p w:rsidR="003D7724" w:rsidRPr="008B2360" w:rsidRDefault="003D7724" w:rsidP="003D7724">
            <w:pPr>
              <w:autoSpaceDE w:val="0"/>
              <w:autoSpaceDN w:val="0"/>
              <w:adjustRightInd w:val="0"/>
              <w:ind w:firstLine="0"/>
              <w:rPr>
                <w:rFonts w:cs="Times New Roman"/>
                <w:color w:val="000000" w:themeColor="text1"/>
                <w:szCs w:val="28"/>
              </w:rPr>
            </w:pP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2 02 15011 14 0000 150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Дотации на содержание объектов инфраструктуры города Байконура, связанных с арендой космодрома Байконур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на премирование победителей Всероссийского конкурса "Лучшая муниципальная практика"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премирование победителей Всероссийского конкурса "Лучшая муниципальная практика"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премирование победителей Всероссийского конкурса "Лучшая муниципальная практика"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премирование победителей Всероссийского конкурса "Лучшая муниципальная практика"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премирование победителей Всероссийского конкурса "Лучшая муниципальная практика"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2 02 15399 14 0000 150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Дотации бюджетам муниципальных округов на премирование победителей Всероссийского конкурса "Лучшая муниципальная практика"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2 02 15409 02 0000 150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Дотация бюджету Республики Крым в целях обеспечения его сбалансированности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2 02 15410 02 0000 150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Дотация бюджету города федерального значения Севастополя в целях обеспечения его сбалансированности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2 02 15549 02 0000 150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выравнивание бюджетной обеспеченности из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выравнивание бюджетной обеспеченности из бюджетов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выравнивание бюджетной обеспеченности из бюджетов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внутригородских муниципальных образований городов федерального значения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городских округов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муниципальных районов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сельских поселений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городских округов с внутригородским делением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внутригородских районов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городских поселений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2 02 16549 14 0000 150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Дотации (гранты) бюджетам муниципальных округов за достижение показателей деятельности органов местного самоуправления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2 02 19999 14 0000 150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дотации бюджетам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бюджетной системы Российской Федерации (межбюджетные субсидии)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2 02 20041 14 0000 150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2 02 20077 14 0000 150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2 02 20079 14 0000 150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2 02 20086 02 0000 150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2 02 20216 14 0000 150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2 02 20229 14 0000 150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2 02 20298 14 0000 150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2 02 20299 14 0000 150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2 02 20300 14 0000 150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2 02 20301 14 0000 150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2 02 20302 14 0000 150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2 02 20303 14 0000 150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выплату региональных социальных доплат к пенсии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2 02 25008 14 0000 150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2 02 25013 14 0000 150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сокращение доли загрязненных сточных вод</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 xml:space="preserve">Субсидии бюджетам на формирование </w:t>
            </w:r>
            <w:r>
              <w:rPr>
                <w:color w:val="000000" w:themeColor="text1"/>
              </w:rPr>
              <w:br/>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2 02 25117 02 0000 150</w:t>
            </w:r>
          </w:p>
        </w:tc>
        <w:tc>
          <w:tcPr>
            <w:tcW w:w="5090" w:type="dxa"/>
            <w:tcMar>
              <w:top w:w="100" w:type="nil"/>
              <w:right w:w="100" w:type="nil"/>
            </w:tcMar>
          </w:tcPr>
          <w:p w:rsidR="003D7724" w:rsidRPr="00CF2EA1" w:rsidRDefault="003D7724" w:rsidP="0050143B">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субъектов Росси</w:t>
            </w:r>
            <w:r w:rsidR="0050143B">
              <w:rPr>
                <w:color w:val="000000" w:themeColor="text1"/>
              </w:rPr>
              <w:t xml:space="preserve">йской Федерации на формирование </w:t>
            </w:r>
            <w:r w:rsidRPr="00104F86">
              <w:rPr>
                <w:color w:val="000000" w:themeColor="text1"/>
              </w:rPr>
              <w:t>ИТ-инфраструктуры</w:t>
            </w:r>
            <w:r w:rsidR="0050143B">
              <w:rPr>
                <w:color w:val="000000" w:themeColor="text1"/>
              </w:rPr>
              <w:t xml:space="preserve"> </w:t>
            </w:r>
            <w:r w:rsidRPr="00104F86">
              <w:rPr>
                <w:color w:val="000000" w:themeColor="text1"/>
              </w:rPr>
              <w:t>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2 02 25117 03 0000 150</w:t>
            </w:r>
          </w:p>
        </w:tc>
        <w:tc>
          <w:tcPr>
            <w:tcW w:w="5090" w:type="dxa"/>
            <w:tcMar>
              <w:top w:w="100" w:type="nil"/>
              <w:right w:w="100" w:type="nil"/>
            </w:tcMar>
          </w:tcPr>
          <w:p w:rsidR="003D7724" w:rsidRPr="00CF2EA1" w:rsidRDefault="003D7724" w:rsidP="00727B96">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внутригородских муниципальных образований городов федерального значения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городских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 xml:space="preserve">Субсидии бюджетам муниципальных районов на формирование </w:t>
            </w:r>
            <w:r w:rsidR="00727B96">
              <w:rPr>
                <w:color w:val="000000" w:themeColor="text1"/>
              </w:rPr>
              <w:t xml:space="preserve">                                   </w:t>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 xml:space="preserve">Субсидии бюджетам сельских поселений на формирование </w:t>
            </w:r>
            <w:r w:rsidR="00727B96">
              <w:rPr>
                <w:color w:val="000000" w:themeColor="text1"/>
              </w:rPr>
              <w:t xml:space="preserve">                             </w:t>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городских округов с внутригородским делением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 xml:space="preserve">Субсидии бюджетам внутригородских районов на формирование </w:t>
            </w:r>
            <w:r>
              <w:rPr>
                <w:color w:val="000000" w:themeColor="text1"/>
              </w:rPr>
              <w:br/>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 xml:space="preserve">Субсидии бюджетам городских поселений на формирование </w:t>
            </w:r>
            <w:r w:rsidR="00727B96">
              <w:rPr>
                <w:color w:val="000000" w:themeColor="text1"/>
              </w:rPr>
              <w:t xml:space="preserve">                             </w:t>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2 02 25117 14 0000 150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 xml:space="preserve">Субсидии бюджетам муниципальных округов на формирование </w:t>
            </w:r>
            <w:r w:rsidR="00727B96">
              <w:rPr>
                <w:color w:val="000000" w:themeColor="text1"/>
              </w:rPr>
              <w:t xml:space="preserve">                                   </w:t>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2 02 25021 14 0000 150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2 02 25023 14 0000 150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2 02 25025 14 0000 150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2 02 25027 14 0000 150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государственной программы Российской Федерации "Доступная среда"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2 02 25028 14 0000 150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поддержку региональных проектов в сфере информационных технологий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2 02 25065 14 0000 150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Субсидия бюджету Ставропольского края на проведение Северо-Кавказского молодежного форума "Машук"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2 02 25076 02 0000 150</w:t>
            </w:r>
          </w:p>
        </w:tc>
        <w:tc>
          <w:tcPr>
            <w:tcW w:w="5090" w:type="dxa"/>
            <w:tcMar>
              <w:top w:w="100" w:type="nil"/>
              <w:right w:w="100" w:type="nil"/>
            </w:tcMar>
          </w:tcPr>
          <w:p w:rsidR="003D7724" w:rsidRPr="008B2360" w:rsidRDefault="003D7724" w:rsidP="00D40FE2">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Субсидия на создание на территории Астраханской области портовой особой экономической зоны и Каспийского кластера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2 02 25078 02 0000 150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2 02 25081 14 0000 150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2 02 25086 14 0000 150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2 02 25097 14 0000 150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2 02 25113 14 0000 150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2 02 25114 14 0000 150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районов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сельских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районов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2 02 25138 14 0000 150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округов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2 02 25163 14 0000 150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системы долговременного ухода за гражданами пожилого возраста и инвалидами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муниципальных образований городов федерального значения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сельских поселений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с внутригородским делением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поселений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2 02 25169 14 0000 150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округов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2 02 25173 14 0000 150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детских технопарков "Кванториум"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городских округов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муниципальных районов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сельских поселений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городских округов с внутригородским делением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внутригородских районов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городских поселений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2 02 25177 14 0000 150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szCs w:val="28"/>
              </w:rPr>
              <w:t>Субсидии бюджетам муниципальных округов на создание и обеспечение функционирования центров опережающей профессиональной подготовки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мероприятия по переселению граждан из не</w:t>
            </w:r>
            <w:r>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2 02 25178 14 0000 150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2 02 25187 14 0000 150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2 02 25188 00 0000 150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на реализацию мероприятий федеральной целевой программы "Социально-экономическое развитие Республики Крым и</w:t>
            </w:r>
            <w:r w:rsidR="00CE030C">
              <w:rPr>
                <w:color w:val="000000" w:themeColor="text1"/>
              </w:rPr>
              <w:t xml:space="preserve">                                 </w:t>
            </w:r>
            <w:r w:rsidRPr="00356FF2">
              <w:rPr>
                <w:color w:val="000000" w:themeColor="text1"/>
              </w:rPr>
              <w:t xml:space="preserve"> 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2 02 25188 02 0000 150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w:t>
            </w:r>
            <w:r w:rsidR="00CE030C">
              <w:rPr>
                <w:color w:val="000000" w:themeColor="text1"/>
              </w:rPr>
              <w:t xml:space="preserve">                               </w:t>
            </w:r>
            <w:r w:rsidRPr="00356FF2">
              <w:rPr>
                <w:color w:val="000000" w:themeColor="text1"/>
              </w:rPr>
              <w:t xml:space="preserve"> 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2 02 25188 03 0000 150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w:t>
            </w:r>
            <w:r w:rsidR="00CE030C">
              <w:rPr>
                <w:color w:val="000000" w:themeColor="text1"/>
              </w:rPr>
              <w:t xml:space="preserve">                                </w:t>
            </w:r>
            <w:r w:rsidRPr="00356FF2">
              <w:rPr>
                <w:color w:val="000000" w:themeColor="text1"/>
              </w:rPr>
              <w:t xml:space="preserve"> 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2 02 25188 04 0000 150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городских округов на реализацию мероприятий федеральной целевой программы "Социально-экономическое развитие Республики Крым и г. Севастополя </w:t>
            </w:r>
            <w:r w:rsidR="00CE030C">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2 02 25188 05 0000 150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районов на реализацию мероприятий федеральной целевой программы "Социально-экономическое развитие Республики Крым и г. Севастополя</w:t>
            </w:r>
            <w:r w:rsidR="00CE030C">
              <w:rPr>
                <w:color w:val="000000" w:themeColor="text1"/>
              </w:rPr>
              <w:t xml:space="preserve">                         </w:t>
            </w:r>
            <w:r w:rsidRPr="00356FF2">
              <w:rPr>
                <w:color w:val="000000" w:themeColor="text1"/>
              </w:rPr>
              <w:t xml:space="preserve">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2 02 25188 10 0000 150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сельских поселений на реализацию мероприятий федеральной целевой программы "Социально-экономическое развитие Республики Крым и</w:t>
            </w:r>
            <w:r w:rsidR="00367539">
              <w:rPr>
                <w:color w:val="000000" w:themeColor="text1"/>
              </w:rPr>
              <w:t xml:space="preserve"> </w:t>
            </w:r>
            <w:r w:rsidRPr="00356FF2">
              <w:rPr>
                <w:color w:val="000000" w:themeColor="text1"/>
              </w:rPr>
              <w:t>г. Севастополя</w:t>
            </w:r>
            <w:r w:rsidR="00CE030C">
              <w:rPr>
                <w:color w:val="000000" w:themeColor="text1"/>
              </w:rPr>
              <w:t xml:space="preserve">                    </w:t>
            </w:r>
            <w:r w:rsidRPr="00356FF2">
              <w:rPr>
                <w:color w:val="000000" w:themeColor="text1"/>
              </w:rPr>
              <w:t xml:space="preserve">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2 02 25188 11 0000 150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2 02 25188 12 0000 150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г. Севастополя </w:t>
            </w:r>
            <w:r w:rsidR="00CE030C">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2 02 25188 13 0000 150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городских поселений на реализацию мероприятий федеральной целевой программы "Социально-экономическое развитие Республики Крым и г. Севастополя </w:t>
            </w:r>
            <w:r w:rsidR="00CE030C">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2 02 25188 14 0000 150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муниципальных округов на реализацию мероприятий федеральной целевой программы "Социально-экономическое развитие Республики Крым и г. Севастополя </w:t>
            </w:r>
            <w:r w:rsidR="00CE030C">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2 02 25189 14 0000 150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центров выявления и поддержки одаренных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2 02 25201 14 0000 150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развитие паллиативной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2 02 25202 14 0000 150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муниципальных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сельских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2 02 25205 13 0000 150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2 02 25205 14 0000 150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муниципальных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муниципальных районов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сельских поселений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2 02 25208 13 0000 150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поселений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2 02 25208 14 0000 150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муниципальных округов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субъектов Российской Федерации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внутригородских муниципальных образований городов федерального значения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городских округов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муниципальных районов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сельских поселений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городских округов с внутригородским делением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внутригородских районов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городских поселений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2 02 25210 14 0000 150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rFonts w:cs="Times New Roman"/>
                <w:color w:val="000000" w:themeColor="text1"/>
              </w:rPr>
              <w:t xml:space="preserve">Субсидии бюджетам муниципальных округов на </w:t>
            </w:r>
            <w:r w:rsidRPr="00356FF2">
              <w:rPr>
                <w:rFonts w:cs="Times New Roman"/>
                <w:color w:val="000000" w:themeColor="text1"/>
                <w:szCs w:val="28"/>
              </w:rPr>
              <w:t>обеспечение образовательных организаций материально-технической базой для внедрения цифровой образовательной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2 02 25219 14 0000 150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центров цифрового образования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2 02 25228 14 0000 150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оснащение объектов спортивной инфраструктуры спортивно-технологическим оборудованием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2 02 25229 14 0000 150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2 02 25230 14 0000 150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2 02 25232 14 0000 150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CD0D7A" w:rsidRDefault="003D7724" w:rsidP="003D7724">
            <w:pPr>
              <w:autoSpaceDE w:val="0"/>
              <w:autoSpaceDN w:val="0"/>
              <w:adjustRightInd w:val="0"/>
              <w:ind w:firstLine="0"/>
              <w:jc w:val="center"/>
              <w:rPr>
                <w:rFonts w:cs="Times New Roman"/>
                <w:color w:val="000000" w:themeColor="text1"/>
                <w:szCs w:val="28"/>
              </w:rPr>
            </w:pPr>
            <w:r w:rsidRPr="00E81BA4">
              <w:rPr>
                <w:rFonts w:eastAsia="Times New Roman" w:cs="Times New Roman"/>
                <w:color w:val="000000"/>
                <w:szCs w:val="28"/>
                <w:lang w:eastAsia="ru-RU"/>
              </w:rPr>
              <w:t>000</w:t>
            </w:r>
          </w:p>
        </w:tc>
        <w:tc>
          <w:tcPr>
            <w:tcW w:w="2982" w:type="dxa"/>
            <w:tcMar>
              <w:top w:w="100" w:type="nil"/>
              <w:right w:w="100" w:type="nil"/>
            </w:tcMar>
          </w:tcPr>
          <w:p w:rsidR="003D7724" w:rsidRPr="00CD0D7A" w:rsidRDefault="003D7724" w:rsidP="003D7724">
            <w:pPr>
              <w:autoSpaceDE w:val="0"/>
              <w:autoSpaceDN w:val="0"/>
              <w:adjustRightInd w:val="0"/>
              <w:ind w:firstLine="0"/>
              <w:jc w:val="left"/>
              <w:rPr>
                <w:rFonts w:cs="Times New Roman"/>
                <w:color w:val="000000" w:themeColor="text1"/>
                <w:szCs w:val="28"/>
              </w:rPr>
            </w:pPr>
            <w:r w:rsidRPr="00E81BA4">
              <w:rPr>
                <w:rFonts w:eastAsia="Times New Roman" w:cs="Times New Roman"/>
                <w:color w:val="000000"/>
                <w:szCs w:val="28"/>
                <w:lang w:eastAsia="ru-RU"/>
              </w:rPr>
              <w:t>2 02 25239 14 0000 150</w:t>
            </w:r>
          </w:p>
        </w:tc>
        <w:tc>
          <w:tcPr>
            <w:tcW w:w="5090" w:type="dxa"/>
            <w:tcMar>
              <w:top w:w="100" w:type="nil"/>
              <w:right w:w="100" w:type="nil"/>
            </w:tcMar>
          </w:tcPr>
          <w:p w:rsidR="003D7724" w:rsidRPr="00CD0D7A" w:rsidRDefault="003D7724" w:rsidP="003D7724">
            <w:pPr>
              <w:autoSpaceDE w:val="0"/>
              <w:autoSpaceDN w:val="0"/>
              <w:adjustRightInd w:val="0"/>
              <w:ind w:firstLine="0"/>
              <w:rPr>
                <w:rFonts w:cs="Times New Roman"/>
                <w:color w:val="000000" w:themeColor="text1"/>
                <w:szCs w:val="28"/>
              </w:rPr>
            </w:pPr>
            <w:r w:rsidRPr="00E81BA4">
              <w:rPr>
                <w:rFonts w:eastAsia="Times New Roman" w:cs="Times New Roman"/>
                <w:color w:val="000000"/>
                <w:szCs w:val="28"/>
                <w:lang w:eastAsia="ru-RU"/>
              </w:rPr>
              <w:t>Субсидии бюджетам муниципальных округов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rsidR="003D7724" w:rsidRPr="00CD0D7A" w:rsidRDefault="003D7724" w:rsidP="003D7724">
            <w:pPr>
              <w:autoSpaceDE w:val="0"/>
              <w:autoSpaceDN w:val="0"/>
              <w:adjustRightInd w:val="0"/>
              <w:ind w:firstLine="0"/>
              <w:jc w:val="center"/>
              <w:rPr>
                <w:rFonts w:cs="Times New Roman"/>
                <w:color w:val="000000" w:themeColor="text1"/>
                <w:szCs w:val="28"/>
              </w:rPr>
            </w:pPr>
            <w:r w:rsidRPr="00E81BA4">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2 02 25241 14 0000 150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устойчивого функционирования водохозяйственного комплекса Нижней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2 02 25242 14 0000 150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2 02 25243 14 0000 150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строительство и реконструкцию (модернизацию) объектов питьевого водоснабжения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2 02 25251 14 0000 150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2 02 25253 14 0000 150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2 02 25255 14 0000 150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2 02 25256 14 0000 150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2 02 25261 14 0000 150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мероприятия по развитию рынка газомоторного топлива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2 02 25281 02 0000 150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2 02 25291 14 0000 150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повышение эффективности службы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муниципальных районов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017DA5">
              <w:rPr>
                <w:rFonts w:cs="Times New Roman"/>
                <w:color w:val="000000" w:themeColor="text1"/>
                <w:szCs w:val="28"/>
              </w:rPr>
              <w:t xml:space="preserve">                        </w:t>
            </w:r>
            <w:r w:rsidRPr="008B2360">
              <w:rPr>
                <w:rFonts w:cs="Times New Roman"/>
                <w:color w:val="000000" w:themeColor="text1"/>
                <w:szCs w:val="28"/>
              </w:rPr>
              <w:t>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сельских поселений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017DA5">
              <w:rPr>
                <w:rFonts w:cs="Times New Roman"/>
                <w:color w:val="000000" w:themeColor="text1"/>
                <w:szCs w:val="28"/>
              </w:rPr>
              <w:t xml:space="preserve">                        </w:t>
            </w:r>
            <w:r w:rsidRPr="008B2360">
              <w:rPr>
                <w:rFonts w:cs="Times New Roman"/>
                <w:color w:val="000000" w:themeColor="text1"/>
                <w:szCs w:val="28"/>
              </w:rPr>
              <w:t>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внутригородских районов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017DA5">
              <w:rPr>
                <w:rFonts w:cs="Times New Roman"/>
                <w:color w:val="000000" w:themeColor="text1"/>
                <w:szCs w:val="28"/>
              </w:rPr>
              <w:t xml:space="preserve">                         </w:t>
            </w:r>
            <w:r w:rsidRPr="008B2360">
              <w:rPr>
                <w:rFonts w:cs="Times New Roman"/>
                <w:color w:val="000000" w:themeColor="text1"/>
                <w:szCs w:val="28"/>
              </w:rPr>
              <w:t>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городских поселений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017DA5">
              <w:rPr>
                <w:rFonts w:cs="Times New Roman"/>
                <w:color w:val="000000" w:themeColor="text1"/>
                <w:szCs w:val="28"/>
              </w:rPr>
              <w:t xml:space="preserve">                        </w:t>
            </w:r>
            <w:r w:rsidRPr="008B2360">
              <w:rPr>
                <w:rFonts w:cs="Times New Roman"/>
                <w:color w:val="000000" w:themeColor="text1"/>
                <w:szCs w:val="28"/>
              </w:rPr>
              <w:t>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2 02 25299 14 0000 150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 xml:space="preserve">Субсидии бюджетам муниципальных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на 2019 - 2024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2 02 25302 14 0000 150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2 02 25304 14 0000 150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2 02 25305 00 0000 150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2 02 25305 02 0000 150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2 02 25305 03 0000 150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2 02 25305 04 0000 150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2 02 25305 05 0000 150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муниципальных районов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lastRenderedPageBreak/>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2 02 25305 10 0000 150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сельских поселений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2 02 25305 11 0000 150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городских округов с внутригородским делением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2 02 25305 12 0000 150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внутригородских районов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2 02 25305 13 0000 150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городских поселений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504A7" w:rsidRPr="008B2360" w:rsidTr="001D50B9">
        <w:trPr>
          <w:cantSplit/>
          <w:jc w:val="center"/>
        </w:trPr>
        <w:tc>
          <w:tcPr>
            <w:tcW w:w="817"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sidRPr="00766023">
              <w:t>000</w:t>
            </w:r>
          </w:p>
        </w:tc>
        <w:tc>
          <w:tcPr>
            <w:tcW w:w="2982" w:type="dxa"/>
            <w:tcMar>
              <w:top w:w="100" w:type="nil"/>
              <w:right w:w="100" w:type="nil"/>
            </w:tcMar>
          </w:tcPr>
          <w:p w:rsidR="00F504A7" w:rsidRPr="00CF2EA1" w:rsidRDefault="00F504A7" w:rsidP="00F504A7">
            <w:pPr>
              <w:autoSpaceDE w:val="0"/>
              <w:autoSpaceDN w:val="0"/>
              <w:adjustRightInd w:val="0"/>
              <w:ind w:firstLine="0"/>
              <w:jc w:val="left"/>
              <w:rPr>
                <w:rFonts w:eastAsia="Times New Roman" w:cs="Times New Roman"/>
                <w:color w:val="000000"/>
                <w:szCs w:val="28"/>
                <w:lang w:eastAsia="ru-RU"/>
              </w:rPr>
            </w:pPr>
            <w:r w:rsidRPr="00766023">
              <w:t>2 02 25305 14 0000 150</w:t>
            </w:r>
          </w:p>
        </w:tc>
        <w:tc>
          <w:tcPr>
            <w:tcW w:w="5090" w:type="dxa"/>
            <w:tcMar>
              <w:top w:w="100" w:type="nil"/>
              <w:right w:w="100" w:type="nil"/>
            </w:tcMar>
          </w:tcPr>
          <w:p w:rsidR="00F504A7" w:rsidRPr="00CF2EA1" w:rsidRDefault="00F504A7" w:rsidP="00F504A7">
            <w:pPr>
              <w:autoSpaceDE w:val="0"/>
              <w:autoSpaceDN w:val="0"/>
              <w:adjustRightInd w:val="0"/>
              <w:ind w:firstLine="0"/>
              <w:rPr>
                <w:rFonts w:eastAsia="Times New Roman" w:cs="Times New Roman"/>
                <w:color w:val="000000"/>
                <w:szCs w:val="28"/>
                <w:lang w:eastAsia="ru-RU"/>
              </w:rPr>
            </w:pPr>
            <w:r w:rsidRPr="00766023">
              <w:t>Субсидии бюджетам муниципальных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6" w:type="dxa"/>
            <w:tcMar>
              <w:top w:w="100" w:type="nil"/>
              <w:right w:w="100" w:type="nil"/>
            </w:tcMar>
          </w:tcPr>
          <w:p w:rsidR="00F504A7" w:rsidRPr="00CF2EA1" w:rsidRDefault="00F504A7" w:rsidP="00F504A7">
            <w:pPr>
              <w:autoSpaceDE w:val="0"/>
              <w:autoSpaceDN w:val="0"/>
              <w:adjustRightInd w:val="0"/>
              <w:ind w:firstLine="0"/>
              <w:jc w:val="center"/>
              <w:rPr>
                <w:rFonts w:eastAsia="Times New Roman" w:cs="Times New Roman"/>
                <w:color w:val="000000"/>
                <w:szCs w:val="28"/>
                <w:lang w:eastAsia="ru-RU"/>
              </w:rPr>
            </w:pPr>
            <w:r>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2 02 25322 13 0000 150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2 02 25322 14 0000 150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муниципальных округов на реализацию мероприятий индивидуальной программы социально-экономического развития Республики Адыгея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2 02 25324 13 0000 150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2 02 25324 14 0000 150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муниципальных округов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2 02 25325 13 0000 150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2 02 25325 14 0000 150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муниципальных округов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муниципальных районов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сельских поселений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2 02 25365 13 0000 150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поселений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2 02 25365 14 0000 150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муниципальных округов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2 02 25393 14 0000 150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2 02 25404 14 0000 150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субъектов Российской Федерации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внутригородских муниципальных образований городов федерального значения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городских округов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муниципальных районов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сельских поселений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городских округов с внутригородским делением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внутригородских районов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городских поселений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2 02 25412 14 0000 150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 xml:space="preserve">Субсидии бюджетам муниципальных округов на </w:t>
            </w:r>
            <w:r w:rsidR="00D26CEF"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lang w:val="en-US"/>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Pr>
                <w:lang w:val="en-US"/>
              </w:rPr>
              <w:t>2 02 25418 00 0000 150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984366">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lang w:val="en-US"/>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lang w:val="en-US"/>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Pr>
                <w:lang w:val="en-US"/>
              </w:rPr>
              <w:t>2 02 25418 03 0000 150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Субсид</w:t>
            </w:r>
            <w:r w:rsidRPr="00984366">
              <w:t>ии бюджетам внутригородских муниципальных образований городов федерального значения</w:t>
            </w:r>
            <w:r>
              <w:t xml:space="preserve"> </w:t>
            </w:r>
            <w:r w:rsidRPr="00984366">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2 02 25418 04 0000 150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984366">
              <w:t>Суб</w:t>
            </w:r>
            <w:r>
              <w:t>сид</w:t>
            </w:r>
            <w:r w:rsidRPr="00984366">
              <w:t>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2 02 25418 05 0000 150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 xml:space="preserve">Субсидии </w:t>
            </w:r>
            <w:r w:rsidRPr="00984366">
              <w:t>бюджетам муниципальных районов</w:t>
            </w:r>
            <w:r>
              <w:t xml:space="preserve"> </w:t>
            </w:r>
            <w:r w:rsidRPr="00984366">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2 02 25418 10 0000 150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 xml:space="preserve">Субсидии </w:t>
            </w:r>
            <w:r w:rsidRPr="00984366">
              <w:t>бюджетам сельских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2 02 25418 11 0000 150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 xml:space="preserve">Субсидии </w:t>
            </w:r>
            <w:r w:rsidRPr="00984366">
              <w:t>бюджетам городских округов с внутригородским делением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2 02 25418 12 0000 150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 xml:space="preserve">Субсидии </w:t>
            </w:r>
            <w:r w:rsidRPr="00984366">
              <w:t>бюджетам внутригородских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2 02 25418 13 0000 150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t xml:space="preserve">Субсидии </w:t>
            </w:r>
            <w:r w:rsidRPr="009547BC">
              <w:t xml:space="preserve">бюджетам городских поселений </w:t>
            </w:r>
            <w:r w:rsidRPr="00984366">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t>000</w:t>
            </w:r>
          </w:p>
        </w:tc>
        <w:tc>
          <w:tcPr>
            <w:tcW w:w="2982" w:type="dxa"/>
            <w:tcMar>
              <w:top w:w="100" w:type="nil"/>
              <w:right w:w="100" w:type="nil"/>
            </w:tcMar>
          </w:tcPr>
          <w:p w:rsidR="003D7724" w:rsidRDefault="003D7724" w:rsidP="003D7724">
            <w:pPr>
              <w:autoSpaceDE w:val="0"/>
              <w:autoSpaceDN w:val="0"/>
              <w:adjustRightInd w:val="0"/>
              <w:ind w:firstLine="0"/>
              <w:jc w:val="left"/>
            </w:pPr>
            <w:r w:rsidRPr="00CF2EA1">
              <w:rPr>
                <w:rFonts w:eastAsia="Times New Roman" w:cs="Times New Roman"/>
                <w:color w:val="000000"/>
                <w:szCs w:val="28"/>
                <w:lang w:eastAsia="ru-RU"/>
              </w:rPr>
              <w:t>2 02 25418 14 0000 150</w:t>
            </w:r>
          </w:p>
        </w:tc>
        <w:tc>
          <w:tcPr>
            <w:tcW w:w="5090" w:type="dxa"/>
            <w:tcMar>
              <w:top w:w="100" w:type="nil"/>
              <w:right w:w="100" w:type="nil"/>
            </w:tcMar>
          </w:tcPr>
          <w:p w:rsidR="003D7724" w:rsidRDefault="003D7724" w:rsidP="003D7724">
            <w:pPr>
              <w:autoSpaceDE w:val="0"/>
              <w:autoSpaceDN w:val="0"/>
              <w:adjustRightInd w:val="0"/>
              <w:ind w:firstLine="0"/>
            </w:pPr>
            <w:r w:rsidRPr="00CF2EA1">
              <w:rPr>
                <w:rFonts w:eastAsia="Times New Roman" w:cs="Times New Roman"/>
                <w:color w:val="000000"/>
                <w:szCs w:val="28"/>
                <w:lang w:eastAsia="ru-RU"/>
              </w:rPr>
              <w:t>Субсидии бюджетам муниципальных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2 02 25427 02 0000 150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Субсидия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2 02 25456 14 0000 150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модернизацию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2 02 25466 14 0000 150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2 02 25467 14 0000 150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2 02 25478 02 0000 150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Субсидия бюджетам субъектов Российской Федерации на реализацию дополнительных мероприятий в сфере занятости населения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2 02 25480 14 0000 150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системы поддержки фермеров и развитие сельской кооперации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2 02 25481 13 0000 150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2 02 25481 14 0000 150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Субсидии бюджетам муниципальных округов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2 02 25482 14 0000 150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подъем и утилизацию затонувших судов на акватории реки Волги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2 02 25490 14 0000 150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2 02 25491 14 0000 150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2 02 25497 14 0000 150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по обеспечению жильем молодых семей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2 02 25500 14 0000 150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0F7F24" w:rsidRDefault="003D7724" w:rsidP="003D7724">
            <w:pPr>
              <w:autoSpaceDE w:val="0"/>
              <w:autoSpaceDN w:val="0"/>
              <w:adjustRightInd w:val="0"/>
              <w:ind w:firstLine="0"/>
              <w:jc w:val="center"/>
              <w:rPr>
                <w:rFonts w:cs="Times New Roman"/>
                <w:color w:val="000000" w:themeColor="text1"/>
                <w:szCs w:val="28"/>
              </w:rPr>
            </w:pPr>
            <w:r w:rsidRPr="00E81BA4">
              <w:rPr>
                <w:rFonts w:eastAsia="Times New Roman" w:cs="Times New Roman"/>
                <w:color w:val="000000"/>
                <w:szCs w:val="28"/>
                <w:lang w:eastAsia="ru-RU"/>
              </w:rPr>
              <w:t>000</w:t>
            </w:r>
          </w:p>
        </w:tc>
        <w:tc>
          <w:tcPr>
            <w:tcW w:w="2982" w:type="dxa"/>
            <w:tcMar>
              <w:top w:w="100" w:type="nil"/>
              <w:right w:w="100" w:type="nil"/>
            </w:tcMar>
          </w:tcPr>
          <w:p w:rsidR="003D7724" w:rsidRPr="000F7F24" w:rsidRDefault="003D7724" w:rsidP="003D7724">
            <w:pPr>
              <w:autoSpaceDE w:val="0"/>
              <w:autoSpaceDN w:val="0"/>
              <w:adjustRightInd w:val="0"/>
              <w:ind w:firstLine="0"/>
              <w:rPr>
                <w:rFonts w:cs="Times New Roman"/>
                <w:color w:val="000000" w:themeColor="text1"/>
                <w:szCs w:val="28"/>
              </w:rPr>
            </w:pPr>
            <w:r w:rsidRPr="00E81BA4">
              <w:rPr>
                <w:rFonts w:eastAsia="Times New Roman" w:cs="Times New Roman"/>
                <w:color w:val="000000"/>
                <w:szCs w:val="28"/>
                <w:lang w:eastAsia="ru-RU"/>
              </w:rPr>
              <w:t>2 02 25502 14 0000 150</w:t>
            </w:r>
          </w:p>
        </w:tc>
        <w:tc>
          <w:tcPr>
            <w:tcW w:w="5090" w:type="dxa"/>
            <w:tcMar>
              <w:top w:w="100" w:type="nil"/>
              <w:right w:w="100" w:type="nil"/>
            </w:tcMar>
          </w:tcPr>
          <w:p w:rsidR="003D7724" w:rsidRPr="000F7F24" w:rsidRDefault="003D7724" w:rsidP="003D7724">
            <w:pPr>
              <w:autoSpaceDE w:val="0"/>
              <w:autoSpaceDN w:val="0"/>
              <w:adjustRightInd w:val="0"/>
              <w:ind w:firstLine="0"/>
              <w:rPr>
                <w:rFonts w:cs="Times New Roman"/>
                <w:color w:val="000000" w:themeColor="text1"/>
                <w:szCs w:val="28"/>
              </w:rPr>
            </w:pPr>
            <w:r w:rsidRPr="00E81BA4">
              <w:rPr>
                <w:rFonts w:eastAsia="Times New Roman" w:cs="Times New Roman"/>
                <w:color w:val="000000"/>
                <w:szCs w:val="28"/>
                <w:lang w:eastAsia="ru-RU"/>
              </w:rPr>
              <w:t>Субсидии бюджетам муниципальных округов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0F7F24" w:rsidRDefault="003D7724" w:rsidP="003D7724">
            <w:pPr>
              <w:autoSpaceDE w:val="0"/>
              <w:autoSpaceDN w:val="0"/>
              <w:adjustRightInd w:val="0"/>
              <w:ind w:firstLine="0"/>
              <w:jc w:val="center"/>
              <w:rPr>
                <w:rFonts w:cs="Times New Roman"/>
                <w:color w:val="000000" w:themeColor="text1"/>
                <w:szCs w:val="28"/>
              </w:rPr>
            </w:pPr>
            <w:r w:rsidRPr="00E81BA4">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2 02 25508 14 0000 150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2 02 25509 14 0000 150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2 02 25511 14 0000 150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проведение комплексных кадастровых работ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муниципальных образований городов федерального значения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районов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сельских поселений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с внутригородским делением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районов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поселений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2 02 25514 14 0000 150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округов на реализацию мероприятий субъектов Российской Федерации в сфере реабилитации и абилитации 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2 02 25515 14 0000 150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2 02 25516 14 0000 150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2 02 25517 14 0000 150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поддержку творческой деятельности и техническое оснащение детских и кукольных театров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2 02 25519 14 0000 150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поддержку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2 02 25520 14 0000 150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w:t>
            </w:r>
            <w:r>
              <w:rPr>
                <w:rFonts w:cs="Times New Roman"/>
                <w:color w:val="000000" w:themeColor="text1"/>
                <w:szCs w:val="28"/>
              </w:rPr>
              <w:t>зацию мероприятий по социально-</w:t>
            </w:r>
            <w:r w:rsidRPr="008B2360">
              <w:rPr>
                <w:rFonts w:cs="Times New Roman"/>
                <w:color w:val="000000" w:themeColor="text1"/>
                <w:szCs w:val="28"/>
              </w:rPr>
              <w:t>экономическому развитию субъектов Российской Федер</w:t>
            </w:r>
            <w:r>
              <w:rPr>
                <w:rFonts w:cs="Times New Roman"/>
                <w:color w:val="000000" w:themeColor="text1"/>
                <w:szCs w:val="28"/>
              </w:rPr>
              <w:t>ации, входящих в состав Северо-</w:t>
            </w:r>
            <w:r w:rsidRPr="008B2360">
              <w:rPr>
                <w:rFonts w:cs="Times New Roman"/>
                <w:color w:val="000000" w:themeColor="text1"/>
                <w:szCs w:val="28"/>
              </w:rPr>
              <w:t>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w:t>
            </w:r>
            <w:r>
              <w:rPr>
                <w:rFonts w:cs="Times New Roman"/>
                <w:color w:val="000000" w:themeColor="text1"/>
                <w:szCs w:val="28"/>
              </w:rPr>
              <w:t>зацию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w:t>
            </w:r>
            <w:r>
              <w:rPr>
                <w:rFonts w:cs="Times New Roman"/>
                <w:color w:val="000000" w:themeColor="text1"/>
                <w:szCs w:val="28"/>
              </w:rPr>
              <w:t xml:space="preserve"> состав Северо-</w:t>
            </w:r>
            <w:r w:rsidRPr="008B2360">
              <w:rPr>
                <w:rFonts w:cs="Times New Roman"/>
                <w:color w:val="000000" w:themeColor="text1"/>
                <w:szCs w:val="28"/>
              </w:rPr>
              <w:t>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социально-экономическому развитию субъектов Российской Федер</w:t>
            </w:r>
            <w:r>
              <w:rPr>
                <w:rFonts w:cs="Times New Roman"/>
                <w:color w:val="000000" w:themeColor="text1"/>
                <w:szCs w:val="28"/>
              </w:rPr>
              <w:t>ации, входящих в состав Северо-</w:t>
            </w:r>
            <w:r w:rsidRPr="008B2360">
              <w:rPr>
                <w:rFonts w:cs="Times New Roman"/>
                <w:color w:val="000000" w:themeColor="text1"/>
                <w:szCs w:val="28"/>
              </w:rPr>
              <w:t>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социально-экономическому развитию субъектов Российской Федерации, входящих в состав Северо-</w:t>
            </w:r>
            <w:r>
              <w:rPr>
                <w:rFonts w:cs="Times New Roman"/>
                <w:color w:val="000000" w:themeColor="text1"/>
                <w:szCs w:val="28"/>
              </w:rPr>
              <w:t>К</w:t>
            </w:r>
            <w:r w:rsidRPr="008B2360">
              <w:rPr>
                <w:rFonts w:cs="Times New Roman"/>
                <w:color w:val="000000" w:themeColor="text1"/>
                <w:szCs w:val="28"/>
              </w:rPr>
              <w:t>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w:t>
            </w:r>
            <w:r>
              <w:rPr>
                <w:rFonts w:cs="Times New Roman"/>
                <w:color w:val="000000" w:themeColor="text1"/>
                <w:szCs w:val="28"/>
              </w:rPr>
              <w:t>зацию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2 02 25523 14 0000 150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2 02 25525 14 0000 150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2 02 25526 14 0000 150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сельских поселений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с внутригородским делением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внутригородских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поселений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2 02 25527 14 0000 150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2 02 25540 00 0000 150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2 02 25540 02 0000 150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2 02 25540 04 0000 150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2 02 25540 14 0000 150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w:t>
            </w:r>
            <w:r w:rsidR="005B559C">
              <w:rPr>
                <w:rFonts w:cs="Times New Roman"/>
                <w:color w:val="000000" w:themeColor="text1"/>
                <w:szCs w:val="28"/>
              </w:rPr>
              <w:t xml:space="preserve"> </w:t>
            </w:r>
            <w:r w:rsidRPr="008B2360">
              <w:rPr>
                <w:rFonts w:cs="Times New Roman"/>
                <w:color w:val="000000" w:themeColor="text1"/>
                <w:szCs w:val="28"/>
              </w:rPr>
              <w:t>25555 04 0000 150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color w:val="000000" w:themeColor="text1"/>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Pr>
                <w:color w:val="000000" w:themeColor="text1"/>
              </w:rPr>
              <w:t>2 02 25555 14 0000 150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12739">
              <w:rPr>
                <w:color w:val="000000" w:themeColor="text1"/>
              </w:rPr>
              <w:t>Субсидии бюджетам муниципальных округов на реализацию программ формирования современной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Pr>
                <w:color w:val="000000" w:themeColor="text1"/>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2 02 25567 14 0000 150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2 02 25576 14 0000 150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обеспечение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2 02 25586 02 0000 150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городских округов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муниципальных районов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сельских поселений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внутригородских районов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2 02 25589 13 0000 150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Субсидии бюджетам городских поселений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color w:val="000000" w:themeColor="text1"/>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color w:val="000000" w:themeColor="text1"/>
              </w:rPr>
              <w:t>2 02 25589 14 0000 150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color w:val="000000" w:themeColor="text1"/>
              </w:rPr>
              <w:t>Субсидии бюджетам муниципальных округов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2 02 25592 02 0000 150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w:t>
            </w:r>
            <w:r w:rsidR="00017DA5">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г. Беслане 1 - 3 сентября 2004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2 02 25703 01 0000 150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2 02 27061 02 0000 150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2 02 27099 14 0000 150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2 02 27112 14 0000 150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муниципальной собственности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2 02 27121 14 0000 150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2 02 27139 14 0000 150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2 02 27188 00 0000 150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017DA5">
              <w:rPr>
                <w:color w:val="000000" w:themeColor="text1"/>
              </w:rPr>
              <w:t xml:space="preserve">                   </w:t>
            </w:r>
            <w:r w:rsidR="00367539">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2 02 27188 02 0000 150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w:t>
            </w:r>
            <w:r w:rsidR="00367539">
              <w:rPr>
                <w:color w:val="000000" w:themeColor="text1"/>
              </w:rPr>
              <w:t xml:space="preserve"> </w:t>
            </w:r>
            <w:r w:rsidRPr="00356FF2">
              <w:rPr>
                <w:color w:val="000000" w:themeColor="text1"/>
              </w:rPr>
              <w:t>федеральной целевой программы "Социально-экономическое развитие Республики Крым и</w:t>
            </w:r>
            <w:r w:rsidR="00367539">
              <w:rPr>
                <w:color w:val="000000" w:themeColor="text1"/>
              </w:rPr>
              <w:t xml:space="preserve"> </w:t>
            </w:r>
            <w:r w:rsidRPr="00356FF2">
              <w:rPr>
                <w:color w:val="000000" w:themeColor="text1"/>
              </w:rPr>
              <w:t xml:space="preserve">г. Севастополя </w:t>
            </w:r>
            <w:r w:rsidR="00017DA5">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2 02 27188 03 0000 150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017DA5">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2 02 27188 04 0000 150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017DA5">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2 02 27188 05 0000 150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017DA5">
              <w:rPr>
                <w:color w:val="000000" w:themeColor="text1"/>
              </w:rPr>
              <w:t xml:space="preserve">                                </w:t>
            </w:r>
            <w:r w:rsidRPr="00356FF2">
              <w:rPr>
                <w:color w:val="000000" w:themeColor="text1"/>
              </w:rPr>
              <w:t xml:space="preserve">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2 02 27188 10 0000 150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017DA5">
              <w:rPr>
                <w:color w:val="000000" w:themeColor="text1"/>
              </w:rPr>
              <w:t xml:space="preserve">                        </w:t>
            </w:r>
            <w:r w:rsidRPr="00356FF2">
              <w:rPr>
                <w:color w:val="000000" w:themeColor="text1"/>
              </w:rPr>
              <w:t xml:space="preserve">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2 02 27188 11 0000 150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017DA5">
              <w:rPr>
                <w:color w:val="000000" w:themeColor="text1"/>
              </w:rPr>
              <w:t xml:space="preserve">                  </w:t>
            </w:r>
            <w:r>
              <w:rPr>
                <w:color w:val="000000" w:themeColor="text1"/>
              </w:rPr>
              <w:t xml:space="preserve"> </w:t>
            </w:r>
            <w:r w:rsidRPr="00356FF2">
              <w:rPr>
                <w:color w:val="000000" w:themeColor="text1"/>
              </w:rPr>
              <w:t xml:space="preserve">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2 02 27188 12 0000 150</w:t>
            </w:r>
          </w:p>
        </w:tc>
        <w:tc>
          <w:tcPr>
            <w:tcW w:w="5090" w:type="dxa"/>
            <w:tcMar>
              <w:top w:w="100" w:type="nil"/>
              <w:right w:w="100" w:type="nil"/>
            </w:tcMar>
          </w:tcPr>
          <w:p w:rsidR="003D7724" w:rsidRPr="00E12F50" w:rsidRDefault="003D7724" w:rsidP="00FC541E">
            <w:pPr>
              <w:autoSpaceDE w:val="0"/>
              <w:autoSpaceDN w:val="0"/>
              <w:adjustRightInd w:val="0"/>
              <w:ind w:firstLine="0"/>
              <w:rPr>
                <w:color w:val="000000" w:themeColor="text1"/>
              </w:rPr>
            </w:pPr>
            <w:r w:rsidRPr="00356FF2">
              <w:rPr>
                <w:color w:val="000000" w:themeColor="text1"/>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w:t>
            </w:r>
            <w:r w:rsidR="00017DA5">
              <w:rPr>
                <w:color w:val="000000" w:themeColor="text1"/>
              </w:rPr>
              <w:t xml:space="preserve">                                 </w:t>
            </w:r>
            <w:r w:rsidRPr="00356FF2">
              <w:rPr>
                <w:color w:val="000000" w:themeColor="text1"/>
              </w:rPr>
              <w:t xml:space="preserve"> г.</w:t>
            </w:r>
            <w:r>
              <w:rPr>
                <w:color w:val="000000" w:themeColor="text1"/>
              </w:rPr>
              <w:t xml:space="preserve"> </w:t>
            </w:r>
            <w:r w:rsidRPr="00356FF2">
              <w:rPr>
                <w:color w:val="000000" w:themeColor="text1"/>
              </w:rPr>
              <w:t xml:space="preserve">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2 02 27188 13 0000 150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017DA5">
              <w:rPr>
                <w:color w:val="000000" w:themeColor="text1"/>
              </w:rPr>
              <w:t xml:space="preserve">                               </w:t>
            </w:r>
            <w:r w:rsidRPr="00356FF2">
              <w:rPr>
                <w:color w:val="000000" w:themeColor="text1"/>
              </w:rPr>
              <w:t xml:space="preserve">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2 02 27188 14 0000 150</w:t>
            </w:r>
          </w:p>
        </w:tc>
        <w:tc>
          <w:tcPr>
            <w:tcW w:w="5090" w:type="dxa"/>
            <w:tcMar>
              <w:top w:w="100" w:type="nil"/>
              <w:right w:w="100" w:type="nil"/>
            </w:tcMar>
          </w:tcPr>
          <w:p w:rsidR="003D7724" w:rsidRPr="008B2360" w:rsidRDefault="003D7724" w:rsidP="00FC541E">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w:t>
            </w:r>
            <w:r w:rsidR="00017DA5">
              <w:rPr>
                <w:color w:val="000000" w:themeColor="text1"/>
              </w:rPr>
              <w:t xml:space="preserve">                                 </w:t>
            </w:r>
            <w:r w:rsidRPr="00356FF2">
              <w:rPr>
                <w:color w:val="000000" w:themeColor="text1"/>
              </w:rPr>
              <w:t xml:space="preserve"> г. Севастополя до </w:t>
            </w:r>
            <w:r w:rsidR="00FC541E" w:rsidRPr="00356FF2">
              <w:rPr>
                <w:color w:val="000000" w:themeColor="text1"/>
              </w:rPr>
              <w:t>202</w:t>
            </w:r>
            <w:r w:rsidR="00FC541E">
              <w:rPr>
                <w:color w:val="000000" w:themeColor="text1"/>
              </w:rPr>
              <w:t>5</w:t>
            </w:r>
            <w:r w:rsidR="00FC541E" w:rsidRPr="00356FF2">
              <w:rPr>
                <w:color w:val="000000" w:themeColor="text1"/>
              </w:rPr>
              <w:t xml:space="preserve"> </w:t>
            </w:r>
            <w:r w:rsidRPr="00356FF2">
              <w:rPr>
                <w:color w:val="000000" w:themeColor="text1"/>
              </w:rPr>
              <w:t>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2 02 27227 14 0000 150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2 02 27233 14 0000 150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2 02 27246 14 0000 150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2 02 27263 02 0000 150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2 02 27362 02 0000 150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2 02 27372 14 0000 150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2 02 27384 14 0000 150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2 02 27386 14 0000 150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2 02 27456 14 0000 150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017DA5">
              <w:rPr>
                <w:rFonts w:cs="Times New Roman"/>
                <w:color w:val="000000" w:themeColor="text1"/>
                <w:szCs w:val="28"/>
              </w:rPr>
              <w:t xml:space="preserve">                                            </w:t>
            </w:r>
            <w:r w:rsidRPr="008B2360">
              <w:rPr>
                <w:rFonts w:cs="Times New Roman"/>
                <w:color w:val="000000" w:themeColor="text1"/>
                <w:szCs w:val="28"/>
              </w:rPr>
              <w:t>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017DA5">
              <w:rPr>
                <w:rFonts w:cs="Times New Roman"/>
                <w:color w:val="000000" w:themeColor="text1"/>
                <w:szCs w:val="28"/>
              </w:rPr>
              <w:t xml:space="preserve">                                               </w:t>
            </w:r>
            <w:r w:rsidRPr="008B2360">
              <w:rPr>
                <w:rFonts w:cs="Times New Roman"/>
                <w:color w:val="000000" w:themeColor="text1"/>
                <w:szCs w:val="28"/>
              </w:rPr>
              <w:t>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017DA5">
              <w:rPr>
                <w:rFonts w:cs="Times New Roman"/>
                <w:color w:val="000000" w:themeColor="text1"/>
                <w:szCs w:val="28"/>
              </w:rPr>
              <w:t xml:space="preserve">                                            </w:t>
            </w:r>
            <w:r w:rsidRPr="008B2360">
              <w:rPr>
                <w:rFonts w:cs="Times New Roman"/>
                <w:color w:val="000000" w:themeColor="text1"/>
                <w:szCs w:val="28"/>
              </w:rPr>
              <w:t>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017DA5">
              <w:rPr>
                <w:rFonts w:cs="Times New Roman"/>
                <w:color w:val="000000" w:themeColor="text1"/>
                <w:szCs w:val="28"/>
              </w:rPr>
              <w:t xml:space="preserve">                                              </w:t>
            </w:r>
            <w:r w:rsidRPr="008B2360">
              <w:rPr>
                <w:rFonts w:cs="Times New Roman"/>
                <w:color w:val="000000" w:themeColor="text1"/>
                <w:szCs w:val="28"/>
              </w:rPr>
              <w:t>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2 02 27503 14 0000 150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 xml:space="preserve">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на 2016 - 2025 годы"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2 02 27512 00 0000 150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017DA5">
              <w:rPr>
                <w:color w:val="000000" w:themeColor="text1"/>
              </w:rPr>
              <w:t xml:space="preserve">                 </w:t>
            </w:r>
            <w:r w:rsidRPr="00356FF2">
              <w:rPr>
                <w:color w:val="000000" w:themeColor="text1"/>
              </w:rPr>
              <w:t>2017 - 2025 годов в обеспечение космической деятельности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2 02 27512 02 0000 150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Архангельской области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2 02 27512 04 0000 150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017DA5">
              <w:rPr>
                <w:color w:val="000000" w:themeColor="text1"/>
              </w:rPr>
              <w:t xml:space="preserve">                 </w:t>
            </w:r>
            <w:r w:rsidRPr="00356FF2">
              <w:rPr>
                <w:color w:val="000000" w:themeColor="text1"/>
              </w:rPr>
              <w:t>2017 - 2025 годов в обеспечение космической деятельности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2 02 27512 14 0000 150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w:t>
            </w:r>
            <w:r>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w:t>
            </w:r>
            <w:r>
              <w:rPr>
                <w:rFonts w:cs="Times New Roman"/>
                <w:color w:val="000000" w:themeColor="text1"/>
                <w:szCs w:val="28"/>
              </w:rPr>
              <w:t>К</w:t>
            </w:r>
            <w:r w:rsidRPr="008B2360">
              <w:rPr>
                <w:rFonts w:cs="Times New Roman"/>
                <w:color w:val="000000" w:themeColor="text1"/>
                <w:szCs w:val="28"/>
              </w:rPr>
              <w:t>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w:t>
            </w:r>
            <w:r>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w:t>
            </w:r>
            <w:r>
              <w:rPr>
                <w:rFonts w:cs="Times New Roman"/>
                <w:color w:val="000000" w:themeColor="text1"/>
                <w:szCs w:val="28"/>
              </w:rPr>
              <w:t>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2 02 27523 14 0000 150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2 02 27567 14 0000 150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2 02 27576 14 0000 150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2 02 29000 14 0000 150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за счет средств резервного фонда Президента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2 02 29001 14 0000 150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2 02 29900 14 0000 150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из местных бюджетов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2 02 29998 14 0000 150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Субсидии бюджетам муниципальных округов на финансовое обеспечение отдельных полномочий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федеральному бюджету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2 02 29999 14 0000 150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субсидии бюджетам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бюджетной системы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2 02 30013 14 0000 150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2 02 30021 14 0000 150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ежемесячное денежное вознаграждение за классное руководство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2 02 30022 14 0000 150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предоставление гражданам субсидий на оплату жилого помещения и коммунальных услуг</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местным бюджетам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2 02 30024 14 0000 150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выполнение передаваемых полномочий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2 02 30027 14 0000 150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2 02 30029 14 0000 150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2 02 30129 01 0000 150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2 02 35067 14 0000 150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2 02 35078 14 0000 150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2 02 35082 14 0000 150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2 02 35084 14 0000 150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2 02 35090 14 0000 150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улучшение экологического состояния гидрографической сети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2 02 35118 00 0000 150</w:t>
            </w:r>
          </w:p>
        </w:tc>
        <w:tc>
          <w:tcPr>
            <w:tcW w:w="5090" w:type="dxa"/>
            <w:tcMar>
              <w:top w:w="100" w:type="nil"/>
              <w:right w:w="100" w:type="nil"/>
            </w:tcMar>
          </w:tcPr>
          <w:p w:rsidR="003D7724" w:rsidRPr="008B2360" w:rsidRDefault="003D7724" w:rsidP="008A28B6">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на осуществление первичного воинского учета </w:t>
            </w:r>
            <w:r w:rsid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субъектов Российской Федерации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внутригородских муниципальных образований городов федерального значения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округов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муниципальных районов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сельских поселений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округов с внутригородским делением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внутригородских районов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поселений на осуществление первичного воинского учета </w:t>
            </w:r>
            <w:r w:rsidR="008A28B6" w:rsidRPr="008A28B6">
              <w:rPr>
                <w:rFonts w:cs="Times New Roman"/>
                <w:color w:val="000000" w:themeColor="text1"/>
                <w:szCs w:val="28"/>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2 02 35118 14 0000 150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 xml:space="preserve">Субвенции бюджетам муниципальных округов на осуществление первичного воинского учета </w:t>
            </w:r>
            <w:r w:rsidR="008A28B6" w:rsidRPr="008A28B6">
              <w:rPr>
                <w:rFonts w:eastAsia="Times New Roman" w:cs="Times New Roman"/>
                <w:color w:val="000000"/>
                <w:szCs w:val="28"/>
                <w:lang w:eastAsia="ru-RU"/>
              </w:rPr>
              <w:t>органами местного самоуправления поселений, муниципальных и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2 02 35120 14 0000 150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отдельных полномочий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отдельных полномочий в области лесных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Pr>
                <w:rFonts w:eastAsia="Times New Roman"/>
                <w:color w:val="000000"/>
                <w:lang w:eastAsia="ru-RU"/>
              </w:rPr>
              <w:t>№</w:t>
            </w:r>
            <w:r w:rsidRPr="001D7128">
              <w:rPr>
                <w:rFonts w:eastAsia="Times New Roman"/>
                <w:color w:val="000000"/>
                <w:lang w:eastAsia="ru-RU"/>
              </w:rPr>
              <w:t xml:space="preserve"> 5-ФЗ</w:t>
            </w:r>
            <w:r w:rsidR="00017DA5">
              <w:rPr>
                <w:rFonts w:eastAsia="Times New Roman"/>
                <w:color w:val="000000"/>
                <w:lang w:eastAsia="ru-RU"/>
              </w:rPr>
              <w:t xml:space="preserve">                             </w:t>
            </w:r>
            <w:r w:rsidRPr="001D7128">
              <w:rPr>
                <w:rFonts w:eastAsia="Times New Roman"/>
                <w:color w:val="000000"/>
                <w:lang w:eastAsia="ru-RU"/>
              </w:rPr>
              <w:t xml:space="preserve"> "О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w:t>
            </w:r>
            <w:r w:rsidR="00017DA5">
              <w:rPr>
                <w:rFonts w:eastAsia="Times New Roman"/>
                <w:color w:val="000000"/>
                <w:lang w:eastAsia="ru-RU"/>
              </w:rPr>
              <w:t xml:space="preserve">                                         </w:t>
            </w:r>
            <w:r w:rsidRPr="001D7128">
              <w:rPr>
                <w:rFonts w:eastAsia="Times New Roman"/>
                <w:color w:val="000000"/>
                <w:lang w:eastAsia="ru-RU"/>
              </w:rPr>
              <w:t xml:space="preserve">"Об обеспечении жильем ветеранов Великой Отечественной войны </w:t>
            </w:r>
            <w:r w:rsidR="00017DA5">
              <w:rPr>
                <w:rFonts w:eastAsia="Times New Roman"/>
                <w:color w:val="000000"/>
                <w:lang w:eastAsia="ru-RU"/>
              </w:rPr>
              <w:t xml:space="preserve">                           </w:t>
            </w:r>
            <w:r w:rsidRPr="001D7128">
              <w:rPr>
                <w:rFonts w:eastAsia="Times New Roman"/>
                <w:color w:val="000000"/>
                <w:lang w:eastAsia="ru-RU"/>
              </w:rPr>
              <w:t>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w:t>
            </w:r>
            <w:r w:rsidR="00017DA5">
              <w:rPr>
                <w:rFonts w:eastAsia="Times New Roman"/>
                <w:color w:val="000000"/>
                <w:lang w:eastAsia="ru-RU"/>
              </w:rPr>
              <w:t xml:space="preserve">                           </w:t>
            </w:r>
            <w:r w:rsidRPr="001D7128">
              <w:rPr>
                <w:rFonts w:eastAsia="Times New Roman"/>
                <w:color w:val="000000"/>
                <w:lang w:eastAsia="ru-RU"/>
              </w:rPr>
              <w:t xml:space="preserve"> "О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w:t>
            </w:r>
            <w:r w:rsidR="00017DA5">
              <w:rPr>
                <w:rFonts w:eastAsia="Times New Roman"/>
                <w:color w:val="000000"/>
                <w:lang w:eastAsia="ru-RU"/>
              </w:rPr>
              <w:t xml:space="preserve">                                     </w:t>
            </w:r>
            <w:r w:rsidRPr="001D7128">
              <w:rPr>
                <w:rFonts w:eastAsia="Times New Roman"/>
                <w:color w:val="000000"/>
                <w:lang w:eastAsia="ru-RU"/>
              </w:rPr>
              <w:t xml:space="preserve"> "Об обеспечении жильем ветеранов Великой Отечественной войны </w:t>
            </w:r>
            <w:r w:rsidR="00017DA5">
              <w:rPr>
                <w:rFonts w:eastAsia="Times New Roman"/>
                <w:color w:val="000000"/>
                <w:lang w:eastAsia="ru-RU"/>
              </w:rPr>
              <w:t xml:space="preserve">                             </w:t>
            </w:r>
            <w:r w:rsidRPr="001D7128">
              <w:rPr>
                <w:rFonts w:eastAsia="Times New Roman"/>
                <w:color w:val="000000"/>
                <w:lang w:eastAsia="ru-RU"/>
              </w:rPr>
              <w:t>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 </w:t>
            </w:r>
            <w:r w:rsidR="00017DA5">
              <w:rPr>
                <w:rFonts w:eastAsia="Times New Roman"/>
                <w:color w:val="000000"/>
                <w:lang w:eastAsia="ru-RU"/>
              </w:rPr>
              <w:t xml:space="preserve">                             </w:t>
            </w:r>
            <w:r w:rsidRPr="001D7128">
              <w:rPr>
                <w:rFonts w:eastAsia="Times New Roman"/>
                <w:color w:val="000000"/>
                <w:lang w:eastAsia="ru-RU"/>
              </w:rPr>
              <w:t xml:space="preserve">"О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w:t>
            </w:r>
            <w:r w:rsidR="00017DA5">
              <w:rPr>
                <w:rFonts w:eastAsia="Times New Roman"/>
                <w:color w:val="000000"/>
                <w:lang w:eastAsia="ru-RU"/>
              </w:rPr>
              <w:t xml:space="preserve">                                       </w:t>
            </w:r>
            <w:r w:rsidRPr="001D7128">
              <w:rPr>
                <w:rFonts w:eastAsia="Times New Roman"/>
                <w:color w:val="000000"/>
                <w:lang w:eastAsia="ru-RU"/>
              </w:rPr>
              <w:t>"Об обеспечении жильем ветеранов Великой Отечественной войны</w:t>
            </w:r>
            <w:r w:rsidR="00017DA5">
              <w:rPr>
                <w:rFonts w:eastAsia="Times New Roman"/>
                <w:color w:val="000000"/>
                <w:lang w:eastAsia="ru-RU"/>
              </w:rPr>
              <w:t xml:space="preserve">                         </w:t>
            </w:r>
            <w:r w:rsidRPr="001D7128">
              <w:rPr>
                <w:rFonts w:eastAsia="Times New Roman"/>
                <w:color w:val="000000"/>
                <w:lang w:eastAsia="ru-RU"/>
              </w:rPr>
              <w:t xml:space="preserve"> 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w:t>
            </w:r>
            <w:r w:rsidR="00017DA5">
              <w:rPr>
                <w:rFonts w:eastAsia="Times New Roman"/>
                <w:color w:val="000000"/>
                <w:lang w:eastAsia="ru-RU"/>
              </w:rPr>
              <w:t xml:space="preserve">                            </w:t>
            </w:r>
            <w:r w:rsidRPr="001D7128">
              <w:rPr>
                <w:rFonts w:eastAsia="Times New Roman"/>
                <w:color w:val="000000"/>
                <w:lang w:eastAsia="ru-RU"/>
              </w:rPr>
              <w:t xml:space="preserve"> "О ветеранах", в соответствии с Указом Президента Российск</w:t>
            </w:r>
            <w:r>
              <w:rPr>
                <w:rFonts w:eastAsia="Times New Roman"/>
                <w:color w:val="000000"/>
                <w:lang w:eastAsia="ru-RU"/>
              </w:rPr>
              <w:t>ой Федерации</w:t>
            </w:r>
            <w:r w:rsidR="00017DA5">
              <w:rPr>
                <w:rFonts w:eastAsia="Times New Roman"/>
                <w:color w:val="000000"/>
                <w:lang w:eastAsia="ru-RU"/>
              </w:rPr>
              <w:t xml:space="preserve">                               </w:t>
            </w:r>
            <w:r w:rsidR="00367539">
              <w:rPr>
                <w:rFonts w:eastAsia="Times New Roman"/>
                <w:color w:val="000000"/>
                <w:lang w:eastAsia="ru-RU"/>
              </w:rPr>
              <w:t xml:space="preserve"> </w:t>
            </w:r>
            <w:r>
              <w:rPr>
                <w:rFonts w:eastAsia="Times New Roman"/>
                <w:color w:val="000000"/>
                <w:lang w:eastAsia="ru-RU"/>
              </w:rPr>
              <w:t>от 7 мая 2008 года №</w:t>
            </w:r>
            <w:r w:rsidRPr="001D7128">
              <w:rPr>
                <w:rFonts w:eastAsia="Times New Roman"/>
                <w:color w:val="000000"/>
                <w:lang w:eastAsia="ru-RU"/>
              </w:rPr>
              <w:t xml:space="preserve"> 714</w:t>
            </w:r>
            <w:r w:rsidR="00017DA5">
              <w:rPr>
                <w:rFonts w:eastAsia="Times New Roman"/>
                <w:color w:val="000000"/>
                <w:lang w:eastAsia="ru-RU"/>
              </w:rPr>
              <w:t xml:space="preserve">                                      </w:t>
            </w:r>
            <w:r w:rsidRPr="001D7128">
              <w:rPr>
                <w:rFonts w:eastAsia="Times New Roman"/>
                <w:color w:val="000000"/>
                <w:lang w:eastAsia="ru-RU"/>
              </w:rPr>
              <w:t xml:space="preserve"> "Об обеспечении жильем ветеранов Великой Отечественной войны</w:t>
            </w:r>
            <w:r w:rsidR="00017DA5">
              <w:rPr>
                <w:rFonts w:eastAsia="Times New Roman"/>
                <w:color w:val="000000"/>
                <w:lang w:eastAsia="ru-RU"/>
              </w:rPr>
              <w:t xml:space="preserve">                          </w:t>
            </w:r>
            <w:r w:rsidRPr="001D7128">
              <w:rPr>
                <w:rFonts w:eastAsia="Times New Roman"/>
                <w:color w:val="000000"/>
                <w:lang w:eastAsia="ru-RU"/>
              </w:rPr>
              <w:t xml:space="preserve"> 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w:t>
            </w:r>
            <w:r w:rsidR="00017DA5">
              <w:rPr>
                <w:rFonts w:eastAsia="Times New Roman"/>
                <w:color w:val="000000"/>
                <w:lang w:eastAsia="ru-RU"/>
              </w:rPr>
              <w:t xml:space="preserve">                                  </w:t>
            </w:r>
            <w:r w:rsidRPr="001D7128">
              <w:rPr>
                <w:rFonts w:eastAsia="Times New Roman"/>
                <w:color w:val="000000"/>
                <w:lang w:eastAsia="ru-RU"/>
              </w:rPr>
              <w:t xml:space="preserve"> "О ветеранах", в соответствии с Указом </w:t>
            </w:r>
            <w:r>
              <w:rPr>
                <w:rFonts w:eastAsia="Times New Roman"/>
                <w:color w:val="000000"/>
                <w:lang w:eastAsia="ru-RU"/>
              </w:rPr>
              <w:t>Президента Российской Федерации</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w:t>
            </w:r>
            <w:r w:rsidR="00017DA5">
              <w:rPr>
                <w:rFonts w:eastAsia="Times New Roman"/>
                <w:color w:val="000000"/>
                <w:lang w:eastAsia="ru-RU"/>
              </w:rPr>
              <w:t xml:space="preserve">                                      </w:t>
            </w:r>
            <w:r w:rsidRPr="001D7128">
              <w:rPr>
                <w:rFonts w:eastAsia="Times New Roman"/>
                <w:color w:val="000000"/>
                <w:lang w:eastAsia="ru-RU"/>
              </w:rPr>
              <w:t>"Об обеспечении жильем ветеранов Великой Отечественной войны</w:t>
            </w:r>
            <w:r w:rsidR="00017DA5">
              <w:rPr>
                <w:rFonts w:eastAsia="Times New Roman"/>
                <w:color w:val="000000"/>
                <w:lang w:eastAsia="ru-RU"/>
              </w:rPr>
              <w:t xml:space="preserve">                       </w:t>
            </w:r>
            <w:r w:rsidRPr="001D7128">
              <w:rPr>
                <w:rFonts w:eastAsia="Times New Roman"/>
                <w:color w:val="000000"/>
                <w:lang w:eastAsia="ru-RU"/>
              </w:rPr>
              <w:t xml:space="preserve"> 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w:t>
            </w:r>
            <w:r w:rsidR="00017DA5">
              <w:rPr>
                <w:rFonts w:eastAsia="Times New Roman"/>
                <w:color w:val="000000"/>
                <w:lang w:eastAsia="ru-RU"/>
              </w:rPr>
              <w:t xml:space="preserve">                             </w:t>
            </w:r>
            <w:r w:rsidRPr="001D7128">
              <w:rPr>
                <w:rFonts w:eastAsia="Times New Roman"/>
                <w:color w:val="000000"/>
                <w:lang w:eastAsia="ru-RU"/>
              </w:rPr>
              <w:t xml:space="preserve"> "О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w:t>
            </w:r>
            <w:r w:rsidR="00017DA5">
              <w:rPr>
                <w:rFonts w:eastAsia="Times New Roman"/>
                <w:color w:val="000000"/>
                <w:lang w:eastAsia="ru-RU"/>
              </w:rPr>
              <w:t xml:space="preserve">                                      </w:t>
            </w:r>
            <w:r w:rsidRPr="001D7128">
              <w:rPr>
                <w:rFonts w:eastAsia="Times New Roman"/>
                <w:color w:val="000000"/>
                <w:lang w:eastAsia="ru-RU"/>
              </w:rPr>
              <w:t>"Об обеспечении жильем ветеранов Великой Отечественной войны</w:t>
            </w:r>
            <w:r w:rsidR="00017DA5">
              <w:rPr>
                <w:rFonts w:eastAsia="Times New Roman"/>
                <w:color w:val="000000"/>
                <w:lang w:eastAsia="ru-RU"/>
              </w:rPr>
              <w:t xml:space="preserve">                       </w:t>
            </w:r>
            <w:r w:rsidRPr="001D7128">
              <w:rPr>
                <w:rFonts w:eastAsia="Times New Roman"/>
                <w:color w:val="000000"/>
                <w:lang w:eastAsia="ru-RU"/>
              </w:rPr>
              <w:t xml:space="preserve"> 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w:t>
            </w:r>
            <w:r w:rsidR="00017DA5">
              <w:rPr>
                <w:rFonts w:eastAsia="Times New Roman"/>
                <w:color w:val="000000"/>
                <w:lang w:eastAsia="ru-RU"/>
              </w:rPr>
              <w:t xml:space="preserve">                               </w:t>
            </w:r>
            <w:r w:rsidRPr="001D7128">
              <w:rPr>
                <w:rFonts w:eastAsia="Times New Roman"/>
                <w:color w:val="000000"/>
                <w:lang w:eastAsia="ru-RU"/>
              </w:rPr>
              <w:t xml:space="preserve"> "О ветеранах", в соответствии с Указом Президента Российской Федерации</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w:t>
            </w:r>
            <w:r w:rsidR="00017DA5">
              <w:rPr>
                <w:rFonts w:eastAsia="Times New Roman"/>
                <w:color w:val="000000"/>
                <w:lang w:eastAsia="ru-RU"/>
              </w:rPr>
              <w:t xml:space="preserve">                                     </w:t>
            </w:r>
            <w:r w:rsidRPr="001D7128">
              <w:rPr>
                <w:rFonts w:eastAsia="Times New Roman"/>
                <w:color w:val="000000"/>
                <w:lang w:eastAsia="ru-RU"/>
              </w:rPr>
              <w:t xml:space="preserve">"Об обеспечении жильем ветеранов Великой Отечественной войны </w:t>
            </w:r>
            <w:r w:rsidR="00017DA5">
              <w:rPr>
                <w:rFonts w:eastAsia="Times New Roman"/>
                <w:color w:val="000000"/>
                <w:lang w:eastAsia="ru-RU"/>
              </w:rPr>
              <w:t xml:space="preserve">                      </w:t>
            </w:r>
            <w:r w:rsidRPr="001D7128">
              <w:rPr>
                <w:rFonts w:eastAsia="Times New Roman"/>
                <w:color w:val="000000"/>
                <w:lang w:eastAsia="ru-RU"/>
              </w:rPr>
              <w:t>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 </w:t>
            </w:r>
            <w:r w:rsidR="00017DA5">
              <w:rPr>
                <w:rFonts w:eastAsia="Times New Roman"/>
                <w:color w:val="000000"/>
                <w:lang w:eastAsia="ru-RU"/>
              </w:rPr>
              <w:t xml:space="preserve">                              </w:t>
            </w:r>
            <w:r w:rsidRPr="001D7128">
              <w:rPr>
                <w:rFonts w:eastAsia="Times New Roman"/>
                <w:color w:val="000000"/>
                <w:lang w:eastAsia="ru-RU"/>
              </w:rPr>
              <w:t>"О ветеранах", в соответствии с Указом Президента Российской Федерации</w:t>
            </w:r>
            <w:r w:rsidR="00367539">
              <w:rPr>
                <w:rFonts w:eastAsia="Times New Roman"/>
                <w:color w:val="000000"/>
                <w:lang w:eastAsia="ru-RU"/>
              </w:rPr>
              <w:t xml:space="preserve"> </w:t>
            </w:r>
            <w:r w:rsidR="00017DA5">
              <w:rPr>
                <w:rFonts w:eastAsia="Times New Roman"/>
                <w:color w:val="000000"/>
                <w:lang w:eastAsia="ru-RU"/>
              </w:rPr>
              <w:t xml:space="preserve">                    </w:t>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w:t>
            </w:r>
            <w:r w:rsidR="00017DA5">
              <w:rPr>
                <w:rFonts w:eastAsia="Times New Roman"/>
                <w:color w:val="000000"/>
                <w:lang w:eastAsia="ru-RU"/>
              </w:rPr>
              <w:t xml:space="preserve">                                        </w:t>
            </w:r>
            <w:r w:rsidRPr="001D7128">
              <w:rPr>
                <w:rFonts w:eastAsia="Times New Roman"/>
                <w:color w:val="000000"/>
                <w:lang w:eastAsia="ru-RU"/>
              </w:rPr>
              <w:t xml:space="preserve">"Об обеспечении жильем ветеранов Великой Отечественной войны </w:t>
            </w:r>
            <w:r w:rsidR="00017DA5">
              <w:rPr>
                <w:rFonts w:eastAsia="Times New Roman"/>
                <w:color w:val="000000"/>
                <w:lang w:eastAsia="ru-RU"/>
              </w:rPr>
              <w:t xml:space="preserve">                       </w:t>
            </w:r>
            <w:r w:rsidRPr="001D7128">
              <w:rPr>
                <w:rFonts w:eastAsia="Times New Roman"/>
                <w:color w:val="000000"/>
                <w:lang w:eastAsia="ru-RU"/>
              </w:rPr>
              <w:t>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D7128">
              <w:rPr>
                <w:rFonts w:eastAsia="Times New Roman"/>
                <w:color w:val="000000"/>
                <w:lang w:eastAsia="ru-RU"/>
              </w:rPr>
              <w:t>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w:t>
            </w:r>
            <w:r w:rsidR="00017DA5">
              <w:rPr>
                <w:rFonts w:eastAsia="Times New Roman"/>
                <w:color w:val="000000"/>
                <w:lang w:eastAsia="ru-RU"/>
              </w:rPr>
              <w:t xml:space="preserve">                              </w:t>
            </w:r>
            <w:r w:rsidRPr="001D7128">
              <w:rPr>
                <w:rFonts w:eastAsia="Times New Roman"/>
                <w:color w:val="000000"/>
                <w:lang w:eastAsia="ru-RU"/>
              </w:rPr>
              <w:t xml:space="preserve"> "О ветеранах", в соответствии с Указом Президента Российск</w:t>
            </w:r>
            <w:r>
              <w:rPr>
                <w:rFonts w:eastAsia="Times New Roman"/>
                <w:color w:val="000000"/>
                <w:lang w:eastAsia="ru-RU"/>
              </w:rPr>
              <w:t xml:space="preserve">ой Федерации </w:t>
            </w:r>
            <w:r>
              <w:rPr>
                <w:rFonts w:eastAsia="Times New Roman"/>
                <w:color w:val="000000"/>
                <w:lang w:eastAsia="ru-RU"/>
              </w:rPr>
              <w:br/>
              <w:t>от 7 мая 2008 года №</w:t>
            </w:r>
            <w:r w:rsidRPr="001D7128">
              <w:rPr>
                <w:rFonts w:eastAsia="Times New Roman"/>
                <w:color w:val="000000"/>
                <w:lang w:eastAsia="ru-RU"/>
              </w:rPr>
              <w:t xml:space="preserve"> 714</w:t>
            </w:r>
            <w:r w:rsidR="00017DA5">
              <w:rPr>
                <w:rFonts w:eastAsia="Times New Roman"/>
                <w:color w:val="000000"/>
                <w:lang w:eastAsia="ru-RU"/>
              </w:rPr>
              <w:t xml:space="preserve">                                       </w:t>
            </w:r>
            <w:r w:rsidRPr="001D7128">
              <w:rPr>
                <w:rFonts w:eastAsia="Times New Roman"/>
                <w:color w:val="000000"/>
                <w:lang w:eastAsia="ru-RU"/>
              </w:rPr>
              <w:t xml:space="preserve"> "Об обеспечении жильем ветеранов Великой Отечественной войны </w:t>
            </w:r>
            <w:r w:rsidR="00017DA5">
              <w:rPr>
                <w:rFonts w:eastAsia="Times New Roman"/>
                <w:color w:val="000000"/>
                <w:lang w:eastAsia="ru-RU"/>
              </w:rPr>
              <w:t xml:space="preserve">                   </w:t>
            </w:r>
            <w:r w:rsidRPr="001D7128">
              <w:rPr>
                <w:rFonts w:eastAsia="Times New Roman"/>
                <w:color w:val="000000"/>
                <w:lang w:eastAsia="ru-RU"/>
              </w:rPr>
              <w:t>1941 - 1945 годов"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3D7724" w:rsidRPr="008B2360" w:rsidTr="001D50B9">
        <w:trPr>
          <w:cantSplit/>
          <w:jc w:val="center"/>
        </w:trPr>
        <w:tc>
          <w:tcPr>
            <w:tcW w:w="817" w:type="dxa"/>
            <w:tcMar>
              <w:top w:w="100" w:type="nil"/>
              <w:right w:w="100" w:type="nil"/>
            </w:tcMar>
          </w:tcPr>
          <w:p w:rsidR="003D7724" w:rsidRPr="001D7128" w:rsidRDefault="003D7724" w:rsidP="003D7724">
            <w:pPr>
              <w:autoSpaceDE w:val="0"/>
              <w:autoSpaceDN w:val="0"/>
              <w:adjustRightInd w:val="0"/>
              <w:ind w:firstLine="0"/>
              <w:jc w:val="center"/>
              <w:rPr>
                <w:rFonts w:eastAsia="Times New Roman"/>
                <w:color w:val="000000"/>
                <w:lang w:eastAsia="ru-RU"/>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1D7128" w:rsidRDefault="003D7724" w:rsidP="003D7724">
            <w:pPr>
              <w:autoSpaceDE w:val="0"/>
              <w:autoSpaceDN w:val="0"/>
              <w:adjustRightInd w:val="0"/>
              <w:ind w:firstLine="0"/>
              <w:jc w:val="left"/>
              <w:rPr>
                <w:rFonts w:eastAsia="Times New Roman"/>
                <w:color w:val="000000"/>
                <w:lang w:eastAsia="ru-RU"/>
              </w:rPr>
            </w:pPr>
            <w:r w:rsidRPr="00CF2EA1">
              <w:rPr>
                <w:rFonts w:eastAsia="Times New Roman" w:cs="Times New Roman"/>
                <w:color w:val="000000"/>
                <w:szCs w:val="28"/>
                <w:lang w:eastAsia="ru-RU"/>
              </w:rPr>
              <w:t>2 02 35134 14 0000 150</w:t>
            </w:r>
          </w:p>
        </w:tc>
        <w:tc>
          <w:tcPr>
            <w:tcW w:w="5090" w:type="dxa"/>
            <w:tcMar>
              <w:top w:w="100" w:type="nil"/>
              <w:right w:w="100" w:type="nil"/>
            </w:tcMar>
          </w:tcPr>
          <w:p w:rsidR="003D7724" w:rsidRPr="001D7128" w:rsidRDefault="003D7724" w:rsidP="003D7724">
            <w:pPr>
              <w:autoSpaceDE w:val="0"/>
              <w:autoSpaceDN w:val="0"/>
              <w:adjustRightInd w:val="0"/>
              <w:ind w:firstLine="0"/>
              <w:rPr>
                <w:rFonts w:eastAsia="Times New Roman"/>
                <w:color w:val="000000"/>
                <w:lang w:eastAsia="ru-RU"/>
              </w:rPr>
            </w:pPr>
            <w:r w:rsidRPr="00CF2EA1">
              <w:rPr>
                <w:rFonts w:eastAsia="Times New Roman" w:cs="Times New Roman"/>
                <w:color w:val="000000"/>
                <w:szCs w:val="28"/>
                <w:lang w:eastAsia="ru-RU"/>
              </w:rPr>
              <w:t>Субвенции бюджетам муниципальных округов на осуществление полномочий по обеспечению жильем отдельных категорий граждан, уста</w:t>
            </w:r>
            <w:r>
              <w:rPr>
                <w:rFonts w:eastAsia="Times New Roman" w:cs="Times New Roman"/>
                <w:color w:val="000000"/>
                <w:szCs w:val="28"/>
                <w:lang w:eastAsia="ru-RU"/>
              </w:rPr>
              <w:t>новленных Федеральным законом</w:t>
            </w:r>
            <w:r w:rsidRPr="00CF2EA1">
              <w:rPr>
                <w:rFonts w:eastAsia="Times New Roman" w:cs="Times New Roman"/>
                <w:color w:val="000000"/>
                <w:szCs w:val="28"/>
                <w:lang w:eastAsia="ru-RU"/>
              </w:rPr>
              <w:t xml:space="preserve">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 xml:space="preserve">от 12 января 1995 года № 5-ФЗ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"О ветеранах", в соответствии с Указом Президента Российской Федерации</w:t>
            </w:r>
            <w:r w:rsidR="00367539">
              <w:rPr>
                <w:rFonts w:eastAsia="Times New Roman" w:cs="Times New Roman"/>
                <w:color w:val="000000"/>
                <w:szCs w:val="28"/>
                <w:lang w:eastAsia="ru-RU"/>
              </w:rPr>
              <w:t xml:space="preserve">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 xml:space="preserve">от 7 мая 2008 года № 714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 xml:space="preserve">"Об обеспечении жильем ветеранов Великой Отечественной войны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1941 - 1945 годов"</w:t>
            </w:r>
          </w:p>
        </w:tc>
        <w:tc>
          <w:tcPr>
            <w:tcW w:w="1276" w:type="dxa"/>
            <w:tcMar>
              <w:top w:w="100" w:type="nil"/>
              <w:right w:w="100" w:type="nil"/>
            </w:tcMar>
          </w:tcPr>
          <w:p w:rsidR="003D7724" w:rsidRPr="001D7128" w:rsidRDefault="003D7724" w:rsidP="003D7724">
            <w:pPr>
              <w:autoSpaceDE w:val="0"/>
              <w:autoSpaceDN w:val="0"/>
              <w:adjustRightInd w:val="0"/>
              <w:ind w:firstLine="0"/>
              <w:jc w:val="center"/>
              <w:rPr>
                <w:rFonts w:eastAsia="Times New Roman"/>
                <w:color w:val="000000"/>
                <w:lang w:eastAsia="ru-RU"/>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Pr>
                <w:rFonts w:cs="Times New Roman"/>
                <w:color w:val="000000" w:themeColor="text1"/>
                <w:szCs w:val="28"/>
              </w:rPr>
              <w:t>№</w:t>
            </w:r>
            <w:r w:rsidRPr="008B2360">
              <w:rPr>
                <w:rFonts w:cs="Times New Roman"/>
                <w:color w:val="000000" w:themeColor="text1"/>
                <w:szCs w:val="28"/>
              </w:rPr>
              <w:t xml:space="preserve"> 5-ФЗ </w:t>
            </w:r>
            <w:r w:rsidR="00017DA5">
              <w:rPr>
                <w:rFonts w:cs="Times New Roman"/>
                <w:color w:val="000000" w:themeColor="text1"/>
                <w:szCs w:val="28"/>
              </w:rPr>
              <w:t xml:space="preserve">                              </w:t>
            </w:r>
            <w:r w:rsidRPr="008B2360">
              <w:rPr>
                <w:rFonts w:cs="Times New Roman"/>
                <w:color w:val="000000" w:themeColor="text1"/>
                <w:szCs w:val="28"/>
              </w:rPr>
              <w:t>"О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017DA5">
              <w:rPr>
                <w:rFonts w:cs="Times New Roman"/>
                <w:color w:val="000000" w:themeColor="text1"/>
                <w:szCs w:val="28"/>
              </w:rPr>
              <w:t xml:space="preserve">                                    </w:t>
            </w:r>
            <w:r w:rsidRPr="008B2360">
              <w:rPr>
                <w:rFonts w:cs="Times New Roman"/>
                <w:color w:val="000000" w:themeColor="text1"/>
                <w:szCs w:val="28"/>
              </w:rPr>
              <w:t xml:space="preserve">от 12 января 1995 года </w:t>
            </w:r>
            <w:r>
              <w:rPr>
                <w:rFonts w:cs="Times New Roman"/>
                <w:color w:val="000000" w:themeColor="text1"/>
                <w:szCs w:val="28"/>
              </w:rPr>
              <w:t>№</w:t>
            </w:r>
            <w:r w:rsidRPr="008B2360">
              <w:rPr>
                <w:rFonts w:cs="Times New Roman"/>
                <w:color w:val="000000" w:themeColor="text1"/>
                <w:szCs w:val="28"/>
              </w:rPr>
              <w:t xml:space="preserve"> 5-ФЗ </w:t>
            </w:r>
            <w:r w:rsidR="00017DA5">
              <w:rPr>
                <w:rFonts w:cs="Times New Roman"/>
                <w:color w:val="000000" w:themeColor="text1"/>
                <w:szCs w:val="28"/>
              </w:rPr>
              <w:t xml:space="preserve">                          </w:t>
            </w:r>
            <w:r w:rsidRPr="008B2360">
              <w:rPr>
                <w:rFonts w:cs="Times New Roman"/>
                <w:color w:val="000000" w:themeColor="text1"/>
                <w:szCs w:val="28"/>
              </w:rPr>
              <w:t>"О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017DA5">
              <w:rPr>
                <w:rFonts w:cs="Times New Roman"/>
                <w:color w:val="000000" w:themeColor="text1"/>
                <w:szCs w:val="28"/>
              </w:rPr>
              <w:t xml:space="preserve">                                              </w:t>
            </w:r>
            <w:r w:rsidRPr="008B2360">
              <w:rPr>
                <w:rFonts w:cs="Times New Roman"/>
                <w:color w:val="000000" w:themeColor="text1"/>
                <w:szCs w:val="28"/>
              </w:rPr>
              <w:t xml:space="preserve">от 12 января 1995 года </w:t>
            </w:r>
            <w:r>
              <w:rPr>
                <w:rFonts w:cs="Times New Roman"/>
                <w:color w:val="000000" w:themeColor="text1"/>
                <w:szCs w:val="28"/>
              </w:rPr>
              <w:t>№</w:t>
            </w:r>
            <w:r w:rsidRPr="008B2360">
              <w:rPr>
                <w:rFonts w:cs="Times New Roman"/>
                <w:color w:val="000000" w:themeColor="text1"/>
                <w:szCs w:val="28"/>
              </w:rPr>
              <w:t xml:space="preserve"> 5-ФЗ </w:t>
            </w:r>
            <w:r w:rsidR="00017DA5">
              <w:rPr>
                <w:rFonts w:cs="Times New Roman"/>
                <w:color w:val="000000" w:themeColor="text1"/>
                <w:szCs w:val="28"/>
              </w:rPr>
              <w:t xml:space="preserve">                              </w:t>
            </w:r>
            <w:r w:rsidRPr="008B2360">
              <w:rPr>
                <w:rFonts w:cs="Times New Roman"/>
                <w:color w:val="000000" w:themeColor="text1"/>
                <w:szCs w:val="28"/>
              </w:rPr>
              <w:t>"О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017DA5">
              <w:rPr>
                <w:rFonts w:cs="Times New Roman"/>
                <w:color w:val="000000" w:themeColor="text1"/>
                <w:szCs w:val="28"/>
              </w:rPr>
              <w:t xml:space="preserve">                                               </w:t>
            </w:r>
            <w:r w:rsidRPr="008B2360">
              <w:rPr>
                <w:rFonts w:cs="Times New Roman"/>
                <w:color w:val="000000" w:themeColor="text1"/>
                <w:szCs w:val="28"/>
              </w:rPr>
              <w:t xml:space="preserve">от 12 января 1995 года </w:t>
            </w:r>
            <w:r>
              <w:rPr>
                <w:rFonts w:cs="Times New Roman"/>
                <w:color w:val="000000" w:themeColor="text1"/>
                <w:szCs w:val="28"/>
              </w:rPr>
              <w:t>№</w:t>
            </w:r>
            <w:r w:rsidRPr="008B2360">
              <w:rPr>
                <w:rFonts w:cs="Times New Roman"/>
                <w:color w:val="000000" w:themeColor="text1"/>
                <w:szCs w:val="28"/>
              </w:rPr>
              <w:t> 5-ФЗ</w:t>
            </w:r>
            <w:r w:rsidR="00017DA5">
              <w:rPr>
                <w:rFonts w:cs="Times New Roman"/>
                <w:color w:val="000000" w:themeColor="text1"/>
                <w:szCs w:val="28"/>
              </w:rPr>
              <w:t xml:space="preserve">                            </w:t>
            </w:r>
            <w:r w:rsidRPr="008B2360">
              <w:rPr>
                <w:rFonts w:cs="Times New Roman"/>
                <w:color w:val="000000" w:themeColor="text1"/>
                <w:szCs w:val="28"/>
              </w:rPr>
              <w:t xml:space="preserve"> "О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017DA5">
              <w:rPr>
                <w:rFonts w:cs="Times New Roman"/>
                <w:color w:val="000000" w:themeColor="text1"/>
                <w:szCs w:val="28"/>
              </w:rPr>
              <w:t xml:space="preserve">                                                </w:t>
            </w:r>
            <w:r w:rsidRPr="008B2360">
              <w:rPr>
                <w:rFonts w:cs="Times New Roman"/>
                <w:color w:val="000000" w:themeColor="text1"/>
                <w:szCs w:val="28"/>
              </w:rPr>
              <w:t xml:space="preserve">от 12 января 1995 года </w:t>
            </w:r>
            <w:r>
              <w:rPr>
                <w:rFonts w:cs="Times New Roman"/>
                <w:color w:val="000000" w:themeColor="text1"/>
                <w:szCs w:val="28"/>
              </w:rPr>
              <w:t>№</w:t>
            </w:r>
            <w:r w:rsidRPr="008B2360">
              <w:rPr>
                <w:rFonts w:cs="Times New Roman"/>
                <w:color w:val="000000" w:themeColor="text1"/>
                <w:szCs w:val="28"/>
              </w:rPr>
              <w:t xml:space="preserve"> 5-ФЗ </w:t>
            </w:r>
            <w:r w:rsidR="00017DA5">
              <w:rPr>
                <w:rFonts w:cs="Times New Roman"/>
                <w:color w:val="000000" w:themeColor="text1"/>
                <w:szCs w:val="28"/>
              </w:rPr>
              <w:t xml:space="preserve">                           </w:t>
            </w:r>
            <w:r w:rsidRPr="008B2360">
              <w:rPr>
                <w:rFonts w:cs="Times New Roman"/>
                <w:color w:val="000000" w:themeColor="text1"/>
                <w:szCs w:val="28"/>
              </w:rPr>
              <w:t>"О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12 января 1995 года </w:t>
            </w:r>
            <w:r>
              <w:rPr>
                <w:rFonts w:cs="Times New Roman"/>
                <w:color w:val="000000" w:themeColor="text1"/>
                <w:szCs w:val="28"/>
              </w:rPr>
              <w:t>№</w:t>
            </w:r>
            <w:r w:rsidRPr="008B2360">
              <w:rPr>
                <w:rFonts w:cs="Times New Roman"/>
                <w:color w:val="000000" w:themeColor="text1"/>
                <w:szCs w:val="28"/>
              </w:rPr>
              <w:t> 5-ФЗ</w:t>
            </w:r>
            <w:r w:rsidR="00017DA5">
              <w:rPr>
                <w:rFonts w:cs="Times New Roman"/>
                <w:color w:val="000000" w:themeColor="text1"/>
                <w:szCs w:val="28"/>
              </w:rPr>
              <w:t xml:space="preserve">                            </w:t>
            </w:r>
            <w:r w:rsidRPr="008B2360">
              <w:rPr>
                <w:rFonts w:cs="Times New Roman"/>
                <w:color w:val="000000" w:themeColor="text1"/>
                <w:szCs w:val="28"/>
              </w:rPr>
              <w:t xml:space="preserve"> "О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017DA5">
              <w:rPr>
                <w:rFonts w:cs="Times New Roman"/>
                <w:color w:val="000000" w:themeColor="text1"/>
                <w:szCs w:val="28"/>
              </w:rPr>
              <w:t xml:space="preserve">                                              </w:t>
            </w:r>
            <w:r w:rsidRPr="008B2360">
              <w:rPr>
                <w:rFonts w:cs="Times New Roman"/>
                <w:color w:val="000000" w:themeColor="text1"/>
                <w:szCs w:val="28"/>
              </w:rPr>
              <w:t xml:space="preserve">от 12 января 1995 года </w:t>
            </w:r>
            <w:r>
              <w:rPr>
                <w:rFonts w:cs="Times New Roman"/>
                <w:color w:val="000000" w:themeColor="text1"/>
                <w:szCs w:val="28"/>
              </w:rPr>
              <w:t>№</w:t>
            </w:r>
            <w:r w:rsidRPr="008B2360">
              <w:rPr>
                <w:rFonts w:cs="Times New Roman"/>
                <w:color w:val="000000" w:themeColor="text1"/>
                <w:szCs w:val="28"/>
              </w:rPr>
              <w:t> 5-ФЗ</w:t>
            </w:r>
            <w:r w:rsidR="00017DA5">
              <w:rPr>
                <w:rFonts w:cs="Times New Roman"/>
                <w:color w:val="000000" w:themeColor="text1"/>
                <w:szCs w:val="28"/>
              </w:rPr>
              <w:t xml:space="preserve">                                     </w:t>
            </w:r>
            <w:r w:rsidRPr="008B2360">
              <w:rPr>
                <w:rFonts w:cs="Times New Roman"/>
                <w:color w:val="000000" w:themeColor="text1"/>
                <w:szCs w:val="28"/>
              </w:rPr>
              <w:t xml:space="preserve"> "О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017DA5">
              <w:rPr>
                <w:rFonts w:cs="Times New Roman"/>
                <w:color w:val="000000" w:themeColor="text1"/>
                <w:szCs w:val="28"/>
              </w:rPr>
              <w:t xml:space="preserve">                                               </w:t>
            </w:r>
            <w:r w:rsidRPr="008B2360">
              <w:rPr>
                <w:rFonts w:cs="Times New Roman"/>
                <w:color w:val="000000" w:themeColor="text1"/>
                <w:szCs w:val="28"/>
              </w:rPr>
              <w:t xml:space="preserve">от 12 января 1995 года </w:t>
            </w:r>
            <w:r>
              <w:rPr>
                <w:rFonts w:cs="Times New Roman"/>
                <w:color w:val="000000" w:themeColor="text1"/>
                <w:szCs w:val="28"/>
              </w:rPr>
              <w:t>№</w:t>
            </w:r>
            <w:r w:rsidRPr="008B2360">
              <w:rPr>
                <w:rFonts w:cs="Times New Roman"/>
                <w:color w:val="000000" w:themeColor="text1"/>
                <w:szCs w:val="28"/>
              </w:rPr>
              <w:t> 5-ФЗ</w:t>
            </w:r>
            <w:r w:rsidR="00017DA5">
              <w:rPr>
                <w:rFonts w:cs="Times New Roman"/>
                <w:color w:val="000000" w:themeColor="text1"/>
                <w:szCs w:val="28"/>
              </w:rPr>
              <w:t xml:space="preserve">                           </w:t>
            </w:r>
            <w:r w:rsidRPr="008B2360">
              <w:rPr>
                <w:rFonts w:cs="Times New Roman"/>
                <w:color w:val="000000" w:themeColor="text1"/>
                <w:szCs w:val="28"/>
              </w:rPr>
              <w:t xml:space="preserve"> "О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12 января 1995 года </w:t>
            </w:r>
            <w:r>
              <w:rPr>
                <w:rFonts w:cs="Times New Roman"/>
                <w:color w:val="000000" w:themeColor="text1"/>
                <w:szCs w:val="28"/>
              </w:rPr>
              <w:t>№</w:t>
            </w:r>
            <w:r w:rsidRPr="008B2360">
              <w:rPr>
                <w:rFonts w:cs="Times New Roman"/>
                <w:color w:val="000000" w:themeColor="text1"/>
                <w:szCs w:val="28"/>
              </w:rPr>
              <w:t> 5-ФЗ</w:t>
            </w:r>
            <w:r w:rsidR="00017DA5">
              <w:rPr>
                <w:rFonts w:cs="Times New Roman"/>
                <w:color w:val="000000" w:themeColor="text1"/>
                <w:szCs w:val="28"/>
              </w:rPr>
              <w:t xml:space="preserve">                          </w:t>
            </w:r>
            <w:r w:rsidRPr="008B2360">
              <w:rPr>
                <w:rFonts w:cs="Times New Roman"/>
                <w:color w:val="000000" w:themeColor="text1"/>
                <w:szCs w:val="28"/>
              </w:rPr>
              <w:t xml:space="preserve"> "О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2 02 35135 14 0000 150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 xml:space="preserve">Субвенции бюджетам муниципальных округов на осуществление полномочий по обеспечению жильем отдельных категорий граждан, установленных </w:t>
            </w:r>
            <w:r>
              <w:rPr>
                <w:rFonts w:eastAsia="Times New Roman" w:cs="Times New Roman"/>
                <w:color w:val="000000"/>
                <w:szCs w:val="28"/>
                <w:lang w:eastAsia="ru-RU"/>
              </w:rPr>
              <w:t>Федеральным законом</w:t>
            </w:r>
            <w:r w:rsidRPr="00CF2EA1">
              <w:rPr>
                <w:rFonts w:eastAsia="Times New Roman" w:cs="Times New Roman"/>
                <w:color w:val="000000"/>
                <w:szCs w:val="28"/>
                <w:lang w:eastAsia="ru-RU"/>
              </w:rPr>
              <w:t xml:space="preserve">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 xml:space="preserve">от 12 января 1995 года № 5-ФЗ </w:t>
            </w:r>
            <w:r w:rsidR="00017DA5">
              <w:rPr>
                <w:rFonts w:eastAsia="Times New Roman" w:cs="Times New Roman"/>
                <w:color w:val="000000"/>
                <w:szCs w:val="28"/>
                <w:lang w:eastAsia="ru-RU"/>
              </w:rPr>
              <w:t xml:space="preserve">                          </w:t>
            </w:r>
            <w:r w:rsidRPr="00CF2EA1">
              <w:rPr>
                <w:rFonts w:eastAsia="Times New Roman" w:cs="Times New Roman"/>
                <w:color w:val="000000"/>
                <w:szCs w:val="28"/>
                <w:lang w:eastAsia="ru-RU"/>
              </w:rPr>
              <w:t>"О ветеранах"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2 02 35137 14 0000 150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Pr>
                <w:rFonts w:cs="Times New Roman"/>
                <w:color w:val="000000" w:themeColor="text1"/>
                <w:szCs w:val="28"/>
              </w:rPr>
              <w:t>№</w:t>
            </w:r>
            <w:r w:rsidRPr="008B2360">
              <w:rPr>
                <w:rFonts w:cs="Times New Roman"/>
                <w:color w:val="000000" w:themeColor="text1"/>
                <w:szCs w:val="28"/>
              </w:rPr>
              <w:t xml:space="preserve"> 181-ФЗ </w:t>
            </w:r>
            <w:r w:rsidR="00201B86">
              <w:rPr>
                <w:rFonts w:cs="Times New Roman"/>
                <w:color w:val="000000" w:themeColor="text1"/>
                <w:szCs w:val="28"/>
              </w:rPr>
              <w:t xml:space="preserve">                        </w:t>
            </w:r>
            <w:r w:rsidRPr="008B2360">
              <w:rPr>
                <w:rFonts w:cs="Times New Roman"/>
                <w:color w:val="000000" w:themeColor="text1"/>
                <w:szCs w:val="28"/>
              </w:rPr>
              <w:t>"О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201B86">
              <w:rPr>
                <w:rFonts w:cs="Times New Roman"/>
                <w:color w:val="000000" w:themeColor="text1"/>
                <w:szCs w:val="28"/>
              </w:rPr>
              <w:t xml:space="preserve">                                            </w:t>
            </w:r>
            <w:r w:rsidRPr="008B2360">
              <w:rPr>
                <w:rFonts w:cs="Times New Roman"/>
                <w:color w:val="000000" w:themeColor="text1"/>
                <w:szCs w:val="28"/>
              </w:rPr>
              <w:t xml:space="preserve">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201B86">
              <w:rPr>
                <w:rFonts w:cs="Times New Roman"/>
                <w:color w:val="000000" w:themeColor="text1"/>
                <w:szCs w:val="28"/>
              </w:rPr>
              <w:t xml:space="preserve">                                             </w:t>
            </w:r>
            <w:r w:rsidRPr="008B2360">
              <w:rPr>
                <w:rFonts w:cs="Times New Roman"/>
                <w:color w:val="000000" w:themeColor="text1"/>
                <w:szCs w:val="28"/>
              </w:rPr>
              <w:t xml:space="preserve">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201B86">
              <w:rPr>
                <w:rFonts w:cs="Times New Roman"/>
                <w:color w:val="000000" w:themeColor="text1"/>
                <w:szCs w:val="28"/>
              </w:rPr>
              <w:t xml:space="preserve">                                             </w:t>
            </w:r>
            <w:r w:rsidRPr="008B2360">
              <w:rPr>
                <w:rFonts w:cs="Times New Roman"/>
                <w:color w:val="000000" w:themeColor="text1"/>
                <w:szCs w:val="28"/>
              </w:rPr>
              <w:t xml:space="preserve">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w:t>
            </w:r>
            <w:r w:rsidR="00201B86">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 xml:space="preserve">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w:t>
            </w:r>
            <w:r w:rsidR="00367539">
              <w:rPr>
                <w:rFonts w:cs="Times New Roman"/>
                <w:color w:val="000000" w:themeColor="text1"/>
                <w:szCs w:val="28"/>
              </w:rPr>
              <w:t xml:space="preserve"> </w:t>
            </w:r>
            <w:r w:rsidR="00201B86">
              <w:rPr>
                <w:rFonts w:cs="Times New Roman"/>
                <w:color w:val="000000" w:themeColor="text1"/>
                <w:szCs w:val="28"/>
              </w:rPr>
              <w:t xml:space="preserve">                                             </w:t>
            </w:r>
            <w:r w:rsidRPr="008B2360">
              <w:rPr>
                <w:rFonts w:cs="Times New Roman"/>
                <w:color w:val="000000" w:themeColor="text1"/>
                <w:szCs w:val="28"/>
              </w:rPr>
              <w:t xml:space="preserve">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w:t>
            </w:r>
            <w:r w:rsidR="00201B86">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 xml:space="preserve">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Pr>
                <w:rFonts w:cs="Times New Roman"/>
                <w:color w:val="000000" w:themeColor="text1"/>
                <w:szCs w:val="28"/>
              </w:rPr>
              <w:t>№</w:t>
            </w:r>
            <w:r w:rsidRPr="008B2360">
              <w:rPr>
                <w:rFonts w:cs="Times New Roman"/>
                <w:color w:val="000000" w:themeColor="text1"/>
                <w:szCs w:val="28"/>
              </w:rPr>
              <w:t> 181-ФЗ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2 02 35176 14 0000 150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осуществление полномочий по обеспечению жильем отдельных категорий граждан, установленных Федеральным законом</w:t>
            </w:r>
            <w:r w:rsidR="00367539">
              <w:rPr>
                <w:rFonts w:eastAsia="Times New Roman" w:cs="Times New Roman"/>
                <w:color w:val="000000"/>
                <w:szCs w:val="28"/>
                <w:lang w:eastAsia="ru-RU"/>
              </w:rPr>
              <w:t xml:space="preserve"> </w:t>
            </w:r>
            <w:r w:rsidR="00201B86">
              <w:rPr>
                <w:rFonts w:eastAsia="Times New Roman" w:cs="Times New Roman"/>
                <w:color w:val="000000"/>
                <w:szCs w:val="28"/>
                <w:lang w:eastAsia="ru-RU"/>
              </w:rPr>
              <w:t xml:space="preserve">                                              </w:t>
            </w:r>
            <w:r w:rsidRPr="00CF2EA1">
              <w:rPr>
                <w:rFonts w:eastAsia="Times New Roman" w:cs="Times New Roman"/>
                <w:color w:val="000000"/>
                <w:szCs w:val="28"/>
                <w:lang w:eastAsia="ru-RU"/>
              </w:rPr>
              <w:t>от 24 ноября 1995 года № 181-ФЗ</w:t>
            </w:r>
            <w:r w:rsidR="00201B86">
              <w:rPr>
                <w:rFonts w:eastAsia="Times New Roman" w:cs="Times New Roman"/>
                <w:color w:val="000000"/>
                <w:szCs w:val="28"/>
                <w:lang w:eastAsia="ru-RU"/>
              </w:rPr>
              <w:t xml:space="preserve">                      </w:t>
            </w:r>
            <w:r w:rsidRPr="00CF2EA1">
              <w:rPr>
                <w:rFonts w:eastAsia="Times New Roman" w:cs="Times New Roman"/>
                <w:color w:val="000000"/>
                <w:szCs w:val="28"/>
                <w:lang w:eastAsia="ru-RU"/>
              </w:rPr>
              <w:t xml:space="preserve"> "О социальной защите инвалидов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2 02 35194 02 0000 150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2 02 35220 14 0000 150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2 02 35222 14 0000 150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367539">
              <w:rPr>
                <w:color w:val="000000" w:themeColor="text1"/>
              </w:rPr>
              <w:t xml:space="preserve"> </w:t>
            </w:r>
            <w:r w:rsidR="00201B86">
              <w:rPr>
                <w:color w:val="000000" w:themeColor="text1"/>
              </w:rPr>
              <w:t xml:space="preserve">                                              </w:t>
            </w:r>
            <w:r w:rsidRPr="00356FF2">
              <w:rPr>
                <w:color w:val="000000" w:themeColor="text1"/>
              </w:rPr>
              <w:t>от 17 сентября</w:t>
            </w:r>
            <w:r w:rsidR="00367539">
              <w:rPr>
                <w:color w:val="000000" w:themeColor="text1"/>
              </w:rPr>
              <w:t xml:space="preserve"> </w:t>
            </w:r>
            <w:r w:rsidRPr="00356FF2">
              <w:rPr>
                <w:color w:val="000000" w:themeColor="text1"/>
              </w:rPr>
              <w:t>1998 года № 157-ФЗ</w:t>
            </w:r>
            <w:r w:rsidR="00201B86">
              <w:rPr>
                <w:color w:val="000000" w:themeColor="text1"/>
              </w:rPr>
              <w:t xml:space="preserve">                   </w:t>
            </w:r>
            <w:r w:rsidRPr="00356FF2">
              <w:rPr>
                <w:color w:val="000000" w:themeColor="text1"/>
              </w:rPr>
              <w:t xml:space="preserve">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 1998 года № 157-ФЗ</w:t>
            </w:r>
            <w:r w:rsidR="00201B86">
              <w:rPr>
                <w:color w:val="000000" w:themeColor="text1"/>
              </w:rPr>
              <w:t xml:space="preserve">                 </w:t>
            </w:r>
            <w:r w:rsidRPr="00356FF2">
              <w:rPr>
                <w:color w:val="000000" w:themeColor="text1"/>
              </w:rPr>
              <w:t xml:space="preserve">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2 02 35240 03 0000 150</w:t>
            </w:r>
          </w:p>
        </w:tc>
        <w:tc>
          <w:tcPr>
            <w:tcW w:w="5090" w:type="dxa"/>
            <w:tcMar>
              <w:top w:w="100" w:type="nil"/>
              <w:right w:w="100" w:type="nil"/>
            </w:tcMar>
          </w:tcPr>
          <w:p w:rsidR="003D7724" w:rsidRPr="008B2360" w:rsidRDefault="003D7724" w:rsidP="00201B86">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муниципальных образований городов федерального значения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w:t>
            </w:r>
            <w:r w:rsidR="00367539">
              <w:rPr>
                <w:color w:val="000000" w:themeColor="text1"/>
              </w:rPr>
              <w:t xml:space="preserve"> </w:t>
            </w:r>
            <w:r w:rsidRPr="00356FF2">
              <w:rPr>
                <w:color w:val="000000" w:themeColor="text1"/>
              </w:rPr>
              <w:t xml:space="preserve">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w:t>
            </w:r>
            <w:r>
              <w:rPr>
                <w:color w:val="000000" w:themeColor="text1"/>
              </w:rPr>
              <w:t xml:space="preserve"> </w:t>
            </w:r>
            <w:r w:rsidRPr="00356FF2">
              <w:rPr>
                <w:color w:val="000000" w:themeColor="text1"/>
              </w:rPr>
              <w:t xml:space="preserve">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00201B86">
              <w:rPr>
                <w:color w:val="000000" w:themeColor="text1"/>
              </w:rPr>
              <w:t xml:space="preserve">                         </w:t>
            </w:r>
            <w:r w:rsidRPr="00356FF2">
              <w:rPr>
                <w:color w:val="000000" w:themeColor="text1"/>
              </w:rPr>
              <w:t xml:space="preserve"> в соответствии с Федеральным законом</w:t>
            </w:r>
            <w:r w:rsidR="00367539">
              <w:rPr>
                <w:color w:val="000000" w:themeColor="text1"/>
              </w:rPr>
              <w:t xml:space="preserve"> </w:t>
            </w:r>
            <w:r w:rsidRPr="00356FF2">
              <w:rPr>
                <w:color w:val="000000" w:themeColor="text1"/>
              </w:rPr>
              <w:t xml:space="preserve">от 17 сентября 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сельских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 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с внутригородским делением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w:t>
            </w:r>
            <w:r>
              <w:rPr>
                <w:color w:val="000000" w:themeColor="text1"/>
              </w:rPr>
              <w:t xml:space="preserve"> </w:t>
            </w:r>
            <w:r w:rsidRPr="00356FF2">
              <w:rPr>
                <w:color w:val="000000" w:themeColor="text1"/>
              </w:rPr>
              <w:t xml:space="preserve">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 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w:t>
            </w:r>
            <w:r>
              <w:rPr>
                <w:color w:val="000000" w:themeColor="text1"/>
              </w:rPr>
              <w:t xml:space="preserve"> </w:t>
            </w:r>
            <w:r w:rsidRPr="00356FF2">
              <w:rPr>
                <w:color w:val="000000" w:themeColor="text1"/>
              </w:rPr>
              <w:t xml:space="preserve">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2 02 35240 14 0000 150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201B86">
              <w:rPr>
                <w:color w:val="000000" w:themeColor="text1"/>
              </w:rPr>
              <w:t xml:space="preserve">               </w:t>
            </w:r>
            <w:r w:rsidRPr="00356FF2">
              <w:rPr>
                <w:color w:val="000000" w:themeColor="text1"/>
              </w:rPr>
              <w:t xml:space="preserve"> от 17 сентября 1998 года </w:t>
            </w:r>
            <w:r w:rsidR="00201B86">
              <w:rPr>
                <w:color w:val="000000" w:themeColor="text1"/>
              </w:rPr>
              <w:t xml:space="preserve">                                        </w:t>
            </w:r>
            <w:r w:rsidRPr="00356FF2">
              <w:rPr>
                <w:color w:val="000000" w:themeColor="text1"/>
              </w:rPr>
              <w:t>№ 157-ФЗ "Об иммунопрофилактике инфекционных болезней"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опла</w:t>
            </w:r>
            <w:r>
              <w:rPr>
                <w:rFonts w:cs="Times New Roman"/>
                <w:color w:val="000000" w:themeColor="text1"/>
                <w:szCs w:val="28"/>
              </w:rPr>
              <w:t>ту жилищно-</w:t>
            </w:r>
            <w:r w:rsidRPr="008B2360">
              <w:rPr>
                <w:rFonts w:cs="Times New Roman"/>
                <w:color w:val="000000" w:themeColor="text1"/>
                <w:szCs w:val="28"/>
              </w:rPr>
              <w:t>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w:t>
            </w:r>
            <w:r>
              <w:rPr>
                <w:rFonts w:cs="Times New Roman"/>
                <w:color w:val="000000" w:themeColor="text1"/>
                <w:szCs w:val="28"/>
              </w:rPr>
              <w:t>ким делением на оплату жилищно-</w:t>
            </w:r>
            <w:r w:rsidRPr="008B2360">
              <w:rPr>
                <w:rFonts w:cs="Times New Roman"/>
                <w:color w:val="000000" w:themeColor="text1"/>
                <w:szCs w:val="28"/>
              </w:rPr>
              <w:t>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2 02 35250 14 0000 150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оплату жилищно-коммунальных услуг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2 02 35260 14 0000 150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01B86">
              <w:rPr>
                <w:color w:val="000000" w:themeColor="text1"/>
              </w:rPr>
              <w:t xml:space="preserve">              </w:t>
            </w:r>
            <w:r w:rsidR="00367539">
              <w:rPr>
                <w:color w:val="000000" w:themeColor="text1"/>
              </w:rPr>
              <w:t xml:space="preserve"> </w:t>
            </w:r>
            <w:r w:rsidRPr="00356FF2">
              <w:rPr>
                <w:color w:val="000000" w:themeColor="text1"/>
              </w:rPr>
              <w:t>от 19 мая 1995 года № 81-ФЗ</w:t>
            </w:r>
            <w:r w:rsidR="00201B86">
              <w:rPr>
                <w:color w:val="000000" w:themeColor="text1"/>
              </w:rPr>
              <w:t xml:space="preserve">                               </w:t>
            </w:r>
            <w:r w:rsidR="00367539">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01B86">
              <w:rPr>
                <w:color w:val="000000" w:themeColor="text1"/>
              </w:rPr>
              <w:t xml:space="preserve">                </w:t>
            </w:r>
            <w:r w:rsidRPr="00356FF2">
              <w:rPr>
                <w:color w:val="000000" w:themeColor="text1"/>
              </w:rPr>
              <w:t xml:space="preserve"> от 19 мая 1995 года</w:t>
            </w:r>
            <w:r w:rsidR="00367539">
              <w:rPr>
                <w:color w:val="000000" w:themeColor="text1"/>
              </w:rPr>
              <w:t xml:space="preserve"> </w:t>
            </w:r>
            <w:r w:rsidRPr="00356FF2">
              <w:rPr>
                <w:color w:val="000000" w:themeColor="text1"/>
              </w:rPr>
              <w:t>№ 81-ФЗ</w:t>
            </w:r>
            <w:r w:rsidR="00201B86">
              <w:rPr>
                <w:color w:val="000000" w:themeColor="text1"/>
              </w:rPr>
              <w:t xml:space="preserve">                               </w:t>
            </w:r>
            <w:r w:rsidRPr="00356FF2">
              <w:rPr>
                <w:color w:val="000000" w:themeColor="text1"/>
              </w:rPr>
              <w:t xml:space="preserve"> "О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01B86">
              <w:rPr>
                <w:color w:val="000000" w:themeColor="text1"/>
              </w:rPr>
              <w:t xml:space="preserve">                </w:t>
            </w:r>
            <w:r w:rsidR="00367539">
              <w:rPr>
                <w:color w:val="000000" w:themeColor="text1"/>
              </w:rPr>
              <w:t xml:space="preserve"> </w:t>
            </w:r>
            <w:r w:rsidRPr="00356FF2">
              <w:rPr>
                <w:color w:val="000000" w:themeColor="text1"/>
              </w:rPr>
              <w:t>от 19 мая 1995 года № 81-ФЗ</w:t>
            </w:r>
            <w:r w:rsidR="00367539">
              <w:rPr>
                <w:color w:val="000000" w:themeColor="text1"/>
              </w:rPr>
              <w:t xml:space="preserve"> </w:t>
            </w:r>
            <w:r w:rsidR="00201B86">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01B86">
              <w:rPr>
                <w:color w:val="000000" w:themeColor="text1"/>
              </w:rPr>
              <w:t xml:space="preserve">                </w:t>
            </w:r>
            <w:r w:rsidRPr="00356FF2">
              <w:rPr>
                <w:color w:val="000000" w:themeColor="text1"/>
              </w:rPr>
              <w:t xml:space="preserve"> от 19 мая 1995 года</w:t>
            </w:r>
            <w:r w:rsidR="00367539">
              <w:rPr>
                <w:color w:val="000000" w:themeColor="text1"/>
              </w:rPr>
              <w:t xml:space="preserve"> </w:t>
            </w:r>
            <w:r w:rsidRPr="00356FF2">
              <w:rPr>
                <w:color w:val="000000" w:themeColor="text1"/>
              </w:rPr>
              <w:t xml:space="preserve">№ 81-ФЗ </w:t>
            </w:r>
            <w:r w:rsidR="00201B86">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01B86">
              <w:rPr>
                <w:color w:val="000000" w:themeColor="text1"/>
              </w:rPr>
              <w:t xml:space="preserve">                 </w:t>
            </w:r>
            <w:r w:rsidRPr="00356FF2">
              <w:rPr>
                <w:color w:val="000000" w:themeColor="text1"/>
              </w:rPr>
              <w:t xml:space="preserve"> от 19 мая 1995 года</w:t>
            </w:r>
            <w:r w:rsidR="00367539">
              <w:rPr>
                <w:color w:val="000000" w:themeColor="text1"/>
              </w:rPr>
              <w:t xml:space="preserve"> </w:t>
            </w:r>
            <w:r w:rsidRPr="00356FF2">
              <w:rPr>
                <w:color w:val="000000" w:themeColor="text1"/>
              </w:rPr>
              <w:t>№ 81-ФЗ</w:t>
            </w:r>
            <w:r w:rsidR="00201B86">
              <w:rPr>
                <w:color w:val="000000" w:themeColor="text1"/>
              </w:rPr>
              <w:t xml:space="preserve">                               </w:t>
            </w:r>
            <w:r w:rsidRPr="00356FF2">
              <w:rPr>
                <w:color w:val="000000" w:themeColor="text1"/>
              </w:rPr>
              <w:t xml:space="preserve"> "О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 xml:space="preserve">Субвенции бюджетам сельских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201B86">
              <w:rPr>
                <w:color w:val="000000" w:themeColor="text1"/>
              </w:rPr>
              <w:t xml:space="preserve">             </w:t>
            </w:r>
            <w:r w:rsidRPr="00356FF2">
              <w:rPr>
                <w:color w:val="000000" w:themeColor="text1"/>
              </w:rPr>
              <w:t>от 19 мая 1995 года</w:t>
            </w:r>
            <w:r w:rsidR="00367539">
              <w:rPr>
                <w:color w:val="000000" w:themeColor="text1"/>
              </w:rPr>
              <w:t xml:space="preserve"> </w:t>
            </w:r>
            <w:r w:rsidRPr="00356FF2">
              <w:rPr>
                <w:color w:val="000000" w:themeColor="text1"/>
              </w:rPr>
              <w:t>№ 81-ФЗ</w:t>
            </w:r>
            <w:r w:rsidR="00201B86">
              <w:rPr>
                <w:color w:val="000000" w:themeColor="text1"/>
              </w:rPr>
              <w:t xml:space="preserve">                              </w:t>
            </w:r>
            <w:r w:rsidRPr="00356FF2">
              <w:rPr>
                <w:color w:val="000000" w:themeColor="text1"/>
              </w:rPr>
              <w:t xml:space="preserve"> "О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с внутригородским делением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w:t>
            </w:r>
            <w:r w:rsidR="00201B86">
              <w:rPr>
                <w:color w:val="000000" w:themeColor="text1"/>
              </w:rPr>
              <w:t xml:space="preserve">                </w:t>
            </w:r>
            <w:r w:rsidRPr="00356FF2">
              <w:rPr>
                <w:color w:val="000000" w:themeColor="text1"/>
              </w:rPr>
              <w:t xml:space="preserve"> "О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01B86">
              <w:rPr>
                <w:color w:val="000000" w:themeColor="text1"/>
              </w:rPr>
              <w:t xml:space="preserve">              </w:t>
            </w:r>
            <w:r w:rsidRPr="00356FF2">
              <w:rPr>
                <w:color w:val="000000" w:themeColor="text1"/>
              </w:rPr>
              <w:t xml:space="preserve"> от 19 мая 1995 года № 81-ФЗ </w:t>
            </w:r>
            <w:r w:rsidR="00201B86">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201B86">
              <w:rPr>
                <w:color w:val="000000" w:themeColor="text1"/>
              </w:rPr>
              <w:t xml:space="preserve">                </w:t>
            </w:r>
            <w:r w:rsidRPr="00356FF2">
              <w:rPr>
                <w:color w:val="000000" w:themeColor="text1"/>
              </w:rPr>
              <w:t xml:space="preserve"> от 19 мая 1995 года № 81-ФЗ </w:t>
            </w:r>
            <w:r w:rsidR="00201B86">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2 02 35270 14 0000 150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 xml:space="preserve">Субвенции бюджетам муниципальных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201B86">
              <w:rPr>
                <w:color w:val="000000" w:themeColor="text1"/>
              </w:rPr>
              <w:t xml:space="preserve">               </w:t>
            </w:r>
            <w:r w:rsidRPr="00356FF2">
              <w:rPr>
                <w:color w:val="000000" w:themeColor="text1"/>
              </w:rPr>
              <w:t xml:space="preserve">от 19 мая 1995 года № 81-ФЗ </w:t>
            </w:r>
            <w:r w:rsidR="00201B86">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201B86">
              <w:rPr>
                <w:color w:val="000000" w:themeColor="text1"/>
              </w:rPr>
              <w:t xml:space="preserve">                  </w:t>
            </w:r>
            <w:r w:rsidRPr="00356FF2">
              <w:rPr>
                <w:color w:val="000000" w:themeColor="text1"/>
              </w:rPr>
              <w:t xml:space="preserve"> с Федеральным законом </w:t>
            </w:r>
            <w:r w:rsidR="00201B86">
              <w:rPr>
                <w:color w:val="000000" w:themeColor="text1"/>
              </w:rPr>
              <w:t xml:space="preserve">                                                   </w:t>
            </w:r>
            <w:r w:rsidRPr="00356FF2">
              <w:rPr>
                <w:color w:val="000000" w:themeColor="text1"/>
              </w:rPr>
              <w:t xml:space="preserve">от 25 апреля 2002 года № 40-ФЗ </w:t>
            </w:r>
            <w:r w:rsidR="00201B86">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201B86">
              <w:rPr>
                <w:color w:val="000000" w:themeColor="text1"/>
              </w:rPr>
              <w:t xml:space="preserve">                </w:t>
            </w:r>
            <w:r w:rsidRPr="00356FF2">
              <w:rPr>
                <w:color w:val="000000" w:themeColor="text1"/>
              </w:rPr>
              <w:t xml:space="preserve"> с Федеральным законом </w:t>
            </w:r>
            <w:r w:rsidR="00201B86">
              <w:rPr>
                <w:color w:val="000000" w:themeColor="text1"/>
              </w:rPr>
              <w:t xml:space="preserve">                                           </w:t>
            </w:r>
            <w:r w:rsidRPr="00356FF2">
              <w:rPr>
                <w:color w:val="000000" w:themeColor="text1"/>
              </w:rPr>
              <w:t>от 25 апреля 2002 года № 40-ФЗ</w:t>
            </w:r>
            <w:r w:rsidR="00367539">
              <w:rPr>
                <w:color w:val="000000" w:themeColor="text1"/>
              </w:rPr>
              <w:t xml:space="preserve"> </w:t>
            </w:r>
            <w:r w:rsidR="00201B86">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муниципальных образований городов федерального значения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201B86">
              <w:rPr>
                <w:color w:val="000000" w:themeColor="text1"/>
              </w:rPr>
              <w:t xml:space="preserve">                   </w:t>
            </w:r>
            <w:r w:rsidRPr="00356FF2">
              <w:rPr>
                <w:color w:val="000000" w:themeColor="text1"/>
              </w:rPr>
              <w:t xml:space="preserve"> с Федеральным законом</w:t>
            </w:r>
            <w:r w:rsidR="00367539">
              <w:rPr>
                <w:color w:val="000000" w:themeColor="text1"/>
              </w:rPr>
              <w:t xml:space="preserve"> </w:t>
            </w:r>
            <w:r w:rsidR="00201B86">
              <w:rPr>
                <w:color w:val="000000" w:themeColor="text1"/>
              </w:rPr>
              <w:t xml:space="preserve">                                         </w:t>
            </w:r>
            <w:r w:rsidRPr="00356FF2">
              <w:rPr>
                <w:color w:val="000000" w:themeColor="text1"/>
              </w:rPr>
              <w:t>от 25 апреля 2002 года № 40-ФЗ</w:t>
            </w:r>
            <w:r w:rsidR="00367539">
              <w:rPr>
                <w:color w:val="000000" w:themeColor="text1"/>
              </w:rPr>
              <w:t xml:space="preserve"> </w:t>
            </w:r>
            <w:r w:rsidR="00201B86">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201B86">
              <w:rPr>
                <w:color w:val="000000" w:themeColor="text1"/>
              </w:rPr>
              <w:t xml:space="preserve">                   </w:t>
            </w:r>
            <w:r w:rsidR="00367539">
              <w:rPr>
                <w:color w:val="000000" w:themeColor="text1"/>
              </w:rPr>
              <w:t xml:space="preserve"> </w:t>
            </w:r>
            <w:r w:rsidRPr="00356FF2">
              <w:rPr>
                <w:color w:val="000000" w:themeColor="text1"/>
              </w:rPr>
              <w:t>от 25 апреля 2002 года № 40-ФЗ</w:t>
            </w:r>
            <w:r w:rsidR="00201B86">
              <w:rPr>
                <w:color w:val="000000" w:themeColor="text1"/>
              </w:rPr>
              <w:t xml:space="preserve">                        </w:t>
            </w:r>
            <w:r w:rsidR="00367539">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201B86">
              <w:rPr>
                <w:color w:val="000000" w:themeColor="text1"/>
              </w:rPr>
              <w:t xml:space="preserve">              </w:t>
            </w:r>
            <w:r w:rsidRPr="00356FF2">
              <w:rPr>
                <w:color w:val="000000" w:themeColor="text1"/>
              </w:rPr>
              <w:t xml:space="preserve"> от 25 апреля 2002 года № 40-ФЗ</w:t>
            </w:r>
            <w:r w:rsidR="00201B86">
              <w:rPr>
                <w:color w:val="000000" w:themeColor="text1"/>
              </w:rPr>
              <w:t xml:space="preserve">                       </w:t>
            </w:r>
            <w:r w:rsidR="00367539">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сельских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367539">
              <w:rPr>
                <w:color w:val="000000" w:themeColor="text1"/>
              </w:rPr>
              <w:t xml:space="preserve"> </w:t>
            </w:r>
            <w:r w:rsidR="00201B86">
              <w:rPr>
                <w:color w:val="000000" w:themeColor="text1"/>
              </w:rPr>
              <w:t xml:space="preserve">                </w:t>
            </w:r>
            <w:r w:rsidRPr="00356FF2">
              <w:rPr>
                <w:color w:val="000000" w:themeColor="text1"/>
              </w:rPr>
              <w:t>от 25 апреля 2002 года № 40-ФЗ</w:t>
            </w:r>
            <w:r w:rsidR="00367539">
              <w:rPr>
                <w:color w:val="000000" w:themeColor="text1"/>
              </w:rPr>
              <w:t xml:space="preserve"> </w:t>
            </w:r>
            <w:r w:rsidR="00201B86">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с внутригородским делением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201B86">
              <w:rPr>
                <w:color w:val="000000" w:themeColor="text1"/>
              </w:rPr>
              <w:t xml:space="preserve">                </w:t>
            </w:r>
            <w:r w:rsidRPr="00356FF2">
              <w:rPr>
                <w:color w:val="000000" w:themeColor="text1"/>
              </w:rPr>
              <w:t xml:space="preserve"> с Федеральным законом </w:t>
            </w:r>
            <w:r w:rsidR="00201B86">
              <w:rPr>
                <w:color w:val="000000" w:themeColor="text1"/>
              </w:rPr>
              <w:t xml:space="preserve">                                          </w:t>
            </w:r>
            <w:r w:rsidRPr="00356FF2">
              <w:rPr>
                <w:color w:val="000000" w:themeColor="text1"/>
              </w:rPr>
              <w:t>от 25 апреля 2002 года № 40-ФЗ</w:t>
            </w:r>
            <w:r w:rsidR="00201B86">
              <w:rPr>
                <w:color w:val="000000" w:themeColor="text1"/>
              </w:rPr>
              <w:t xml:space="preserve">                       </w:t>
            </w:r>
            <w:r w:rsidRPr="00356FF2">
              <w:rPr>
                <w:color w:val="000000" w:themeColor="text1"/>
              </w:rPr>
              <w:t xml:space="preserve"> "Об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201B86">
              <w:rPr>
                <w:color w:val="000000" w:themeColor="text1"/>
              </w:rPr>
              <w:t xml:space="preserve">                 </w:t>
            </w:r>
            <w:r w:rsidRPr="00356FF2">
              <w:rPr>
                <w:color w:val="000000" w:themeColor="text1"/>
              </w:rPr>
              <w:t xml:space="preserve"> от 25 апреля 2002 года № 40-ФЗ</w:t>
            </w:r>
            <w:r w:rsidR="00201B86">
              <w:rPr>
                <w:color w:val="000000" w:themeColor="text1"/>
              </w:rPr>
              <w:t xml:space="preserve">                       </w:t>
            </w:r>
            <w:r w:rsidR="00367539">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w:t>
            </w:r>
            <w:r w:rsidR="00367539">
              <w:rPr>
                <w:color w:val="000000" w:themeColor="text1"/>
              </w:rPr>
              <w:t xml:space="preserve"> </w:t>
            </w:r>
            <w:r w:rsidRPr="00356FF2">
              <w:rPr>
                <w:color w:val="000000" w:themeColor="text1"/>
              </w:rPr>
              <w:t>соответствии с Федеральным законом</w:t>
            </w:r>
            <w:r w:rsidR="00367539">
              <w:rPr>
                <w:color w:val="000000" w:themeColor="text1"/>
              </w:rPr>
              <w:t xml:space="preserve"> </w:t>
            </w:r>
            <w:r w:rsidR="00201B86">
              <w:rPr>
                <w:color w:val="000000" w:themeColor="text1"/>
              </w:rPr>
              <w:t xml:space="preserve">               </w:t>
            </w:r>
            <w:r w:rsidRPr="00356FF2">
              <w:rPr>
                <w:color w:val="000000" w:themeColor="text1"/>
              </w:rPr>
              <w:t>от 25 апреля 2002 года № 40-ФЗ</w:t>
            </w:r>
            <w:r w:rsidR="00367539">
              <w:rPr>
                <w:color w:val="000000" w:themeColor="text1"/>
              </w:rPr>
              <w:t xml:space="preserve"> </w:t>
            </w:r>
            <w:r w:rsidR="00201B86">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2 02 35280 14 0000 150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201B86">
              <w:rPr>
                <w:color w:val="000000" w:themeColor="text1"/>
              </w:rPr>
              <w:t xml:space="preserve">               </w:t>
            </w:r>
            <w:r w:rsidRPr="00356FF2">
              <w:rPr>
                <w:color w:val="000000" w:themeColor="text1"/>
              </w:rPr>
              <w:t xml:space="preserve"> от 25 апреля 2002 года № 40-ФЗ</w:t>
            </w:r>
            <w:r w:rsidR="00201B86">
              <w:rPr>
                <w:color w:val="000000" w:themeColor="text1"/>
              </w:rPr>
              <w:t xml:space="preserve">                       </w:t>
            </w:r>
            <w:r w:rsidR="00367539">
              <w:rPr>
                <w:color w:val="000000" w:themeColor="text1"/>
              </w:rPr>
              <w:t xml:space="preserve"> </w:t>
            </w:r>
            <w:r w:rsidRPr="00356FF2">
              <w:rPr>
                <w:color w:val="000000" w:themeColor="text1"/>
              </w:rPr>
              <w:t>"Об обязательном страховании гражданской ответственности владельцев транспортных средств"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2 02 35290 02 0000 150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w:t>
            </w:r>
            <w:r w:rsidR="00201B86">
              <w:rPr>
                <w:color w:val="000000" w:themeColor="text1"/>
              </w:rPr>
              <w:t xml:space="preserve">                        </w:t>
            </w:r>
            <w:r w:rsidRPr="00356FF2">
              <w:rPr>
                <w:color w:val="000000" w:themeColor="text1"/>
              </w:rPr>
              <w:t>от 19 апреля 1991 года № 1032-I</w:t>
            </w:r>
            <w:r w:rsidR="00201B86">
              <w:rPr>
                <w:color w:val="000000" w:themeColor="text1"/>
              </w:rPr>
              <w:t xml:space="preserve">                         </w:t>
            </w:r>
            <w:r w:rsidR="00367539">
              <w:rPr>
                <w:color w:val="000000" w:themeColor="text1"/>
              </w:rPr>
              <w:t xml:space="preserve"> </w:t>
            </w:r>
            <w:r w:rsidRPr="00356FF2">
              <w:rPr>
                <w:color w:val="000000" w:themeColor="text1"/>
              </w:rPr>
              <w:t>"О занятости населения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муниципальных образований городов федерального значения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районов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сельских поселений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с внутригородским делением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районов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поселений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2 02 35301 14 0000 150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округов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муниципальных образований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внутригородских муниципальных образований городов федерального значения на осуществление ежемесячных выплат на детей в возрасте от трех до семи</w:t>
            </w:r>
            <w:r w:rsidR="00367539">
              <w:t xml:space="preserve"> </w:t>
            </w:r>
            <w:r w:rsidRPr="00EE20FB">
              <w:t>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городских округов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муниципальных районов на осуществление ежемесячных выплат на детей в возрасте от трех до семи</w:t>
            </w:r>
            <w:r w:rsidR="00367539">
              <w:t xml:space="preserve"> </w:t>
            </w:r>
            <w:r w:rsidRPr="00EE20FB">
              <w:t>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сельских поселений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городских округов с внутригородским делением на осуществление ежемесячных выплат на детей в возрасте от трех до семи</w:t>
            </w:r>
            <w:r w:rsidR="00367539">
              <w:t xml:space="preserve"> </w:t>
            </w:r>
            <w:r w:rsidRPr="00EE20FB">
              <w:t>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внутригородских районов на осуществление ежемесячных выплат на детей в возрасте от трех до семи</w:t>
            </w:r>
            <w:r w:rsidR="00367539">
              <w:t xml:space="preserve"> </w:t>
            </w:r>
            <w:r w:rsidRPr="00EE20FB">
              <w:t>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EE20FB">
              <w:t>2 02 35302 13 0000 150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Субвенции бюджетам городских поселений на осуществление ежемесячных выплат на детей в возрасте от трех до семи</w:t>
            </w:r>
            <w:r w:rsidR="00367539">
              <w:t xml:space="preserve"> </w:t>
            </w:r>
            <w:r w:rsidRPr="00EE20FB">
              <w:t>лет включительно</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EE20FB">
              <w:t>5</w:t>
            </w:r>
          </w:p>
        </w:tc>
      </w:tr>
      <w:tr w:rsidR="003D7724" w:rsidRPr="008B2360" w:rsidTr="001D50B9">
        <w:trPr>
          <w:cantSplit/>
          <w:jc w:val="center"/>
        </w:trPr>
        <w:tc>
          <w:tcPr>
            <w:tcW w:w="817" w:type="dxa"/>
            <w:tcMar>
              <w:top w:w="100" w:type="nil"/>
              <w:right w:w="100" w:type="nil"/>
            </w:tcMar>
          </w:tcPr>
          <w:p w:rsidR="003D7724" w:rsidRPr="00EE20FB" w:rsidRDefault="003D7724" w:rsidP="003D7724">
            <w:pPr>
              <w:autoSpaceDE w:val="0"/>
              <w:autoSpaceDN w:val="0"/>
              <w:adjustRightInd w:val="0"/>
              <w:ind w:firstLine="0"/>
              <w:jc w:val="center"/>
            </w:pPr>
            <w:r w:rsidRPr="00CF2EA1">
              <w:rPr>
                <w:rFonts w:eastAsia="Times New Roman" w:cs="Times New Roman"/>
                <w:color w:val="000000"/>
                <w:szCs w:val="28"/>
                <w:lang w:eastAsia="ru-RU"/>
              </w:rPr>
              <w:t>000</w:t>
            </w:r>
          </w:p>
        </w:tc>
        <w:tc>
          <w:tcPr>
            <w:tcW w:w="2982" w:type="dxa"/>
            <w:tcMar>
              <w:top w:w="100" w:type="nil"/>
              <w:right w:w="100" w:type="nil"/>
            </w:tcMar>
          </w:tcPr>
          <w:p w:rsidR="003D7724" w:rsidRPr="00EE20FB" w:rsidRDefault="003D7724" w:rsidP="003D7724">
            <w:pPr>
              <w:autoSpaceDE w:val="0"/>
              <w:autoSpaceDN w:val="0"/>
              <w:adjustRightInd w:val="0"/>
              <w:ind w:firstLine="0"/>
              <w:jc w:val="left"/>
            </w:pPr>
            <w:r w:rsidRPr="00CF2EA1">
              <w:rPr>
                <w:rFonts w:eastAsia="Times New Roman" w:cs="Times New Roman"/>
                <w:color w:val="000000"/>
                <w:szCs w:val="28"/>
                <w:lang w:eastAsia="ru-RU"/>
              </w:rPr>
              <w:t>2 02 35302 14 0000 150</w:t>
            </w:r>
          </w:p>
        </w:tc>
        <w:tc>
          <w:tcPr>
            <w:tcW w:w="5090" w:type="dxa"/>
            <w:tcMar>
              <w:top w:w="100" w:type="nil"/>
              <w:right w:w="100" w:type="nil"/>
            </w:tcMar>
          </w:tcPr>
          <w:p w:rsidR="003D7724" w:rsidRPr="00EE20FB" w:rsidRDefault="003D7724" w:rsidP="003D7724">
            <w:pPr>
              <w:autoSpaceDE w:val="0"/>
              <w:autoSpaceDN w:val="0"/>
              <w:adjustRightInd w:val="0"/>
              <w:ind w:firstLine="0"/>
            </w:pPr>
            <w:r w:rsidRPr="00CF2EA1">
              <w:rPr>
                <w:rFonts w:eastAsia="Times New Roman" w:cs="Times New Roman"/>
                <w:color w:val="000000"/>
                <w:szCs w:val="28"/>
                <w:lang w:eastAsia="ru-RU"/>
              </w:rPr>
              <w:t>Субвенции бюджетам муниципальных округов на осуществление ежемесячных выплат на детей в возрасте от трех до семи лет включительно</w:t>
            </w:r>
          </w:p>
        </w:tc>
        <w:tc>
          <w:tcPr>
            <w:tcW w:w="1276" w:type="dxa"/>
            <w:tcMar>
              <w:top w:w="100" w:type="nil"/>
              <w:right w:w="100" w:type="nil"/>
            </w:tcMar>
          </w:tcPr>
          <w:p w:rsidR="003D7724" w:rsidRPr="00EE20FB" w:rsidRDefault="003D7724" w:rsidP="003D7724">
            <w:pPr>
              <w:autoSpaceDE w:val="0"/>
              <w:autoSpaceDN w:val="0"/>
              <w:adjustRightInd w:val="0"/>
              <w:ind w:firstLine="0"/>
              <w:jc w:val="cente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924F55">
              <w:t>Субвенции бюджетам муниципальных образований</w:t>
            </w:r>
            <w:r>
              <w:t xml:space="preserve"> </w:t>
            </w:r>
            <w:r w:rsidRPr="00924F55">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36F3D">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36F3D">
              <w:t>Субвенции бюджетам городских округов</w:t>
            </w:r>
            <w:r>
              <w:t xml:space="preserve"> </w:t>
            </w:r>
            <w:r w:rsidRPr="00136F3D">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t xml:space="preserve"> </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36F3D">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36F3D">
              <w:t>Субвенции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36F3D">
              <w:t>Субвенции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81A5B">
              <w:t>Субвенции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81A5B">
              <w:t>Субвенции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Default="003D7724" w:rsidP="003D7724">
            <w:pPr>
              <w:autoSpaceDE w:val="0"/>
              <w:autoSpaceDN w:val="0"/>
              <w:adjustRightInd w:val="0"/>
              <w:ind w:firstLine="0"/>
              <w:jc w:val="left"/>
            </w:pPr>
            <w:r w:rsidRPr="00CF2EA1">
              <w:rPr>
                <w:rFonts w:eastAsia="Times New Roman" w:cs="Times New Roman"/>
                <w:color w:val="000000"/>
                <w:szCs w:val="28"/>
                <w:lang w:eastAsia="ru-RU"/>
              </w:rPr>
              <w:t>2 02 35303 14 0000 150</w:t>
            </w:r>
          </w:p>
        </w:tc>
        <w:tc>
          <w:tcPr>
            <w:tcW w:w="5090" w:type="dxa"/>
            <w:tcMar>
              <w:top w:w="100" w:type="nil"/>
              <w:right w:w="100" w:type="nil"/>
            </w:tcMar>
          </w:tcPr>
          <w:p w:rsidR="003D7724" w:rsidRPr="00381A5B" w:rsidRDefault="003D7724" w:rsidP="003D7724">
            <w:pPr>
              <w:autoSpaceDE w:val="0"/>
              <w:autoSpaceDN w:val="0"/>
              <w:adjustRightInd w:val="0"/>
              <w:ind w:firstLine="0"/>
            </w:pPr>
            <w:r w:rsidRPr="00CF2EA1">
              <w:rPr>
                <w:rFonts w:eastAsia="Times New Roman" w:cs="Times New Roman"/>
                <w:color w:val="000000"/>
                <w:szCs w:val="28"/>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AF6C53">
              <w:t>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AF6C53">
              <w:t>Субвенции бюджетам внутригородских муниципальных образований городов федерального значения</w:t>
            </w:r>
            <w:r>
              <w:t xml:space="preserve"> </w:t>
            </w:r>
            <w:r w:rsidRPr="00AF6C5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AF6C53">
              <w:t>Субвенции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AF6C53">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6F1E73">
              <w:t xml:space="preserve">Субвенции бюджетам сельских поселений </w:t>
            </w:r>
            <w:r w:rsidRPr="00AF6C5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776EA">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6F1E73">
              <w:t>Субвенции бюджетам городских округов с внутригородским делением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6F1E73">
              <w:t>Субвенции бюджетам внутригородских районов</w:t>
            </w:r>
            <w:r>
              <w:t xml:space="preserve"> </w:t>
            </w:r>
            <w:r w:rsidRPr="006F1E7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2 02 35304 13 0000 150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6F1E73">
              <w:t>Субвенции бюджетам городских поселений</w:t>
            </w:r>
            <w:r>
              <w:t xml:space="preserve"> </w:t>
            </w:r>
            <w:r w:rsidRPr="006F1E7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t>000</w:t>
            </w:r>
          </w:p>
        </w:tc>
        <w:tc>
          <w:tcPr>
            <w:tcW w:w="2982" w:type="dxa"/>
            <w:tcMar>
              <w:top w:w="100" w:type="nil"/>
              <w:right w:w="100" w:type="nil"/>
            </w:tcMar>
          </w:tcPr>
          <w:p w:rsidR="003D7724" w:rsidRDefault="003D7724" w:rsidP="003D7724">
            <w:pPr>
              <w:autoSpaceDE w:val="0"/>
              <w:autoSpaceDN w:val="0"/>
              <w:adjustRightInd w:val="0"/>
              <w:ind w:firstLine="0"/>
              <w:jc w:val="left"/>
            </w:pPr>
            <w:r w:rsidRPr="00CF2EA1">
              <w:rPr>
                <w:rFonts w:eastAsia="Times New Roman" w:cs="Times New Roman"/>
                <w:color w:val="000000"/>
                <w:szCs w:val="28"/>
                <w:lang w:eastAsia="ru-RU"/>
              </w:rPr>
              <w:t>2 02 35304 14 0000 150</w:t>
            </w:r>
          </w:p>
        </w:tc>
        <w:tc>
          <w:tcPr>
            <w:tcW w:w="5090" w:type="dxa"/>
            <w:tcMar>
              <w:top w:w="100" w:type="nil"/>
              <w:right w:w="100" w:type="nil"/>
            </w:tcMar>
          </w:tcPr>
          <w:p w:rsidR="003D7724" w:rsidRPr="006F1E73" w:rsidRDefault="003D7724" w:rsidP="003D7724">
            <w:pPr>
              <w:autoSpaceDE w:val="0"/>
              <w:autoSpaceDN w:val="0"/>
              <w:adjustRightInd w:val="0"/>
              <w:ind w:firstLine="0"/>
            </w:pPr>
            <w:r w:rsidRPr="00CF2EA1">
              <w:rPr>
                <w:rFonts w:eastAsia="Times New Roman" w:cs="Times New Roman"/>
                <w:color w:val="000000"/>
                <w:szCs w:val="28"/>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w:t>
            </w:r>
            <w:r w:rsidR="00201B86">
              <w:rPr>
                <w:color w:val="000000" w:themeColor="text1"/>
              </w:rPr>
              <w:t xml:space="preserve">             </w:t>
            </w:r>
            <w:r w:rsidRPr="00356FF2">
              <w:rPr>
                <w:color w:val="000000" w:themeColor="text1"/>
              </w:rPr>
              <w:t xml:space="preserve"> "О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w:t>
            </w:r>
            <w:r w:rsidR="00367539">
              <w:rPr>
                <w:color w:val="000000" w:themeColor="text1"/>
              </w:rPr>
              <w:t xml:space="preserve"> </w:t>
            </w:r>
            <w:r w:rsidRPr="00356FF2">
              <w:rPr>
                <w:color w:val="000000" w:themeColor="text1"/>
              </w:rPr>
              <w:t>№ 81-ФЗ</w:t>
            </w:r>
            <w:r w:rsidR="00201B86">
              <w:rPr>
                <w:color w:val="000000" w:themeColor="text1"/>
              </w:rPr>
              <w:t xml:space="preserve">             </w:t>
            </w:r>
            <w:r w:rsidRPr="00356FF2">
              <w:rPr>
                <w:color w:val="000000" w:themeColor="text1"/>
              </w:rPr>
              <w:t xml:space="preserve"> "О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муниципальных образований городов федерального значения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color w:val="000000" w:themeColor="text1"/>
              </w:rPr>
              <w:t xml:space="preserve"> </w:t>
            </w:r>
            <w:r w:rsidRPr="00356FF2">
              <w:rPr>
                <w:color w:val="000000" w:themeColor="text1"/>
              </w:rPr>
              <w:t>от 19 мая 1995 года № 81-ФЗ</w:t>
            </w:r>
            <w:r w:rsidR="00201B86">
              <w:rPr>
                <w:color w:val="000000" w:themeColor="text1"/>
              </w:rPr>
              <w:t xml:space="preserve">              </w:t>
            </w:r>
            <w:r w:rsidR="00367539">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201B86">
              <w:rPr>
                <w:color w:val="000000" w:themeColor="text1"/>
              </w:rPr>
              <w:t xml:space="preserve">                </w:t>
            </w:r>
            <w:r w:rsidR="00367539">
              <w:rPr>
                <w:color w:val="000000" w:themeColor="text1"/>
              </w:rPr>
              <w:t xml:space="preserve"> </w:t>
            </w:r>
            <w:r w:rsidRPr="00356FF2">
              <w:rPr>
                <w:color w:val="000000" w:themeColor="text1"/>
              </w:rPr>
              <w:t>от 19 мая 1995 года № 81-ФЗ</w:t>
            </w:r>
            <w:r w:rsidR="00201B86">
              <w:rPr>
                <w:color w:val="000000" w:themeColor="text1"/>
              </w:rPr>
              <w:t xml:space="preserve">                                     </w:t>
            </w:r>
            <w:r w:rsidR="00367539">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201B86">
              <w:rPr>
                <w:color w:val="000000" w:themeColor="text1"/>
              </w:rPr>
              <w:t xml:space="preserve">                </w:t>
            </w:r>
            <w:r w:rsidRPr="00356FF2">
              <w:rPr>
                <w:color w:val="000000" w:themeColor="text1"/>
              </w:rPr>
              <w:t xml:space="preserve"> от 19 мая 1995 года № 81-ФЗ</w:t>
            </w:r>
            <w:r w:rsidR="00201B86">
              <w:rPr>
                <w:color w:val="000000" w:themeColor="text1"/>
              </w:rPr>
              <w:t xml:space="preserve">                                      </w:t>
            </w:r>
            <w:r w:rsidR="00367539">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сельских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201B86">
              <w:rPr>
                <w:color w:val="000000" w:themeColor="text1"/>
              </w:rPr>
              <w:t xml:space="preserve">              </w:t>
            </w:r>
            <w:r w:rsidR="00367539">
              <w:rPr>
                <w:color w:val="000000" w:themeColor="text1"/>
              </w:rPr>
              <w:t xml:space="preserve"> </w:t>
            </w:r>
            <w:r w:rsidRPr="00356FF2">
              <w:rPr>
                <w:color w:val="000000" w:themeColor="text1"/>
              </w:rPr>
              <w:t>от 19 мая 1995 года № 81-ФЗ</w:t>
            </w:r>
            <w:r w:rsidR="00201B86">
              <w:rPr>
                <w:color w:val="000000" w:themeColor="text1"/>
              </w:rPr>
              <w:t xml:space="preserve">                                     </w:t>
            </w:r>
            <w:r w:rsidR="00367539">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городских округов с внутригородским делением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color w:val="000000" w:themeColor="text1"/>
              </w:rPr>
              <w:t xml:space="preserve"> </w:t>
            </w:r>
            <w:r w:rsidRPr="00356FF2">
              <w:rPr>
                <w:color w:val="000000" w:themeColor="text1"/>
              </w:rPr>
              <w:t>от 19 мая 1995 года № 81-ФЗ</w:t>
            </w:r>
            <w:r w:rsidR="00367539">
              <w:rPr>
                <w:color w:val="000000" w:themeColor="text1"/>
              </w:rPr>
              <w:t xml:space="preserve"> </w:t>
            </w:r>
            <w:r w:rsidR="00201B86">
              <w:rPr>
                <w:color w:val="000000" w:themeColor="text1"/>
              </w:rPr>
              <w:t xml:space="preserve">                </w:t>
            </w:r>
            <w:r w:rsidRPr="00356FF2">
              <w:rPr>
                <w:color w:val="000000" w:themeColor="text1"/>
              </w:rP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внутригородских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201B86">
              <w:rPr>
                <w:color w:val="000000" w:themeColor="text1"/>
              </w:rPr>
              <w:t xml:space="preserve">                 </w:t>
            </w:r>
            <w:r w:rsidRPr="00356FF2">
              <w:rPr>
                <w:color w:val="000000" w:themeColor="text1"/>
              </w:rPr>
              <w:t xml:space="preserve"> от 19 мая 1995 года № 81-ФЗ </w:t>
            </w:r>
            <w:r w:rsidRPr="00356FF2">
              <w:rPr>
                <w:color w:val="000000" w:themeColor="text1"/>
              </w:rPr>
              <w:b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 xml:space="preserve">Субвенции бюджетам городских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Pr="00356FF2">
              <w:rPr>
                <w:color w:val="000000" w:themeColor="text1"/>
              </w:rPr>
              <w:br/>
              <w:t xml:space="preserve">от 19 мая 1995 года № 81-ФЗ </w:t>
            </w:r>
            <w:r w:rsidRPr="00356FF2">
              <w:rPr>
                <w:color w:val="000000" w:themeColor="text1"/>
              </w:rPr>
              <w:b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2 02 35380 14 0000 150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Субвенции бюджетам муниципальных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201B86">
              <w:rPr>
                <w:color w:val="000000" w:themeColor="text1"/>
              </w:rPr>
              <w:t xml:space="preserve">               </w:t>
            </w:r>
            <w:r w:rsidRPr="00356FF2">
              <w:rPr>
                <w:color w:val="000000" w:themeColor="text1"/>
              </w:rPr>
              <w:t xml:space="preserve"> от 19 мая 1995 года № 81-ФЗ </w:t>
            </w:r>
            <w:r w:rsidRPr="00356FF2">
              <w:rPr>
                <w:color w:val="000000" w:themeColor="text1"/>
              </w:rPr>
              <w:br/>
              <w:t>"О государственных пособиях гражданам, имеющим детей"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2 02 35395 02 0000 150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63188">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EE20FB">
              <w:t xml:space="preserve">Субвенции бюджетам внутригородских муниципальных образований городов федерального значения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63188">
              <w:t>Субвенции бюджетам городских округов</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63188">
              <w:t>Субвенции бюджетам муниципальных районов</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63188">
              <w:t>Субвенции бюджетам сельских поселений 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Default="003D7724" w:rsidP="003D7724">
            <w:pPr>
              <w:autoSpaceDE w:val="0"/>
              <w:autoSpaceDN w:val="0"/>
              <w:adjustRightInd w:val="0"/>
              <w:ind w:firstLine="0"/>
              <w:jc w:val="center"/>
            </w:pPr>
            <w:r>
              <w:t>5</w:t>
            </w:r>
          </w:p>
          <w:p w:rsidR="003D7724" w:rsidRPr="008B2360" w:rsidRDefault="003D7724" w:rsidP="003D7724">
            <w:pPr>
              <w:autoSpaceDE w:val="0"/>
              <w:autoSpaceDN w:val="0"/>
              <w:adjustRightInd w:val="0"/>
              <w:ind w:firstLine="0"/>
              <w:jc w:val="center"/>
              <w:rPr>
                <w:rFonts w:cs="Times New Roman"/>
                <w:color w:val="000000" w:themeColor="text1"/>
                <w:szCs w:val="28"/>
              </w:rPr>
            </w:pP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63188">
              <w:t>Субвенции бюджетам городских округов с внутригородским делением</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63188">
              <w:t>Субвенции бюджетам внутригородских районов</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t>2 02 35404 13 0000 150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263188">
              <w:t>Субвенции бюджетам городских поселений 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t>5</w:t>
            </w:r>
          </w:p>
        </w:tc>
      </w:tr>
      <w:tr w:rsidR="003D7724" w:rsidRPr="008B2360" w:rsidTr="001D50B9">
        <w:trPr>
          <w:cantSplit/>
          <w:jc w:val="center"/>
        </w:trPr>
        <w:tc>
          <w:tcPr>
            <w:tcW w:w="817"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t>000</w:t>
            </w:r>
          </w:p>
        </w:tc>
        <w:tc>
          <w:tcPr>
            <w:tcW w:w="2982" w:type="dxa"/>
            <w:tcMar>
              <w:top w:w="100" w:type="nil"/>
              <w:right w:w="100" w:type="nil"/>
            </w:tcMar>
          </w:tcPr>
          <w:p w:rsidR="003D7724" w:rsidRDefault="003D7724" w:rsidP="003D7724">
            <w:pPr>
              <w:autoSpaceDE w:val="0"/>
              <w:autoSpaceDN w:val="0"/>
              <w:adjustRightInd w:val="0"/>
              <w:ind w:firstLine="0"/>
              <w:jc w:val="left"/>
            </w:pPr>
            <w:r w:rsidRPr="00CF2EA1">
              <w:rPr>
                <w:rFonts w:eastAsia="Times New Roman" w:cs="Times New Roman"/>
                <w:color w:val="000000"/>
                <w:szCs w:val="28"/>
                <w:lang w:eastAsia="ru-RU"/>
              </w:rPr>
              <w:t>2 02 35404 14 0000 150</w:t>
            </w:r>
          </w:p>
        </w:tc>
        <w:tc>
          <w:tcPr>
            <w:tcW w:w="5090" w:type="dxa"/>
            <w:tcMar>
              <w:top w:w="100" w:type="nil"/>
              <w:right w:w="100" w:type="nil"/>
            </w:tcMar>
          </w:tcPr>
          <w:p w:rsidR="003D7724" w:rsidRPr="00263188" w:rsidRDefault="003D7724" w:rsidP="003D7724">
            <w:pPr>
              <w:autoSpaceDE w:val="0"/>
              <w:autoSpaceDN w:val="0"/>
              <w:adjustRightInd w:val="0"/>
              <w:ind w:firstLine="0"/>
            </w:pPr>
            <w:r w:rsidRPr="00CF2EA1">
              <w:rPr>
                <w:rFonts w:eastAsia="Times New Roman" w:cs="Times New Roman"/>
                <w:color w:val="000000"/>
                <w:szCs w:val="28"/>
                <w:lang w:eastAsia="ru-RU"/>
              </w:rPr>
              <w:t>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rsidR="003D7724" w:rsidRDefault="003D7724" w:rsidP="003D7724">
            <w:pPr>
              <w:autoSpaceDE w:val="0"/>
              <w:autoSpaceDN w:val="0"/>
              <w:adjustRightInd w:val="0"/>
              <w:ind w:firstLine="0"/>
              <w:jc w:val="cente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2 02 35414 02 0000 150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2 02 35429 14 0000 150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увеличение площади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2 02 35430 14 0000 150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2 02 35431 14 0000 150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формирование запаса лесных семян для лесовосстановления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2 02 35432 14 0000 150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2 02 35460 14 0000 150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2 02 35462 14 0000 150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проведение Всероссийской переписи населения</w:t>
            </w:r>
            <w:r w:rsidR="00201B86">
              <w:rPr>
                <w:rFonts w:cs="Times New Roman"/>
                <w:color w:val="000000" w:themeColor="text1"/>
                <w:szCs w:val="28"/>
              </w:rPr>
              <w:t xml:space="preserve">  </w:t>
            </w:r>
            <w:r w:rsidRPr="008B2360">
              <w:rPr>
                <w:rFonts w:cs="Times New Roman"/>
                <w:color w:val="000000" w:themeColor="text1"/>
                <w:szCs w:val="28"/>
              </w:rPr>
              <w:t xml:space="preserve">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субъектов Российской Федерации на проведение Всероссийской переписи населения </w:t>
            </w:r>
            <w:r w:rsidR="00201B86">
              <w:rPr>
                <w:rFonts w:cs="Times New Roman"/>
                <w:color w:val="000000" w:themeColor="text1"/>
                <w:szCs w:val="28"/>
              </w:rPr>
              <w:t xml:space="preserve"> </w:t>
            </w:r>
            <w:r w:rsidRPr="008B2360">
              <w:rPr>
                <w:rFonts w:cs="Times New Roman"/>
                <w:color w:val="000000" w:themeColor="text1"/>
                <w:szCs w:val="28"/>
              </w:rPr>
              <w:t>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проведение Всероссийской переписи населения</w:t>
            </w:r>
            <w:r w:rsidR="00201B86">
              <w:rPr>
                <w:rFonts w:cs="Times New Roman"/>
                <w:color w:val="000000" w:themeColor="text1"/>
                <w:szCs w:val="28"/>
              </w:rPr>
              <w:t xml:space="preserve"> </w:t>
            </w:r>
            <w:r w:rsidRPr="008B2360">
              <w:rPr>
                <w:rFonts w:cs="Times New Roman"/>
                <w:color w:val="000000" w:themeColor="text1"/>
                <w:szCs w:val="28"/>
              </w:rPr>
              <w:t xml:space="preserve">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проведение Всероссийской переписи населения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проведение Всероссийской переписи населения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сельских поселений на проведение Всероссийской переписи населения </w:t>
            </w:r>
            <w:r w:rsidR="00201B86">
              <w:rPr>
                <w:rFonts w:cs="Times New Roman"/>
                <w:color w:val="000000" w:themeColor="text1"/>
                <w:szCs w:val="28"/>
              </w:rPr>
              <w:t xml:space="preserve"> </w:t>
            </w:r>
            <w:r w:rsidRPr="008B2360">
              <w:rPr>
                <w:rFonts w:cs="Times New Roman"/>
                <w:color w:val="000000" w:themeColor="text1"/>
                <w:szCs w:val="28"/>
              </w:rPr>
              <w:t>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проведение Всероссийской переписи населения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проведение Всероссийской переписи населения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поселений на проведение Всероссийской переписи населения </w:t>
            </w:r>
            <w:r w:rsidR="00201B86">
              <w:rPr>
                <w:rFonts w:cs="Times New Roman"/>
                <w:color w:val="000000" w:themeColor="text1"/>
                <w:szCs w:val="28"/>
              </w:rPr>
              <w:t xml:space="preserve"> </w:t>
            </w:r>
            <w:r w:rsidRPr="008B2360">
              <w:rPr>
                <w:rFonts w:cs="Times New Roman"/>
                <w:color w:val="000000" w:themeColor="text1"/>
                <w:szCs w:val="28"/>
              </w:rPr>
              <w:t>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2 02 35469 14 0000 150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проведение Всероссийской переписи населения 2020 года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2 02 35471 02 0000 150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2 02 35486 02 0000 150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2 02 35489 02 0000 150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2 02 35502 14 0000 150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2 02 35508 14 0000 150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2 02 35520 14 0000 150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2 02 35573 14 0000 150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2 02 35701 01 0000 150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2 02 35900 02 0000 150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субъектов Российской Федерации и бюджету</w:t>
            </w:r>
            <w:r w:rsidR="00367539">
              <w:rPr>
                <w:rFonts w:cs="Times New Roman"/>
                <w:color w:val="000000" w:themeColor="text1"/>
                <w:szCs w:val="28"/>
              </w:rPr>
              <w:t xml:space="preserve"> </w:t>
            </w:r>
            <w:r w:rsidR="00976CC4">
              <w:rPr>
                <w:rFonts w:cs="Times New Roman"/>
                <w:color w:val="000000" w:themeColor="text1"/>
                <w:szCs w:val="28"/>
              </w:rPr>
              <w:t xml:space="preserve">                       </w:t>
            </w:r>
            <w:r w:rsidRPr="008B2360">
              <w:rPr>
                <w:rFonts w:cs="Times New Roman"/>
                <w:color w:val="000000" w:themeColor="text1"/>
                <w:szCs w:val="28"/>
              </w:rPr>
              <w:t>г. Байконура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2 02 35930 14 0000 150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на государственную регистрацию актов гражданского состояния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местным бюджетам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муниципальных образований городов федерального значения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муниципальных районов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сельских поселений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 с внутригородским делением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районов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поселений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2 02 36900 14 0000 150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Единая субвенция бюджетам муниципальных округов из бюджета субъекта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2 02 39001 14 0000 150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Субвенции бюджетам муниципальных округов за счет средств резервного фонда Правительства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местным бюджетам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2 02 39998 14 0000 150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Единая субвенция бюджетам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федеральному бюджету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внутригородских муниципальных образований городов федерального значения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городских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муниципальных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сельских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городских округов с внутригородским делением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внутригородских районов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городских поселений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2 02 39999 14 0000 150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субвенции бюджетам муниципальных округов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2 02 40000 00 0000 150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межбюджетные трансферты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2 02 43893 14 0000 150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2 02 45073 02 0000 150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2 02 45079 02 0000 150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104F86">
              <w:rPr>
                <w:rFonts w:eastAsia="Times New Roman" w:cs="Times New Roman"/>
                <w:color w:val="000000" w:themeColor="text1"/>
                <w:szCs w:val="28"/>
                <w:lang w:eastAsia="ru-RU"/>
              </w:rPr>
              <w:t>Межбюджетный трансферт, передаваемый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городских округов с внутригородским делением на реализацию пилотного проекта по вовлечению частных медицинских организаций в оказание медико-социальных услуг лицам в возрасте </w:t>
            </w:r>
            <w:r w:rsidR="00D94672">
              <w:rPr>
                <w:rFonts w:cs="Times New Roman"/>
                <w:color w:val="000000" w:themeColor="text1"/>
                <w:szCs w:val="28"/>
              </w:rPr>
              <w:t xml:space="preserve">                 </w:t>
            </w:r>
            <w:r w:rsidRPr="008B2360">
              <w:rPr>
                <w:rFonts w:cs="Times New Roman"/>
                <w:color w:val="000000" w:themeColor="text1"/>
                <w:szCs w:val="28"/>
              </w:rPr>
              <w:t>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внутригородских районов на реализацию пилотного проекта по вовлечению частных медицинских организаций в оказание медико-социальных услуг лицам в возрасте </w:t>
            </w:r>
            <w:r w:rsidR="00D94672">
              <w:rPr>
                <w:rFonts w:cs="Times New Roman"/>
                <w:color w:val="000000" w:themeColor="text1"/>
                <w:szCs w:val="28"/>
              </w:rPr>
              <w:t xml:space="preserve">                  </w:t>
            </w:r>
            <w:r w:rsidRPr="008B2360">
              <w:rPr>
                <w:rFonts w:cs="Times New Roman"/>
                <w:color w:val="000000" w:themeColor="text1"/>
                <w:szCs w:val="28"/>
              </w:rPr>
              <w:t>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2 02 45109 14 0000 150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577AFD" w:rsidRPr="008B2360" w:rsidTr="001D50B9">
        <w:trPr>
          <w:cantSplit/>
          <w:jc w:val="center"/>
        </w:trPr>
        <w:tc>
          <w:tcPr>
            <w:tcW w:w="817" w:type="dxa"/>
            <w:tcMar>
              <w:top w:w="100" w:type="nil"/>
              <w:right w:w="100" w:type="nil"/>
            </w:tcMar>
          </w:tcPr>
          <w:p w:rsidR="00577AFD" w:rsidRPr="00CF2EA1" w:rsidRDefault="00577AFD" w:rsidP="003D7724">
            <w:pPr>
              <w:autoSpaceDE w:val="0"/>
              <w:autoSpaceDN w:val="0"/>
              <w:adjustRightInd w:val="0"/>
              <w:ind w:firstLine="0"/>
              <w:jc w:val="center"/>
              <w:rPr>
                <w:rFonts w:eastAsia="Times New Roman" w:cs="Times New Roman"/>
                <w:color w:val="000000"/>
                <w:szCs w:val="28"/>
                <w:lang w:eastAsia="ru-RU"/>
              </w:rPr>
            </w:pPr>
            <w:r>
              <w:rPr>
                <w:rFonts w:eastAsia="Times New Roman" w:cs="Times New Roman"/>
                <w:color w:val="000000"/>
                <w:szCs w:val="28"/>
                <w:lang w:eastAsia="ru-RU"/>
              </w:rPr>
              <w:lastRenderedPageBreak/>
              <w:t>000</w:t>
            </w:r>
          </w:p>
        </w:tc>
        <w:tc>
          <w:tcPr>
            <w:tcW w:w="2982" w:type="dxa"/>
            <w:tcMar>
              <w:top w:w="100" w:type="nil"/>
              <w:right w:w="100" w:type="nil"/>
            </w:tcMar>
          </w:tcPr>
          <w:p w:rsidR="00577AFD" w:rsidRPr="00CF2EA1" w:rsidRDefault="00577AFD" w:rsidP="003D7724">
            <w:pPr>
              <w:autoSpaceDE w:val="0"/>
              <w:autoSpaceDN w:val="0"/>
              <w:adjustRightInd w:val="0"/>
              <w:ind w:firstLine="0"/>
              <w:jc w:val="left"/>
              <w:rPr>
                <w:rFonts w:eastAsia="Times New Roman" w:cs="Times New Roman"/>
                <w:color w:val="000000"/>
                <w:szCs w:val="28"/>
                <w:lang w:eastAsia="ru-RU"/>
              </w:rPr>
            </w:pPr>
            <w:r w:rsidRPr="00577AFD">
              <w:rPr>
                <w:rFonts w:eastAsia="Times New Roman" w:cs="Times New Roman"/>
                <w:color w:val="000000"/>
                <w:szCs w:val="28"/>
                <w:lang w:eastAsia="ru-RU"/>
              </w:rPr>
              <w:t>2 02 45136 02 0000 150</w:t>
            </w:r>
          </w:p>
        </w:tc>
        <w:tc>
          <w:tcPr>
            <w:tcW w:w="5090" w:type="dxa"/>
            <w:tcMar>
              <w:top w:w="100" w:type="nil"/>
              <w:right w:w="100" w:type="nil"/>
            </w:tcMar>
          </w:tcPr>
          <w:p w:rsidR="00577AFD" w:rsidRPr="00CF2EA1" w:rsidRDefault="00577AFD" w:rsidP="003D7724">
            <w:pPr>
              <w:autoSpaceDE w:val="0"/>
              <w:autoSpaceDN w:val="0"/>
              <w:adjustRightInd w:val="0"/>
              <w:ind w:firstLine="0"/>
              <w:rPr>
                <w:rFonts w:eastAsia="Times New Roman" w:cs="Times New Roman"/>
                <w:color w:val="000000"/>
                <w:szCs w:val="28"/>
                <w:lang w:eastAsia="ru-RU"/>
              </w:rPr>
            </w:pPr>
            <w:r w:rsidRPr="00577AFD">
              <w:rPr>
                <w:rFonts w:eastAsia="Times New Roman" w:cs="Times New Roman"/>
                <w:color w:val="000000"/>
                <w:szCs w:val="28"/>
                <w:lang w:eastAsia="ru-RU"/>
              </w:rPr>
              <w:t>Межбюджетные трансферты, передаваемые бюджетам субъектов Российской Федерации на единовременные компенсационные выплаты медицинским работникам</w:t>
            </w:r>
          </w:p>
        </w:tc>
        <w:tc>
          <w:tcPr>
            <w:tcW w:w="1276" w:type="dxa"/>
            <w:tcMar>
              <w:top w:w="100" w:type="nil"/>
              <w:right w:w="100" w:type="nil"/>
            </w:tcMar>
          </w:tcPr>
          <w:p w:rsidR="00577AFD" w:rsidRPr="00CF2EA1" w:rsidRDefault="00577AFD" w:rsidP="003D7724">
            <w:pPr>
              <w:autoSpaceDE w:val="0"/>
              <w:autoSpaceDN w:val="0"/>
              <w:adjustRightInd w:val="0"/>
              <w:ind w:firstLine="0"/>
              <w:jc w:val="center"/>
              <w:rPr>
                <w:rFonts w:eastAsia="Times New Roman" w:cs="Times New Roman"/>
                <w:color w:val="000000"/>
                <w:szCs w:val="28"/>
                <w:lang w:eastAsia="ru-RU"/>
              </w:rPr>
            </w:pPr>
            <w:r>
              <w:rPr>
                <w:rFonts w:eastAsia="Times New Roman" w:cs="Times New Roman"/>
                <w:color w:val="000000"/>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2 02 45141 02 0000 150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2 02 45142 02 0000 150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356FF2">
              <w:rPr>
                <w:color w:val="000000" w:themeColor="text1"/>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2 02 45156 14 0000 150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2 02 45160 14 0000 150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отдельных полномочий в области лекарственного обеспечения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отдельных полномочий в области лекарственного обеспечения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отдельных полномочий в области лекарственного обеспечения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2 02 45161 14 0000 150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реализацию отдельных полномочий в области лекарственного обеспечения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премирование 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премирование 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w:t>
            </w:r>
            <w:r w:rsidR="009B25ED">
              <w:rPr>
                <w:rFonts w:cs="Times New Roman"/>
                <w:color w:val="000000" w:themeColor="text1"/>
                <w:szCs w:val="28"/>
              </w:rPr>
              <w:t xml:space="preserve">                  </w:t>
            </w:r>
            <w:r w:rsidRPr="008B2360">
              <w:rPr>
                <w:rFonts w:cs="Times New Roman"/>
                <w:color w:val="000000" w:themeColor="text1"/>
                <w:szCs w:val="28"/>
              </w:rPr>
              <w:t>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городских округов на премирование </w:t>
            </w:r>
            <w:r w:rsidR="009B25ED">
              <w:rPr>
                <w:rFonts w:cs="Times New Roman"/>
                <w:color w:val="000000" w:themeColor="text1"/>
                <w:szCs w:val="28"/>
              </w:rPr>
              <w:t xml:space="preserve">                         </w:t>
            </w:r>
            <w:r w:rsidRPr="008B2360">
              <w:rPr>
                <w:rFonts w:cs="Times New Roman"/>
                <w:color w:val="000000" w:themeColor="text1"/>
                <w:szCs w:val="28"/>
              </w:rPr>
              <w:t>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премирование 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сельских поселений на премирование </w:t>
            </w:r>
            <w:r w:rsidR="009B25ED">
              <w:rPr>
                <w:rFonts w:cs="Times New Roman"/>
                <w:color w:val="000000" w:themeColor="text1"/>
                <w:szCs w:val="28"/>
              </w:rPr>
              <w:t xml:space="preserve">                 </w:t>
            </w:r>
            <w:r w:rsidRPr="008B2360">
              <w:rPr>
                <w:rFonts w:cs="Times New Roman"/>
                <w:color w:val="000000" w:themeColor="text1"/>
                <w:szCs w:val="28"/>
              </w:rPr>
              <w:t>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премирование 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премирование 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городских поселений на премирование </w:t>
            </w:r>
            <w:r w:rsidR="009B25ED">
              <w:rPr>
                <w:rFonts w:cs="Times New Roman"/>
                <w:color w:val="000000" w:themeColor="text1"/>
                <w:szCs w:val="28"/>
              </w:rPr>
              <w:t xml:space="preserve">                 </w:t>
            </w:r>
            <w:r w:rsidRPr="008B2360">
              <w:rPr>
                <w:rFonts w:cs="Times New Roman"/>
                <w:color w:val="000000" w:themeColor="text1"/>
                <w:szCs w:val="28"/>
              </w:rPr>
              <w:t>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2 02 45165 14 0000 150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премирование регионов - победителей Фестиваля культуры и спорта народов Кавказа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2 02 45191 14 0000 150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2 02 45192 14 0000 150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2 02 45216 14 0000 150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2 02 45249 14 0000 150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2 02 45252 02 0000 150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2 02 45296 00 0000 150</w:t>
            </w:r>
          </w:p>
        </w:tc>
        <w:tc>
          <w:tcPr>
            <w:tcW w:w="5090" w:type="dxa"/>
            <w:tcMar>
              <w:top w:w="100" w:type="nil"/>
              <w:right w:w="100" w:type="nil"/>
            </w:tcMar>
          </w:tcPr>
          <w:p w:rsidR="003D7724" w:rsidRPr="008B2360" w:rsidRDefault="003D7724" w:rsidP="003D7724">
            <w:pPr>
              <w:autoSpaceDE w:val="0"/>
              <w:autoSpaceDN w:val="0"/>
              <w:adjustRightInd w:val="0"/>
              <w:spacing w:line="228" w:lineRule="auto"/>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2 02 45296 02 0000 150</w:t>
            </w:r>
          </w:p>
        </w:tc>
        <w:tc>
          <w:tcPr>
            <w:tcW w:w="5090" w:type="dxa"/>
            <w:tcMar>
              <w:top w:w="100" w:type="nil"/>
              <w:right w:w="100" w:type="nil"/>
            </w:tcMar>
          </w:tcPr>
          <w:p w:rsidR="003D7724" w:rsidRPr="008B2360" w:rsidRDefault="003D7724" w:rsidP="003D7724">
            <w:pPr>
              <w:autoSpaceDE w:val="0"/>
              <w:autoSpaceDN w:val="0"/>
              <w:adjustRightInd w:val="0"/>
              <w:spacing w:line="228" w:lineRule="auto"/>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2 02 45296 03 0000 150</w:t>
            </w:r>
          </w:p>
        </w:tc>
        <w:tc>
          <w:tcPr>
            <w:tcW w:w="5090" w:type="dxa"/>
            <w:tcMar>
              <w:top w:w="100" w:type="nil"/>
              <w:right w:w="100" w:type="nil"/>
            </w:tcMar>
          </w:tcPr>
          <w:p w:rsidR="003D7724" w:rsidRPr="008B2360" w:rsidRDefault="003D7724" w:rsidP="003D7724">
            <w:pPr>
              <w:autoSpaceDE w:val="0"/>
              <w:autoSpaceDN w:val="0"/>
              <w:adjustRightInd w:val="0"/>
              <w:spacing w:line="228" w:lineRule="auto"/>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2 02 45296 14 0000 150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w:t>
            </w:r>
            <w:r>
              <w:rPr>
                <w:rFonts w:cs="Times New Roman"/>
                <w:color w:val="000000" w:themeColor="text1"/>
                <w:szCs w:val="28"/>
              </w:rPr>
              <w:t>, передаваемые</w:t>
            </w:r>
            <w:r w:rsidRPr="008B2360">
              <w:rPr>
                <w:rFonts w:cs="Times New Roman"/>
                <w:color w:val="000000" w:themeColor="text1"/>
                <w:szCs w:val="28"/>
              </w:rPr>
              <w:t xml:space="preserve">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2 02 45303 14 0000 150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2 02 45321 13 0000 150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2 02 45321 14 0000 150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муниципальных округов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2 02 45323 13 0000 150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2 02 45323 14 0000 150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муниципальных округов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субъектов Российской Федерации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муниципальных районов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сельских поселений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городских округов с внутригородским делением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внутригородских районов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городских поселений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2 02 45326 14 0000 150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муниципальных округов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субъектов Российской Федерации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внутригородских муниципальных образований городов федерального значения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округов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муниципальных районов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сельских поселений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округов с внутригородским делением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внутригородских районов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2 02 45327 13 0000 150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поселений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2 02 45327 14 0000 150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Межбюджетный трансферт, передаваемый бюджетам муниципальных округов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на софинансирование мероприятий индивидуальной программы социально-экономического развития Республики Марий Эл 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субъектов Российской Федерации на софинансирование мероприятий индивидуальной программы социально-экономического развития Республики Марий Эл 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 xml:space="preserve">Межбюджетный трансферт, передаваемый бюджетам внутригородских муниципальных образований городов федерального значения на софинансирование мероприятий индивидуальной программы социально-экономического развития Республики Марий Эл </w:t>
            </w:r>
            <w:r w:rsidR="00201B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 xml:space="preserve">Межбюджетный трансферт, передаваемый бюджетам городских округов на софинансирование мероприятий индивидуальной программы социально-экономического развития Республики Марий Эл </w:t>
            </w:r>
            <w:r w:rsidR="00201B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муниципальных районов на софинансирование мероприятий индивидуальной программы социально-экономического развития Республики Марий Эл 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 xml:space="preserve">Межбюджетный трансферт, передаваемый бюджетам сельских поселений на софинансирование мероприятий индивидуальной программы социально-экономического развития Республики Марий Эл </w:t>
            </w:r>
            <w:r w:rsidR="00201B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округов с внутригородским делением на софинансирование мероприятий индивидуальной программы социально-экономического развития Республики Марий Эл 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внутригородских районов на софинансирование мероприятий индивидуальной программы социально-экономического развития Республики Марий Эл 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2 02 45328 13 0000 150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 xml:space="preserve">Межбюджетный трансферт, передаваемый бюджетам городских поселений на софинансирование мероприятий индивидуальной программы социально-экономического развития Республики Марий Эл </w:t>
            </w:r>
            <w:r w:rsidR="00201B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2 02 45328 14 0000 150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Межбюджетный трансферт, передаваемый бюджетам муниципальных округов на софинансирование мероприятий индивидуальной программы социально-экономического развития Республики Марий Эл на 2020 - 2024 годы</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w:t>
            </w:r>
            <w:r w:rsidR="00201B86">
              <w:rPr>
                <w:rFonts w:cs="Times New Roman"/>
                <w:color w:val="000000" w:themeColor="text1"/>
                <w:szCs w:val="28"/>
              </w:rPr>
              <w:t xml:space="preserve">                          </w:t>
            </w:r>
            <w:r w:rsidRPr="008B2360">
              <w:rPr>
                <w:rFonts w:cs="Times New Roman"/>
                <w:color w:val="000000" w:themeColor="text1"/>
                <w:szCs w:val="28"/>
              </w:rPr>
              <w:t>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подготовку и проведение европейского чемпионата по профессиональному мастерству по стандартам "Ворлдскиллс" в</w:t>
            </w:r>
            <w:r w:rsidR="00201B86">
              <w:rPr>
                <w:rFonts w:cs="Times New Roman"/>
                <w:color w:val="000000" w:themeColor="text1"/>
                <w:szCs w:val="28"/>
              </w:rPr>
              <w:t xml:space="preserve">                 </w:t>
            </w:r>
            <w:r w:rsidRPr="008B2360">
              <w:rPr>
                <w:rFonts w:cs="Times New Roman"/>
                <w:color w:val="000000" w:themeColor="text1"/>
                <w:szCs w:val="28"/>
              </w:rPr>
              <w:t xml:space="preserve"> 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подготовку и проведение европейского чемпионата по профессиональному мастерству по стандартам "Ворлдскиллс" в</w:t>
            </w:r>
            <w:r w:rsidR="00201B86">
              <w:rPr>
                <w:rFonts w:cs="Times New Roman"/>
                <w:color w:val="000000" w:themeColor="text1"/>
                <w:szCs w:val="28"/>
              </w:rPr>
              <w:t xml:space="preserve">                  </w:t>
            </w:r>
            <w:r w:rsidRPr="008B2360">
              <w:rPr>
                <w:rFonts w:cs="Times New Roman"/>
                <w:color w:val="000000" w:themeColor="text1"/>
                <w:szCs w:val="28"/>
              </w:rPr>
              <w:t xml:space="preserve"> 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городских округов на подготовку и проведение европейского чемпионата по профессиональному мастерству по стандартам "Ворлдскиллс" в </w:t>
            </w:r>
            <w:r w:rsidR="00201B86">
              <w:rPr>
                <w:rFonts w:cs="Times New Roman"/>
                <w:color w:val="000000" w:themeColor="text1"/>
                <w:szCs w:val="28"/>
              </w:rPr>
              <w:t xml:space="preserve">                  </w:t>
            </w:r>
            <w:r w:rsidRPr="008B2360">
              <w:rPr>
                <w:rFonts w:cs="Times New Roman"/>
                <w:color w:val="000000" w:themeColor="text1"/>
                <w:szCs w:val="28"/>
              </w:rPr>
              <w:t>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подготовку и проведение европейского чемпионата по профессиональному мастерству по стандартам "Ворлдскиллс" в</w:t>
            </w:r>
            <w:r w:rsidR="00201B86">
              <w:rPr>
                <w:rFonts w:cs="Times New Roman"/>
                <w:color w:val="000000" w:themeColor="text1"/>
                <w:szCs w:val="28"/>
              </w:rPr>
              <w:t xml:space="preserve">                 </w:t>
            </w:r>
            <w:r w:rsidRPr="008B2360">
              <w:rPr>
                <w:rFonts w:cs="Times New Roman"/>
                <w:color w:val="000000" w:themeColor="text1"/>
                <w:szCs w:val="28"/>
              </w:rPr>
              <w:t xml:space="preserve"> 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подготовку и проведение европейского чемпионата по профессиональному мастерству по стандартам "Ворлдскиллс" в</w:t>
            </w:r>
            <w:r w:rsidR="00201B86">
              <w:rPr>
                <w:rFonts w:cs="Times New Roman"/>
                <w:color w:val="000000" w:themeColor="text1"/>
                <w:szCs w:val="28"/>
              </w:rPr>
              <w:t xml:space="preserve">               </w:t>
            </w:r>
            <w:r w:rsidRPr="008B2360">
              <w:rPr>
                <w:rFonts w:cs="Times New Roman"/>
                <w:color w:val="000000" w:themeColor="text1"/>
                <w:szCs w:val="28"/>
              </w:rPr>
              <w:t xml:space="preserve"> 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подготовку и проведение европейского чемпионата по профессиональному мастерству по стандартам "Ворлдскиллс" в г. Санкт-Петербурге</w:t>
            </w:r>
            <w:r w:rsidR="00201B86">
              <w:rPr>
                <w:rFonts w:cs="Times New Roman"/>
                <w:color w:val="000000" w:themeColor="text1"/>
                <w:szCs w:val="28"/>
              </w:rPr>
              <w:t xml:space="preserve">               </w:t>
            </w:r>
            <w:r w:rsidRPr="008B2360">
              <w:rPr>
                <w:rFonts w:cs="Times New Roman"/>
                <w:color w:val="000000" w:themeColor="text1"/>
                <w:szCs w:val="28"/>
              </w:rPr>
              <w:t xml:space="preserve">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подготовку и проведение европейского чемпионата по профессиональному мастерству по стандартам "Ворлдскиллс" в</w:t>
            </w:r>
            <w:r w:rsidR="00201B86">
              <w:rPr>
                <w:rFonts w:cs="Times New Roman"/>
                <w:color w:val="000000" w:themeColor="text1"/>
                <w:szCs w:val="28"/>
              </w:rPr>
              <w:t xml:space="preserve">                 </w:t>
            </w:r>
            <w:r w:rsidRPr="008B2360">
              <w:rPr>
                <w:rFonts w:cs="Times New Roman"/>
                <w:color w:val="000000" w:themeColor="text1"/>
                <w:szCs w:val="28"/>
              </w:rPr>
              <w:t xml:space="preserve"> 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Межбюджетные трансферты, передаваемые бюджетам городских поселений на подготовку и проведение европейского чемпионата по профессиональному мастерству по стандартам "Ворлдскиллс" в </w:t>
            </w:r>
            <w:r w:rsidR="00201B86">
              <w:rPr>
                <w:rFonts w:cs="Times New Roman"/>
                <w:color w:val="000000" w:themeColor="text1"/>
                <w:szCs w:val="28"/>
              </w:rPr>
              <w:t xml:space="preserve">                 </w:t>
            </w:r>
            <w:r w:rsidRPr="008B2360">
              <w:rPr>
                <w:rFonts w:cs="Times New Roman"/>
                <w:color w:val="000000" w:themeColor="text1"/>
                <w:szCs w:val="28"/>
              </w:rPr>
              <w:t>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2 02 45360 14 0000 150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 xml:space="preserve">Межбюджетные трансферты, передаваемые бюджетам муниципальных округов на подготовку и проведение европейского чемпионата по профессиональному мастерству по стандартам "Ворлдскиллс" в </w:t>
            </w:r>
            <w:r w:rsidR="00201B86">
              <w:rPr>
                <w:rFonts w:eastAsia="Times New Roman" w:cs="Times New Roman"/>
                <w:color w:val="000000"/>
                <w:szCs w:val="28"/>
                <w:lang w:eastAsia="ru-RU"/>
              </w:rPr>
              <w:t xml:space="preserve">                 </w:t>
            </w:r>
            <w:r w:rsidRPr="00CF2EA1">
              <w:rPr>
                <w:rFonts w:eastAsia="Times New Roman" w:cs="Times New Roman"/>
                <w:color w:val="000000"/>
                <w:szCs w:val="28"/>
                <w:lang w:eastAsia="ru-RU"/>
              </w:rPr>
              <w:t>г. Санкт-Петербурге в 2022 году</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Нижегородской области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2 02 45379 02 0000 150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2 02 45379 14 0000 150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2 02 45389 14 0000 150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2 02 45390 14 0000 150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финансовое обеспечение дорожной деятельности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2 02 45392 02 0000 150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2 02 45393 14 0000 150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Республики Алтай на софинансирование расходов по договору финансовой аренды (лизинга) вертолета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2 02 45418 14 0000 150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развитие инфраструктуры дорожного хозяйства Самарской области в рамках транспортного коридора "Европа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2 02 45421 14 0000 150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2 02 45424 14 0000 150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2 02 45425 14 0000 150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премирование регионов - победителей Ночной хоккейной лиги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2 02 45426 14 0000 150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2 02 45433 14 0000 150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2 02 45434 14 0000 150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2 02 45453 14 0000 150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создание виртуальных концертных залов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2 02 45454 14 0000 150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создание модельных муниципальных библиотек</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2 02 45455 14 0000 150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реновацию учреждений отрасли культуры</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2 02 45459 02 0000 150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2 02 45468 14 0000 150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2 02 45472 14 0000 150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2 02 45476 14 0000 150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2 02 45477 14 0000 150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2 02 45504 02 0000 150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2 02 45505 05 0000 150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2 02 45505 10 0000 150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2 02 45505 11 0000 150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2 02 45505 13 0000 150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2 02 45505 14 0000 150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2 02 45523 00 0000 150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2 02 45523 03 0000 150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2 02 45523 04 0000 150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2 02 45523 05 0000 150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2 02 45523 10 0000 150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2 02 45523 11 0000 150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2 02 45523 12 0000 150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2 02 45523 13 0000 150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lastRenderedPageBreak/>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2 02 45523 14 0000 150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муниципальных округов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3D7724" w:rsidRPr="008B2360" w:rsidTr="001D50B9">
        <w:trPr>
          <w:cantSplit/>
          <w:jc w:val="center"/>
        </w:trPr>
        <w:tc>
          <w:tcPr>
            <w:tcW w:w="817"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3D7724" w:rsidRPr="00CF2EA1" w:rsidRDefault="003D7724" w:rsidP="003D7724">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2 02 45556 02 0000 150</w:t>
            </w:r>
          </w:p>
        </w:tc>
        <w:tc>
          <w:tcPr>
            <w:tcW w:w="5090" w:type="dxa"/>
            <w:tcMar>
              <w:top w:w="100" w:type="nil"/>
              <w:right w:w="100" w:type="nil"/>
            </w:tcMar>
          </w:tcPr>
          <w:p w:rsidR="003D7724" w:rsidRPr="00CF2EA1" w:rsidRDefault="003D7724" w:rsidP="003D7724">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Межбюджетный трансферт, передаваемый бюджету Ярославской области на сохранение объектов культурного наследия в дер. Хопылево Рыбинского района Ярославской области</w:t>
            </w:r>
          </w:p>
        </w:tc>
        <w:tc>
          <w:tcPr>
            <w:tcW w:w="1276" w:type="dxa"/>
            <w:tcMar>
              <w:top w:w="100" w:type="nil"/>
              <w:right w:w="100" w:type="nil"/>
            </w:tcMar>
          </w:tcPr>
          <w:p w:rsidR="003D7724" w:rsidRPr="00CF2EA1" w:rsidRDefault="003D7724" w:rsidP="003D7724">
            <w:pPr>
              <w:autoSpaceDE w:val="0"/>
              <w:autoSpaceDN w:val="0"/>
              <w:adjustRightInd w:val="0"/>
              <w:ind w:firstLine="0"/>
              <w:jc w:val="center"/>
              <w:rPr>
                <w:rFonts w:eastAsia="Times New Roman" w:cs="Times New Roman"/>
                <w:color w:val="000000"/>
                <w:szCs w:val="28"/>
                <w:lang w:eastAsia="ru-RU"/>
              </w:rPr>
            </w:pPr>
            <w:r>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2 02 45557 02 0000 150</w:t>
            </w:r>
          </w:p>
        </w:tc>
        <w:tc>
          <w:tcPr>
            <w:tcW w:w="5090" w:type="dxa"/>
            <w:tcMar>
              <w:top w:w="100" w:type="nil"/>
              <w:right w:w="100" w:type="nil"/>
            </w:tcMar>
          </w:tcPr>
          <w:p w:rsidR="003D7724" w:rsidRPr="008B2360" w:rsidRDefault="003D7724" w:rsidP="003D772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tc>
        <w:tc>
          <w:tcPr>
            <w:tcW w:w="1276"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3D7724" w:rsidRPr="008B2360" w:rsidTr="00BF2AD8">
        <w:trPr>
          <w:cantSplit/>
          <w:jc w:val="center"/>
        </w:trPr>
        <w:tc>
          <w:tcPr>
            <w:tcW w:w="817" w:type="dxa"/>
            <w:tcMar>
              <w:top w:w="100" w:type="nil"/>
              <w:right w:w="100" w:type="nil"/>
            </w:tcMar>
          </w:tcPr>
          <w:p w:rsidR="003D7724" w:rsidRPr="00104F86" w:rsidRDefault="003D7724" w:rsidP="003D7724">
            <w:pPr>
              <w:autoSpaceDE w:val="0"/>
              <w:autoSpaceDN w:val="0"/>
              <w:adjustRightInd w:val="0"/>
              <w:ind w:firstLine="0"/>
              <w:jc w:val="center"/>
              <w:rPr>
                <w:rFonts w:eastAsia="Times New Roman" w:cs="Times New Roman"/>
                <w:color w:val="000000" w:themeColor="text1"/>
                <w:szCs w:val="28"/>
                <w:lang w:eastAsia="ru-RU"/>
              </w:rPr>
            </w:pPr>
            <w:r>
              <w:rPr>
                <w:rFonts w:eastAsia="Calibri" w:cs="Times New Roman"/>
                <w:szCs w:val="28"/>
                <w:lang w:eastAsia="ru-RU"/>
              </w:rPr>
              <w:t>000</w:t>
            </w:r>
          </w:p>
        </w:tc>
        <w:tc>
          <w:tcPr>
            <w:tcW w:w="2982" w:type="dxa"/>
            <w:tcMar>
              <w:top w:w="100" w:type="nil"/>
              <w:right w:w="100" w:type="nil"/>
            </w:tcMar>
          </w:tcPr>
          <w:p w:rsidR="003D7724" w:rsidRPr="00104F86" w:rsidRDefault="003D7724" w:rsidP="003D7724">
            <w:pPr>
              <w:autoSpaceDE w:val="0"/>
              <w:autoSpaceDN w:val="0"/>
              <w:adjustRightInd w:val="0"/>
              <w:ind w:firstLine="0"/>
              <w:jc w:val="left"/>
              <w:rPr>
                <w:rFonts w:eastAsia="Times New Roman" w:cs="Times New Roman"/>
                <w:color w:val="000000" w:themeColor="text1"/>
                <w:szCs w:val="28"/>
                <w:lang w:eastAsia="ru-RU"/>
              </w:rPr>
            </w:pPr>
            <w:r>
              <w:rPr>
                <w:rFonts w:cs="Times New Roman"/>
                <w:szCs w:val="28"/>
              </w:rPr>
              <w:t>2 02 45578 00 0000 150</w:t>
            </w:r>
          </w:p>
        </w:tc>
        <w:tc>
          <w:tcPr>
            <w:tcW w:w="5090" w:type="dxa"/>
            <w:tcMar>
              <w:top w:w="100" w:type="nil"/>
              <w:right w:w="100" w:type="nil"/>
            </w:tcMar>
          </w:tcPr>
          <w:p w:rsidR="003D7724" w:rsidRPr="00104F86" w:rsidRDefault="003D7724" w:rsidP="003D7724">
            <w:pPr>
              <w:autoSpaceDE w:val="0"/>
              <w:autoSpaceDN w:val="0"/>
              <w:adjustRightInd w:val="0"/>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Межбюджетный трансферт, передаваемый </w:t>
            </w:r>
            <w:r>
              <w:rPr>
                <w:rFonts w:eastAsia="Times New Roman" w:cs="Times New Roman"/>
                <w:color w:val="000000" w:themeColor="text1"/>
                <w:szCs w:val="28"/>
                <w:lang w:eastAsia="ru-RU"/>
              </w:rPr>
              <w:t>бюджетам</w:t>
            </w:r>
            <w:r w:rsidRPr="00104F86">
              <w:rPr>
                <w:rFonts w:eastAsia="Times New Roman" w:cs="Times New Roman"/>
                <w:color w:val="000000" w:themeColor="text1"/>
                <w:szCs w:val="28"/>
                <w:lang w:eastAsia="ru-RU"/>
              </w:rPr>
              <w:t xml:space="preserve">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1276" w:type="dxa"/>
            <w:tcMar>
              <w:top w:w="100" w:type="nil"/>
              <w:right w:w="100" w:type="nil"/>
            </w:tcMar>
          </w:tcPr>
          <w:p w:rsidR="003D7724" w:rsidRPr="00104F86" w:rsidRDefault="00F05BE8" w:rsidP="003D7724">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4</w:t>
            </w:r>
          </w:p>
        </w:tc>
      </w:tr>
      <w:tr w:rsidR="003D7724" w:rsidRPr="008B2360" w:rsidTr="001D50B9">
        <w:trPr>
          <w:cantSplit/>
          <w:jc w:val="center"/>
        </w:trPr>
        <w:tc>
          <w:tcPr>
            <w:tcW w:w="817" w:type="dxa"/>
            <w:tcMar>
              <w:top w:w="100" w:type="nil"/>
              <w:right w:w="100" w:type="nil"/>
            </w:tcMar>
          </w:tcPr>
          <w:p w:rsidR="003D7724" w:rsidRPr="008B2360" w:rsidRDefault="003D7724" w:rsidP="003D7724">
            <w:pPr>
              <w:autoSpaceDE w:val="0"/>
              <w:autoSpaceDN w:val="0"/>
              <w:adjustRightInd w:val="0"/>
              <w:ind w:firstLine="0"/>
              <w:jc w:val="center"/>
              <w:rPr>
                <w:rFonts w:cs="Times New Roman"/>
                <w:color w:val="000000" w:themeColor="text1"/>
                <w:szCs w:val="28"/>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3D7724" w:rsidRPr="008B2360" w:rsidRDefault="003D7724" w:rsidP="003D7724">
            <w:pPr>
              <w:autoSpaceDE w:val="0"/>
              <w:autoSpaceDN w:val="0"/>
              <w:adjustRightInd w:val="0"/>
              <w:ind w:firstLine="0"/>
              <w:jc w:val="left"/>
              <w:rPr>
                <w:rFonts w:cs="Times New Roman"/>
                <w:color w:val="000000" w:themeColor="text1"/>
                <w:szCs w:val="28"/>
              </w:rPr>
            </w:pPr>
            <w:r w:rsidRPr="00104F86">
              <w:rPr>
                <w:rFonts w:eastAsia="Times New Roman" w:cs="Times New Roman"/>
                <w:color w:val="000000" w:themeColor="text1"/>
                <w:szCs w:val="28"/>
                <w:lang w:eastAsia="ru-RU"/>
              </w:rPr>
              <w:t>2 02 45578 02 0000 150</w:t>
            </w:r>
          </w:p>
        </w:tc>
        <w:tc>
          <w:tcPr>
            <w:tcW w:w="5090" w:type="dxa"/>
            <w:tcMar>
              <w:top w:w="100" w:type="nil"/>
              <w:right w:w="100" w:type="nil"/>
            </w:tcMar>
          </w:tcPr>
          <w:p w:rsidR="003D7724" w:rsidRPr="008B2360" w:rsidRDefault="00F05BE8" w:rsidP="003D7724">
            <w:pPr>
              <w:autoSpaceDE w:val="0"/>
              <w:autoSpaceDN w:val="0"/>
              <w:adjustRightInd w:val="0"/>
              <w:ind w:firstLine="0"/>
              <w:rPr>
                <w:rFonts w:cs="Times New Roman"/>
                <w:color w:val="000000" w:themeColor="text1"/>
                <w:szCs w:val="28"/>
              </w:rPr>
            </w:pPr>
            <w:r w:rsidRPr="006D7914">
              <w:t>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1276" w:type="dxa"/>
            <w:tcMar>
              <w:top w:w="100" w:type="nil"/>
              <w:right w:w="100" w:type="nil"/>
            </w:tcMar>
          </w:tcPr>
          <w:p w:rsidR="003D7724" w:rsidRPr="008B2360" w:rsidRDefault="00F05BE8" w:rsidP="003D7724">
            <w:pPr>
              <w:autoSpaceDE w:val="0"/>
              <w:autoSpaceDN w:val="0"/>
              <w:adjustRightInd w:val="0"/>
              <w:ind w:firstLine="0"/>
              <w:jc w:val="center"/>
              <w:rPr>
                <w:rFonts w:cs="Times New Roman"/>
                <w:color w:val="000000" w:themeColor="text1"/>
                <w:szCs w:val="28"/>
              </w:rPr>
            </w:pPr>
            <w:r>
              <w:rPr>
                <w:rFonts w:eastAsia="Times New Roman" w:cs="Times New Roman"/>
                <w:color w:val="000000" w:themeColor="text1"/>
                <w:szCs w:val="28"/>
                <w:lang w:eastAsia="ru-RU"/>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104F86" w:rsidRDefault="00F05BE8" w:rsidP="00F05BE8">
            <w:pPr>
              <w:autoSpaceDE w:val="0"/>
              <w:autoSpaceDN w:val="0"/>
              <w:adjustRightInd w:val="0"/>
              <w:ind w:firstLine="0"/>
              <w:jc w:val="left"/>
              <w:rPr>
                <w:rFonts w:eastAsia="Times New Roman" w:cs="Times New Roman"/>
                <w:color w:val="000000" w:themeColor="text1"/>
                <w:szCs w:val="28"/>
                <w:lang w:eastAsia="ru-RU"/>
              </w:rPr>
            </w:pPr>
            <w:r>
              <w:rPr>
                <w:rFonts w:cs="Times New Roman"/>
                <w:szCs w:val="28"/>
              </w:rPr>
              <w:t>2 02 45578 05 0000 150</w:t>
            </w:r>
          </w:p>
        </w:tc>
        <w:tc>
          <w:tcPr>
            <w:tcW w:w="5090" w:type="dxa"/>
            <w:tcMar>
              <w:top w:w="100" w:type="nil"/>
              <w:right w:w="100" w:type="nil"/>
            </w:tcMar>
          </w:tcPr>
          <w:p w:rsidR="00F05BE8" w:rsidRPr="00104F86" w:rsidRDefault="00F05BE8" w:rsidP="00F05BE8">
            <w:pPr>
              <w:autoSpaceDE w:val="0"/>
              <w:autoSpaceDN w:val="0"/>
              <w:adjustRightInd w:val="0"/>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w:t>
            </w:r>
            <w:r>
              <w:rPr>
                <w:rFonts w:eastAsia="Times New Roman" w:cs="Times New Roman"/>
                <w:color w:val="000000" w:themeColor="text1"/>
                <w:szCs w:val="28"/>
                <w:lang w:eastAsia="ru-RU"/>
              </w:rPr>
              <w:t xml:space="preserve"> трансферт, передаваемый бюджетам</w:t>
            </w:r>
            <w:r w:rsidRPr="00104F86">
              <w:rPr>
                <w:rFonts w:eastAsia="Times New Roman" w:cs="Times New Roman"/>
                <w:color w:val="000000" w:themeColor="text1"/>
                <w:szCs w:val="28"/>
                <w:lang w:eastAsia="ru-RU"/>
              </w:rPr>
              <w:t xml:space="preserve"> </w:t>
            </w:r>
            <w:r>
              <w:rPr>
                <w:rFonts w:eastAsia="Times New Roman" w:cs="Times New Roman"/>
                <w:color w:val="000000" w:themeColor="text1"/>
                <w:szCs w:val="28"/>
                <w:lang w:eastAsia="ru-RU"/>
              </w:rPr>
              <w:t xml:space="preserve">муниципальных районов в </w:t>
            </w:r>
            <w:r w:rsidRPr="00104F86">
              <w:rPr>
                <w:rFonts w:eastAsia="Times New Roman" w:cs="Times New Roman"/>
                <w:color w:val="000000" w:themeColor="text1"/>
                <w:szCs w:val="28"/>
                <w:lang w:eastAsia="ru-RU"/>
              </w:rPr>
              <w:t>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1276"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104F86" w:rsidRDefault="00F05BE8" w:rsidP="00F05BE8">
            <w:pPr>
              <w:autoSpaceDE w:val="0"/>
              <w:autoSpaceDN w:val="0"/>
              <w:adjustRightInd w:val="0"/>
              <w:ind w:firstLine="0"/>
              <w:jc w:val="left"/>
              <w:rPr>
                <w:rFonts w:eastAsia="Times New Roman" w:cs="Times New Roman"/>
                <w:color w:val="000000" w:themeColor="text1"/>
                <w:szCs w:val="28"/>
                <w:lang w:eastAsia="ru-RU"/>
              </w:rPr>
            </w:pPr>
            <w:r>
              <w:rPr>
                <w:rFonts w:cs="Times New Roman"/>
                <w:szCs w:val="28"/>
              </w:rPr>
              <w:t>2 02 45578 13 0000 150</w:t>
            </w:r>
          </w:p>
        </w:tc>
        <w:tc>
          <w:tcPr>
            <w:tcW w:w="5090" w:type="dxa"/>
            <w:tcMar>
              <w:top w:w="100" w:type="nil"/>
              <w:right w:w="100" w:type="nil"/>
            </w:tcMar>
          </w:tcPr>
          <w:p w:rsidR="00F05BE8" w:rsidRPr="00104F86" w:rsidRDefault="00F05BE8" w:rsidP="00F05BE8">
            <w:pPr>
              <w:autoSpaceDE w:val="0"/>
              <w:autoSpaceDN w:val="0"/>
              <w:adjustRightInd w:val="0"/>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w:t>
            </w:r>
            <w:r>
              <w:rPr>
                <w:rFonts w:eastAsia="Times New Roman" w:cs="Times New Roman"/>
                <w:color w:val="000000" w:themeColor="text1"/>
                <w:szCs w:val="28"/>
                <w:lang w:eastAsia="ru-RU"/>
              </w:rPr>
              <w:t xml:space="preserve"> трансферт, передаваемый бюджетам</w:t>
            </w:r>
            <w:r w:rsidRPr="00104F86">
              <w:rPr>
                <w:rFonts w:eastAsia="Times New Roman" w:cs="Times New Roman"/>
                <w:color w:val="000000" w:themeColor="text1"/>
                <w:szCs w:val="28"/>
                <w:lang w:eastAsia="ru-RU"/>
              </w:rPr>
              <w:t xml:space="preserve"> </w:t>
            </w:r>
            <w:r>
              <w:rPr>
                <w:rFonts w:eastAsia="Times New Roman" w:cs="Times New Roman"/>
                <w:color w:val="000000" w:themeColor="text1"/>
                <w:szCs w:val="28"/>
                <w:lang w:eastAsia="ru-RU"/>
              </w:rPr>
              <w:t xml:space="preserve">городских поселений в </w:t>
            </w:r>
            <w:r w:rsidRPr="00104F86">
              <w:rPr>
                <w:rFonts w:eastAsia="Times New Roman" w:cs="Times New Roman"/>
                <w:color w:val="000000" w:themeColor="text1"/>
                <w:szCs w:val="28"/>
                <w:lang w:eastAsia="ru-RU"/>
              </w:rPr>
              <w:t>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1276"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2 02 45581 02 0000 150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Республики Тыва на реализацию инвестиционных проектов в сфере добычи и переработки цветных металлов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F5DDC" w:rsidRPr="008B2360" w:rsidTr="0078296A">
        <w:trPr>
          <w:cantSplit/>
          <w:jc w:val="center"/>
        </w:trPr>
        <w:tc>
          <w:tcPr>
            <w:tcW w:w="817" w:type="dxa"/>
            <w:tcMar>
              <w:top w:w="100" w:type="nil"/>
              <w:right w:w="100" w:type="nil"/>
            </w:tcMar>
          </w:tcPr>
          <w:p w:rsidR="00BF5DDC" w:rsidRPr="008B2360" w:rsidRDefault="00BF5DDC" w:rsidP="00BF5DDC">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BF5DDC" w:rsidRPr="008B2360" w:rsidRDefault="00BF5DDC" w:rsidP="00BF5DDC">
            <w:pPr>
              <w:autoSpaceDE w:val="0"/>
              <w:autoSpaceDN w:val="0"/>
              <w:adjustRightInd w:val="0"/>
              <w:ind w:firstLine="0"/>
              <w:jc w:val="left"/>
              <w:rPr>
                <w:rFonts w:cs="Times New Roman"/>
                <w:color w:val="000000" w:themeColor="text1"/>
                <w:szCs w:val="28"/>
              </w:rPr>
            </w:pPr>
            <w:r>
              <w:t>2 02 45582 00 0000 150</w:t>
            </w:r>
          </w:p>
        </w:tc>
        <w:tc>
          <w:tcPr>
            <w:tcW w:w="5090" w:type="dxa"/>
            <w:tcMar>
              <w:top w:w="100" w:type="nil"/>
              <w:right w:w="100" w:type="nil"/>
            </w:tcMar>
            <w:vAlign w:val="bottom"/>
          </w:tcPr>
          <w:p w:rsidR="00BF5DDC" w:rsidRPr="008B2360" w:rsidRDefault="00BF5DDC" w:rsidP="00BF5DDC">
            <w:pPr>
              <w:autoSpaceDE w:val="0"/>
              <w:autoSpaceDN w:val="0"/>
              <w:adjustRightInd w:val="0"/>
              <w:ind w:firstLine="0"/>
              <w:rPr>
                <w:rFonts w:cs="Times New Roman"/>
                <w:color w:val="000000" w:themeColor="text1"/>
                <w:szCs w:val="28"/>
              </w:rPr>
            </w:pPr>
            <w:r w:rsidRPr="008E2B24">
              <w:t>Межбюджетный трансферт, передаваемый бюдже</w:t>
            </w:r>
            <w:r>
              <w:t>там</w:t>
            </w:r>
            <w:r w:rsidRPr="008E2B24">
              <w:t xml:space="preserve"> на реставрационно-восстановительные работы и сохранение значимых объектов культурного наследия, находящихся на территории Нижегород</w:t>
            </w:r>
            <w:r>
              <w:t xml:space="preserve">ской </w:t>
            </w:r>
            <w:r w:rsidRPr="008E2B24">
              <w:t>области</w:t>
            </w:r>
          </w:p>
        </w:tc>
        <w:tc>
          <w:tcPr>
            <w:tcW w:w="1276" w:type="dxa"/>
            <w:tcMar>
              <w:top w:w="100" w:type="nil"/>
              <w:right w:w="100" w:type="nil"/>
            </w:tcMar>
            <w:vAlign w:val="center"/>
          </w:tcPr>
          <w:p w:rsidR="00BF5DDC" w:rsidRPr="008B2360" w:rsidRDefault="00BF5DDC" w:rsidP="00BF5DDC">
            <w:pPr>
              <w:autoSpaceDE w:val="0"/>
              <w:autoSpaceDN w:val="0"/>
              <w:adjustRightInd w:val="0"/>
              <w:ind w:firstLine="0"/>
              <w:jc w:val="center"/>
              <w:rPr>
                <w:rFonts w:cs="Times New Roman"/>
                <w:color w:val="000000" w:themeColor="text1"/>
                <w:szCs w:val="28"/>
              </w:rPr>
            </w:pPr>
            <w: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2 02 45582 02 0000 150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BF5DDC" w:rsidRPr="008B2360" w:rsidTr="0078296A">
        <w:trPr>
          <w:cantSplit/>
          <w:jc w:val="center"/>
        </w:trPr>
        <w:tc>
          <w:tcPr>
            <w:tcW w:w="817" w:type="dxa"/>
            <w:tcMar>
              <w:top w:w="100" w:type="nil"/>
              <w:right w:w="100" w:type="nil"/>
            </w:tcMar>
          </w:tcPr>
          <w:p w:rsidR="00BF5DDC" w:rsidRPr="008B2360" w:rsidRDefault="00BF5DDC" w:rsidP="00BF5DDC">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rsidR="00BF5DDC" w:rsidRPr="008B2360" w:rsidRDefault="00BF5DDC" w:rsidP="00BF5DDC">
            <w:pPr>
              <w:autoSpaceDE w:val="0"/>
              <w:autoSpaceDN w:val="0"/>
              <w:adjustRightInd w:val="0"/>
              <w:ind w:firstLine="0"/>
              <w:jc w:val="left"/>
              <w:rPr>
                <w:rFonts w:cs="Times New Roman"/>
                <w:color w:val="000000" w:themeColor="text1"/>
                <w:szCs w:val="28"/>
              </w:rPr>
            </w:pPr>
            <w:r>
              <w:t>2 02 45582 04 0000 150</w:t>
            </w:r>
          </w:p>
        </w:tc>
        <w:tc>
          <w:tcPr>
            <w:tcW w:w="5090" w:type="dxa"/>
            <w:tcMar>
              <w:top w:w="100" w:type="nil"/>
              <w:right w:w="100" w:type="nil"/>
            </w:tcMar>
            <w:vAlign w:val="bottom"/>
          </w:tcPr>
          <w:p w:rsidR="00BF5DDC" w:rsidRPr="008B2360" w:rsidRDefault="00BF5DDC" w:rsidP="00BF5DDC">
            <w:pPr>
              <w:autoSpaceDE w:val="0"/>
              <w:autoSpaceDN w:val="0"/>
              <w:adjustRightInd w:val="0"/>
              <w:ind w:firstLine="0"/>
              <w:rPr>
                <w:rFonts w:cs="Times New Roman"/>
                <w:color w:val="000000" w:themeColor="text1"/>
                <w:szCs w:val="28"/>
              </w:rPr>
            </w:pPr>
            <w:r w:rsidRPr="008E2B24">
              <w:t>Межбюджетный трансферт, передаваемый бюдже</w:t>
            </w:r>
            <w:r>
              <w:t>там</w:t>
            </w:r>
            <w:r w:rsidRPr="008E2B24">
              <w:t xml:space="preserve"> </w:t>
            </w:r>
            <w:r>
              <w:t xml:space="preserve">городских округов </w:t>
            </w:r>
            <w:r w:rsidRPr="008E2B24">
              <w:t>на реставрационно-восстановительные работы и сохранение значимых объектов культурного наследия, находящихся на территории Нижегородской</w:t>
            </w:r>
            <w:r>
              <w:t xml:space="preserve"> </w:t>
            </w:r>
            <w:r w:rsidRPr="008E2B24">
              <w:t>области</w:t>
            </w:r>
          </w:p>
        </w:tc>
        <w:tc>
          <w:tcPr>
            <w:tcW w:w="1276" w:type="dxa"/>
            <w:tcMar>
              <w:top w:w="100" w:type="nil"/>
              <w:right w:w="100" w:type="nil"/>
            </w:tcMar>
            <w:vAlign w:val="center"/>
          </w:tcPr>
          <w:p w:rsidR="00BF5DDC" w:rsidRPr="008B2360" w:rsidRDefault="00BF5DDC" w:rsidP="00BF5DDC">
            <w:pPr>
              <w:autoSpaceDE w:val="0"/>
              <w:autoSpaceDN w:val="0"/>
              <w:adjustRightInd w:val="0"/>
              <w:ind w:firstLine="0"/>
              <w:jc w:val="center"/>
              <w:rPr>
                <w:rFonts w:cs="Times New Roman"/>
                <w:color w:val="000000" w:themeColor="text1"/>
                <w:szCs w:val="28"/>
              </w:rPr>
            </w:pPr>
            <w:r w:rsidRPr="00451701">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2 02 45583 02 0000 150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356FF2">
              <w:rPr>
                <w:color w:val="000000" w:themeColor="text1"/>
              </w:rPr>
              <w:t>Межбюджетный трансферт, передаваемый бюджету Московской</w:t>
            </w:r>
            <w:r>
              <w:rPr>
                <w:color w:val="000000" w:themeColor="text1"/>
              </w:rPr>
              <w:t xml:space="preserve"> </w:t>
            </w:r>
            <w:r w:rsidRPr="00356FF2">
              <w:rPr>
                <w:color w:val="000000" w:themeColor="text1"/>
              </w:rPr>
              <w:t>области на проведение ремонтных работ в учреждении, переданном в государственную собственность Московской</w:t>
            </w:r>
            <w:r>
              <w:rPr>
                <w:color w:val="000000" w:themeColor="text1"/>
              </w:rPr>
              <w:t xml:space="preserve"> </w:t>
            </w:r>
            <w:r w:rsidRPr="00356FF2">
              <w:rPr>
                <w:color w:val="000000" w:themeColor="text1"/>
              </w:rPr>
              <w:t>области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2 02 45585 04 0000 150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2 02 45585 05 0000 150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2 02 45585 11 0000 150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2 02 45585 14 0000 150</w:t>
            </w:r>
          </w:p>
        </w:tc>
        <w:tc>
          <w:tcPr>
            <w:tcW w:w="5090" w:type="dxa"/>
            <w:tcMar>
              <w:top w:w="100" w:type="nil"/>
              <w:right w:w="100" w:type="nil"/>
            </w:tcMar>
          </w:tcPr>
          <w:p w:rsidR="00F05BE8" w:rsidRPr="00E81BA4" w:rsidRDefault="00F05BE8" w:rsidP="00F05BE8">
            <w:pPr>
              <w:autoSpaceDE w:val="0"/>
              <w:autoSpaceDN w:val="0"/>
              <w:adjustRightInd w:val="0"/>
              <w:ind w:firstLine="0"/>
              <w:rPr>
                <w:rFonts w:eastAsia="Times New Roman" w:cs="Times New Roman"/>
                <w:color w:val="000000"/>
                <w:szCs w:val="28"/>
                <w:lang w:eastAsia="ru-RU"/>
              </w:rPr>
            </w:pPr>
            <w:r w:rsidRPr="00CF2EA1">
              <w:rPr>
                <w:rFonts w:eastAsia="Times New Roman" w:cs="Times New Roman"/>
                <w:color w:val="000000"/>
                <w:szCs w:val="28"/>
                <w:lang w:eastAsia="ru-RU"/>
              </w:rPr>
              <w:t>Межбюджетные трансферты, передаваемые бюджетам муниципальных округов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2 02 45593 00 0000 150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4</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2 02 45593 02 0000 150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2 02 45593 03 0000 150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2 02 45593 04 0000 150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2 02 45593 05 0000 150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2 02 45593 10 0000 150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2 02 45593 11 0000 150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2 02 45593 12 0000 150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rFonts w:eastAsia="Times New Roman" w:cs="Times New Roman"/>
                <w:color w:val="000000" w:themeColor="text1"/>
                <w:szCs w:val="28"/>
                <w:lang w:eastAsia="ru-RU"/>
              </w:rPr>
              <w:t>2 02 45593 13 0000 150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104F86">
              <w:rPr>
                <w:color w:val="000000" w:themeColor="text1"/>
              </w:rPr>
              <w:t>2 02 45593 14 0000 150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104F86">
              <w:rPr>
                <w:color w:val="000000" w:themeColor="text1"/>
              </w:rPr>
              <w:t>Межбюджетные трансферты, передаваемые бюджетам муниципальных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color w:val="000000" w:themeColor="text1"/>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104F86" w:rsidRDefault="00F05BE8" w:rsidP="00F05BE8">
            <w:pPr>
              <w:autoSpaceDE w:val="0"/>
              <w:autoSpaceDN w:val="0"/>
              <w:adjustRightInd w:val="0"/>
              <w:ind w:firstLine="0"/>
              <w:jc w:val="left"/>
              <w:rPr>
                <w:rFonts w:eastAsia="Times New Roman" w:cs="Times New Roman"/>
                <w:color w:val="000000" w:themeColor="text1"/>
                <w:szCs w:val="28"/>
                <w:lang w:eastAsia="ru-RU"/>
              </w:rPr>
            </w:pPr>
            <w:r w:rsidRPr="00B63C0D">
              <w:rPr>
                <w:rFonts w:eastAsia="Calibri" w:cs="Times New Roman"/>
                <w:szCs w:val="28"/>
                <w:lang w:eastAsia="ru-RU"/>
              </w:rPr>
              <w:t>2 02 45594 00 0000 150</w:t>
            </w:r>
          </w:p>
        </w:tc>
        <w:tc>
          <w:tcPr>
            <w:tcW w:w="5090" w:type="dxa"/>
            <w:tcMar>
              <w:top w:w="100" w:type="nil"/>
              <w:right w:w="100" w:type="nil"/>
            </w:tcMar>
          </w:tcPr>
          <w:p w:rsidR="00F05BE8" w:rsidRPr="00104F86" w:rsidRDefault="00F05BE8" w:rsidP="00F05BE8">
            <w:pPr>
              <w:autoSpaceDE w:val="0"/>
              <w:autoSpaceDN w:val="0"/>
              <w:adjustRightInd w:val="0"/>
              <w:ind w:firstLine="0"/>
              <w:rPr>
                <w:rFonts w:eastAsia="Times New Roman" w:cs="Times New Roman"/>
                <w:color w:val="000000" w:themeColor="text1"/>
                <w:szCs w:val="28"/>
                <w:lang w:eastAsia="ru-RU"/>
              </w:rPr>
            </w:pPr>
            <w:r w:rsidRPr="00B63C0D">
              <w:rPr>
                <w:rFonts w:eastAsia="Calibri" w:cs="Times New Roman"/>
                <w:szCs w:val="28"/>
                <w:lang w:eastAsia="ru-RU"/>
              </w:rPr>
              <w:t>Межбюджетный трансферт, передаваемый бюджетам на реализацию проектов развития социальной и инженерной инфраструктур</w:t>
            </w:r>
          </w:p>
        </w:tc>
        <w:tc>
          <w:tcPr>
            <w:tcW w:w="1276"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4</w:t>
            </w:r>
          </w:p>
        </w:tc>
      </w:tr>
      <w:tr w:rsidR="00F05BE8" w:rsidRPr="008B2360" w:rsidTr="001D50B9">
        <w:trPr>
          <w:cantSplit/>
          <w:jc w:val="center"/>
        </w:trPr>
        <w:tc>
          <w:tcPr>
            <w:tcW w:w="817"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sidRPr="00104F86">
              <w:rPr>
                <w:rFonts w:eastAsia="Times New Roman" w:cs="Times New Roman"/>
                <w:color w:val="000000" w:themeColor="text1"/>
                <w:szCs w:val="28"/>
                <w:lang w:eastAsia="ru-RU"/>
              </w:rPr>
              <w:lastRenderedPageBreak/>
              <w:t>000</w:t>
            </w:r>
          </w:p>
        </w:tc>
        <w:tc>
          <w:tcPr>
            <w:tcW w:w="2982" w:type="dxa"/>
            <w:tcMar>
              <w:top w:w="100" w:type="nil"/>
              <w:right w:w="100" w:type="nil"/>
            </w:tcMar>
          </w:tcPr>
          <w:p w:rsidR="00F05BE8" w:rsidRPr="00CF2EA1" w:rsidRDefault="00F05BE8" w:rsidP="00F05BE8">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2 02 45594 02 0000 150</w:t>
            </w:r>
          </w:p>
        </w:tc>
        <w:tc>
          <w:tcPr>
            <w:tcW w:w="5090" w:type="dxa"/>
            <w:tcMar>
              <w:top w:w="100" w:type="nil"/>
              <w:right w:w="100" w:type="nil"/>
            </w:tcMar>
          </w:tcPr>
          <w:p w:rsidR="00F05BE8" w:rsidRPr="00CF2EA1" w:rsidRDefault="00F05BE8" w:rsidP="00F05BE8">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Межбюджетный трансферт, передаваемый бюджету Мурманской области на реализацию проектов развития социальной и инженерной инфраструктур</w:t>
            </w:r>
          </w:p>
        </w:tc>
        <w:tc>
          <w:tcPr>
            <w:tcW w:w="1276" w:type="dxa"/>
            <w:tcMar>
              <w:top w:w="100" w:type="nil"/>
              <w:right w:w="100" w:type="nil"/>
            </w:tcMar>
          </w:tcPr>
          <w:p w:rsidR="00F05BE8" w:rsidRPr="00CF2EA1" w:rsidRDefault="00F05BE8" w:rsidP="00F05BE8">
            <w:pPr>
              <w:autoSpaceDE w:val="0"/>
              <w:autoSpaceDN w:val="0"/>
              <w:adjustRightInd w:val="0"/>
              <w:ind w:firstLine="0"/>
              <w:jc w:val="center"/>
              <w:rPr>
                <w:rFonts w:eastAsia="Times New Roman" w:cs="Times New Roman"/>
                <w:color w:val="000000"/>
                <w:szCs w:val="28"/>
                <w:lang w:eastAsia="ru-RU"/>
              </w:rPr>
            </w:pPr>
            <w:r>
              <w:rPr>
                <w:rFonts w:eastAsia="Times New Roman" w:cs="Times New Roman"/>
                <w:color w:val="000000" w:themeColor="text1"/>
                <w:szCs w:val="28"/>
                <w:lang w:eastAsia="ru-RU"/>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B63C0D" w:rsidRDefault="00F05BE8" w:rsidP="00F05BE8">
            <w:pPr>
              <w:autoSpaceDE w:val="0"/>
              <w:autoSpaceDN w:val="0"/>
              <w:adjustRightInd w:val="0"/>
              <w:ind w:firstLine="0"/>
              <w:jc w:val="left"/>
              <w:rPr>
                <w:rFonts w:eastAsia="Times New Roman" w:cs="Times New Roman"/>
                <w:szCs w:val="28"/>
                <w:lang w:eastAsia="ru-RU"/>
              </w:rPr>
            </w:pPr>
            <w:r w:rsidRPr="00B63C0D">
              <w:rPr>
                <w:rFonts w:eastAsia="Calibri" w:cs="Times New Roman"/>
                <w:szCs w:val="28"/>
                <w:lang w:eastAsia="ru-RU"/>
              </w:rPr>
              <w:t>2 02 45594 04 0000 150</w:t>
            </w:r>
          </w:p>
        </w:tc>
        <w:tc>
          <w:tcPr>
            <w:tcW w:w="5090" w:type="dxa"/>
            <w:tcMar>
              <w:top w:w="100" w:type="nil"/>
              <w:right w:w="100" w:type="nil"/>
            </w:tcMar>
          </w:tcPr>
          <w:p w:rsidR="00F05BE8" w:rsidRPr="00B63C0D" w:rsidRDefault="00F05BE8" w:rsidP="00F05BE8">
            <w:pPr>
              <w:autoSpaceDE w:val="0"/>
              <w:autoSpaceDN w:val="0"/>
              <w:adjustRightInd w:val="0"/>
              <w:ind w:firstLine="0"/>
              <w:rPr>
                <w:rFonts w:eastAsia="Times New Roman" w:cs="Times New Roman"/>
                <w:szCs w:val="28"/>
                <w:lang w:eastAsia="ru-RU"/>
              </w:rPr>
            </w:pPr>
            <w:r w:rsidRPr="00B63C0D">
              <w:rPr>
                <w:rFonts w:eastAsia="Calibri" w:cs="Times New Roman"/>
                <w:szCs w:val="28"/>
                <w:lang w:eastAsia="ru-RU"/>
              </w:rPr>
              <w:t>Межбюджетный трансферт, передаваемый бюджетам городских округов на реализацию проектов развития социальной и инженерной инфраструктур</w:t>
            </w:r>
          </w:p>
        </w:tc>
        <w:tc>
          <w:tcPr>
            <w:tcW w:w="1276" w:type="dxa"/>
            <w:tcMar>
              <w:top w:w="100" w:type="nil"/>
              <w:right w:w="100" w:type="nil"/>
            </w:tcMar>
          </w:tcPr>
          <w:p w:rsidR="00F05BE8" w:rsidRPr="00104F86" w:rsidDel="00F05BE8"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B63C0D" w:rsidRDefault="00F05BE8" w:rsidP="00F05BE8">
            <w:pPr>
              <w:autoSpaceDE w:val="0"/>
              <w:autoSpaceDN w:val="0"/>
              <w:adjustRightInd w:val="0"/>
              <w:ind w:firstLine="0"/>
              <w:jc w:val="left"/>
              <w:rPr>
                <w:rFonts w:eastAsia="Times New Roman" w:cs="Times New Roman"/>
                <w:szCs w:val="28"/>
                <w:lang w:eastAsia="ru-RU"/>
              </w:rPr>
            </w:pPr>
            <w:r w:rsidRPr="00B63C0D">
              <w:rPr>
                <w:rFonts w:eastAsia="Calibri" w:cs="Times New Roman"/>
                <w:szCs w:val="28"/>
                <w:lang w:eastAsia="ru-RU"/>
              </w:rPr>
              <w:t>2 02 45594 05 0000 150</w:t>
            </w:r>
          </w:p>
        </w:tc>
        <w:tc>
          <w:tcPr>
            <w:tcW w:w="5090" w:type="dxa"/>
            <w:tcMar>
              <w:top w:w="100" w:type="nil"/>
              <w:right w:w="100" w:type="nil"/>
            </w:tcMar>
          </w:tcPr>
          <w:p w:rsidR="00F05BE8" w:rsidRPr="00B63C0D" w:rsidRDefault="00F05BE8" w:rsidP="00F05BE8">
            <w:pPr>
              <w:autoSpaceDE w:val="0"/>
              <w:autoSpaceDN w:val="0"/>
              <w:adjustRightInd w:val="0"/>
              <w:ind w:firstLine="0"/>
              <w:rPr>
                <w:rFonts w:eastAsia="Times New Roman" w:cs="Times New Roman"/>
                <w:szCs w:val="28"/>
                <w:lang w:eastAsia="ru-RU"/>
              </w:rPr>
            </w:pPr>
            <w:r w:rsidRPr="00B63C0D">
              <w:rPr>
                <w:rFonts w:eastAsia="Calibri" w:cs="Times New Roman"/>
                <w:szCs w:val="28"/>
                <w:lang w:eastAsia="ru-RU"/>
              </w:rPr>
              <w:t>Межбюджетный трансферт, передаваемый бюджетам муниципальных районов на реализацию проектов развития социальной и инженерной инфраструктур</w:t>
            </w:r>
          </w:p>
        </w:tc>
        <w:tc>
          <w:tcPr>
            <w:tcW w:w="1276" w:type="dxa"/>
            <w:tcMar>
              <w:top w:w="100" w:type="nil"/>
              <w:right w:w="100" w:type="nil"/>
            </w:tcMar>
          </w:tcPr>
          <w:p w:rsidR="00F05BE8" w:rsidRPr="00104F86" w:rsidDel="00F05BE8"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B63C0D" w:rsidRDefault="00F05BE8" w:rsidP="00F05BE8">
            <w:pPr>
              <w:autoSpaceDE w:val="0"/>
              <w:autoSpaceDN w:val="0"/>
              <w:adjustRightInd w:val="0"/>
              <w:ind w:firstLine="0"/>
              <w:jc w:val="left"/>
              <w:rPr>
                <w:rFonts w:eastAsia="Times New Roman" w:cs="Times New Roman"/>
                <w:szCs w:val="28"/>
                <w:lang w:eastAsia="ru-RU"/>
              </w:rPr>
            </w:pPr>
            <w:r w:rsidRPr="00B63C0D">
              <w:rPr>
                <w:rFonts w:eastAsia="Calibri" w:cs="Times New Roman"/>
                <w:szCs w:val="28"/>
                <w:lang w:eastAsia="ru-RU"/>
              </w:rPr>
              <w:t>2 02 45594 10 0000 150</w:t>
            </w:r>
          </w:p>
        </w:tc>
        <w:tc>
          <w:tcPr>
            <w:tcW w:w="5090" w:type="dxa"/>
            <w:tcMar>
              <w:top w:w="100" w:type="nil"/>
              <w:right w:w="100" w:type="nil"/>
            </w:tcMar>
          </w:tcPr>
          <w:p w:rsidR="00F05BE8" w:rsidRPr="00B63C0D" w:rsidRDefault="00F05BE8" w:rsidP="00F05BE8">
            <w:pPr>
              <w:autoSpaceDE w:val="0"/>
              <w:autoSpaceDN w:val="0"/>
              <w:adjustRightInd w:val="0"/>
              <w:ind w:firstLine="0"/>
              <w:rPr>
                <w:rFonts w:eastAsia="Times New Roman" w:cs="Times New Roman"/>
                <w:szCs w:val="28"/>
                <w:lang w:eastAsia="ru-RU"/>
              </w:rPr>
            </w:pPr>
            <w:r w:rsidRPr="00B63C0D">
              <w:rPr>
                <w:rFonts w:eastAsia="Calibri" w:cs="Times New Roman"/>
                <w:szCs w:val="28"/>
                <w:lang w:eastAsia="ru-RU"/>
              </w:rPr>
              <w:t>Межбюджетный трансферт, передаваемый бюджетам сельских поселений на реализацию проектов развития социальной и инженерной инфраструктур</w:t>
            </w:r>
          </w:p>
        </w:tc>
        <w:tc>
          <w:tcPr>
            <w:tcW w:w="1276" w:type="dxa"/>
            <w:tcMar>
              <w:top w:w="100" w:type="nil"/>
              <w:right w:w="100" w:type="nil"/>
            </w:tcMar>
          </w:tcPr>
          <w:p w:rsidR="00F05BE8" w:rsidRPr="00104F86" w:rsidDel="00F05BE8"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B63C0D" w:rsidRDefault="00F05BE8" w:rsidP="00F05BE8">
            <w:pPr>
              <w:autoSpaceDE w:val="0"/>
              <w:autoSpaceDN w:val="0"/>
              <w:adjustRightInd w:val="0"/>
              <w:ind w:firstLine="0"/>
              <w:jc w:val="left"/>
              <w:rPr>
                <w:rFonts w:eastAsia="Times New Roman" w:cs="Times New Roman"/>
                <w:szCs w:val="28"/>
                <w:lang w:eastAsia="ru-RU"/>
              </w:rPr>
            </w:pPr>
            <w:r w:rsidRPr="00B63C0D">
              <w:rPr>
                <w:rFonts w:eastAsia="Calibri" w:cs="Times New Roman"/>
                <w:szCs w:val="28"/>
                <w:lang w:eastAsia="ru-RU"/>
              </w:rPr>
              <w:t>2 02 45594 13 0000 150</w:t>
            </w:r>
          </w:p>
        </w:tc>
        <w:tc>
          <w:tcPr>
            <w:tcW w:w="5090" w:type="dxa"/>
            <w:tcMar>
              <w:top w:w="100" w:type="nil"/>
              <w:right w:w="100" w:type="nil"/>
            </w:tcMar>
          </w:tcPr>
          <w:p w:rsidR="00F05BE8" w:rsidRPr="00B63C0D" w:rsidRDefault="00F05BE8" w:rsidP="00F05BE8">
            <w:pPr>
              <w:autoSpaceDE w:val="0"/>
              <w:autoSpaceDN w:val="0"/>
              <w:adjustRightInd w:val="0"/>
              <w:ind w:firstLine="0"/>
              <w:rPr>
                <w:rFonts w:eastAsia="Times New Roman" w:cs="Times New Roman"/>
                <w:szCs w:val="28"/>
                <w:lang w:eastAsia="ru-RU"/>
              </w:rPr>
            </w:pPr>
            <w:r w:rsidRPr="00B63C0D">
              <w:rPr>
                <w:rFonts w:eastAsia="Calibri" w:cs="Times New Roman"/>
                <w:szCs w:val="28"/>
                <w:lang w:eastAsia="ru-RU"/>
              </w:rPr>
              <w:t>Межбюджетный трансферт, передаваемый бюджетам городских поселений на реализацию проектов развития социальной и инженерной инфраструктур</w:t>
            </w:r>
          </w:p>
        </w:tc>
        <w:tc>
          <w:tcPr>
            <w:tcW w:w="1276" w:type="dxa"/>
            <w:tcMar>
              <w:top w:w="100" w:type="nil"/>
              <w:right w:w="100" w:type="nil"/>
            </w:tcMar>
          </w:tcPr>
          <w:p w:rsidR="00F05BE8" w:rsidRPr="00104F86" w:rsidDel="00F05BE8"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5</w:t>
            </w:r>
          </w:p>
        </w:tc>
      </w:tr>
      <w:tr w:rsidR="00F05BE8" w:rsidRPr="008B2360" w:rsidTr="00BF2AD8">
        <w:trPr>
          <w:cantSplit/>
          <w:jc w:val="center"/>
        </w:trPr>
        <w:tc>
          <w:tcPr>
            <w:tcW w:w="817" w:type="dxa"/>
            <w:tcMar>
              <w:top w:w="100" w:type="nil"/>
              <w:right w:w="100" w:type="nil"/>
            </w:tcMar>
          </w:tcPr>
          <w:p w:rsidR="00F05BE8" w:rsidRPr="00104F86"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82" w:type="dxa"/>
            <w:tcMar>
              <w:top w:w="100" w:type="nil"/>
              <w:right w:w="100" w:type="nil"/>
            </w:tcMar>
          </w:tcPr>
          <w:p w:rsidR="00F05BE8" w:rsidRPr="00B63C0D" w:rsidRDefault="00F05BE8" w:rsidP="00F05BE8">
            <w:pPr>
              <w:autoSpaceDE w:val="0"/>
              <w:autoSpaceDN w:val="0"/>
              <w:adjustRightInd w:val="0"/>
              <w:ind w:firstLine="0"/>
              <w:jc w:val="left"/>
              <w:rPr>
                <w:rFonts w:eastAsia="Times New Roman" w:cs="Times New Roman"/>
                <w:szCs w:val="28"/>
                <w:lang w:eastAsia="ru-RU"/>
              </w:rPr>
            </w:pPr>
            <w:r w:rsidRPr="00B63C0D">
              <w:rPr>
                <w:rFonts w:eastAsia="Calibri" w:cs="Times New Roman"/>
                <w:szCs w:val="28"/>
                <w:lang w:eastAsia="ru-RU"/>
              </w:rPr>
              <w:t>2 02 45594 14 0000 150</w:t>
            </w:r>
          </w:p>
        </w:tc>
        <w:tc>
          <w:tcPr>
            <w:tcW w:w="5090" w:type="dxa"/>
            <w:tcMar>
              <w:top w:w="100" w:type="nil"/>
              <w:right w:w="100" w:type="nil"/>
            </w:tcMar>
          </w:tcPr>
          <w:p w:rsidR="00F05BE8" w:rsidRPr="00B63C0D" w:rsidRDefault="00F05BE8" w:rsidP="00F05BE8">
            <w:pPr>
              <w:autoSpaceDE w:val="0"/>
              <w:autoSpaceDN w:val="0"/>
              <w:adjustRightInd w:val="0"/>
              <w:ind w:firstLine="0"/>
              <w:rPr>
                <w:rFonts w:eastAsia="Times New Roman" w:cs="Times New Roman"/>
                <w:szCs w:val="28"/>
                <w:lang w:eastAsia="ru-RU"/>
              </w:rPr>
            </w:pPr>
            <w:r w:rsidRPr="00B63C0D">
              <w:rPr>
                <w:rFonts w:eastAsia="Calibri" w:cs="Times New Roman"/>
                <w:szCs w:val="28"/>
                <w:lang w:eastAsia="ru-RU"/>
              </w:rPr>
              <w:t>Межбюджетный трансферт, передаваемый бюджетам муниципальных округов на реализацию проектов развития социальной и инженерной инфраструктур</w:t>
            </w:r>
          </w:p>
        </w:tc>
        <w:tc>
          <w:tcPr>
            <w:tcW w:w="1276" w:type="dxa"/>
            <w:tcMar>
              <w:top w:w="100" w:type="nil"/>
              <w:right w:w="100" w:type="nil"/>
            </w:tcMar>
          </w:tcPr>
          <w:p w:rsidR="00F05BE8" w:rsidRPr="00104F86" w:rsidDel="00F05BE8" w:rsidRDefault="00F05BE8" w:rsidP="00F05BE8">
            <w:pPr>
              <w:autoSpaceDE w:val="0"/>
              <w:autoSpaceDN w:val="0"/>
              <w:adjustRightInd w:val="0"/>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2 02 45707 01 0000 150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1D7128">
              <w:rPr>
                <w:rFonts w:eastAsia="Times New Roman"/>
                <w:color w:val="000000"/>
                <w:lang w:eastAsia="ru-RU"/>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4</w:t>
            </w:r>
          </w:p>
        </w:tc>
      </w:tr>
      <w:tr w:rsidR="00F05BE8" w:rsidRPr="008B2360" w:rsidTr="001D50B9">
        <w:trPr>
          <w:cantSplit/>
          <w:jc w:val="center"/>
        </w:trPr>
        <w:tc>
          <w:tcPr>
            <w:tcW w:w="817" w:type="dxa"/>
            <w:tcMar>
              <w:top w:w="100" w:type="nil"/>
              <w:right w:w="100" w:type="nil"/>
            </w:tcMar>
          </w:tcPr>
          <w:p w:rsidR="00F05BE8" w:rsidRPr="001D7128" w:rsidRDefault="00F05BE8" w:rsidP="00F05BE8">
            <w:pPr>
              <w:autoSpaceDE w:val="0"/>
              <w:autoSpaceDN w:val="0"/>
              <w:adjustRightInd w:val="0"/>
              <w:ind w:firstLine="0"/>
              <w:rPr>
                <w:rFonts w:eastAsia="Times New Roman"/>
                <w:color w:val="000000"/>
                <w:lang w:eastAsia="ru-RU"/>
              </w:rPr>
            </w:pPr>
            <w:r w:rsidRPr="00984747">
              <w:rPr>
                <w:rFonts w:eastAsia="Times New Roman" w:cs="Times New Roman"/>
                <w:color w:val="000000" w:themeColor="text1"/>
                <w:szCs w:val="28"/>
                <w:lang w:eastAsia="ru-RU"/>
              </w:rPr>
              <w:t>000</w:t>
            </w:r>
          </w:p>
        </w:tc>
        <w:tc>
          <w:tcPr>
            <w:tcW w:w="2982" w:type="dxa"/>
            <w:tcMar>
              <w:top w:w="100" w:type="nil"/>
              <w:right w:w="100" w:type="nil"/>
            </w:tcMar>
          </w:tcPr>
          <w:p w:rsidR="00F05BE8" w:rsidRPr="001D7128" w:rsidRDefault="00F05BE8" w:rsidP="00F05BE8">
            <w:pPr>
              <w:autoSpaceDE w:val="0"/>
              <w:autoSpaceDN w:val="0"/>
              <w:adjustRightInd w:val="0"/>
              <w:ind w:firstLine="0"/>
              <w:jc w:val="left"/>
              <w:rPr>
                <w:rFonts w:eastAsia="Times New Roman"/>
                <w:color w:val="000000"/>
                <w:lang w:eastAsia="ru-RU"/>
              </w:rPr>
            </w:pPr>
            <w:r w:rsidRPr="00984747">
              <w:rPr>
                <w:rFonts w:eastAsia="Times New Roman" w:cs="Times New Roman"/>
                <w:color w:val="000000" w:themeColor="text1"/>
                <w:szCs w:val="28"/>
                <w:lang w:eastAsia="ru-RU"/>
              </w:rPr>
              <w:t>2 02 45711 01 0000 150</w:t>
            </w:r>
          </w:p>
        </w:tc>
        <w:tc>
          <w:tcPr>
            <w:tcW w:w="5090" w:type="dxa"/>
            <w:tcMar>
              <w:top w:w="100" w:type="nil"/>
              <w:right w:w="100" w:type="nil"/>
            </w:tcMar>
          </w:tcPr>
          <w:p w:rsidR="00F05BE8" w:rsidRPr="001D7128" w:rsidRDefault="00F05BE8" w:rsidP="00F05BE8">
            <w:pPr>
              <w:autoSpaceDE w:val="0"/>
              <w:autoSpaceDN w:val="0"/>
              <w:adjustRightInd w:val="0"/>
              <w:ind w:firstLine="0"/>
              <w:rPr>
                <w:rFonts w:eastAsia="Times New Roman"/>
                <w:color w:val="000000"/>
                <w:lang w:eastAsia="ru-RU"/>
              </w:rPr>
            </w:pPr>
            <w:r w:rsidRPr="00984747">
              <w:rPr>
                <w:rFonts w:eastAsia="Times New Roman" w:cs="Times New Roman"/>
                <w:color w:val="000000" w:themeColor="text1"/>
                <w:szCs w:val="28"/>
                <w:lang w:eastAsia="ru-RU"/>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1276" w:type="dxa"/>
            <w:tcMar>
              <w:top w:w="100" w:type="nil"/>
              <w:right w:w="100" w:type="nil"/>
            </w:tcMar>
          </w:tcPr>
          <w:p w:rsidR="00F05BE8" w:rsidRPr="001D7128" w:rsidRDefault="00F05BE8" w:rsidP="00F05BE8">
            <w:pPr>
              <w:autoSpaceDE w:val="0"/>
              <w:autoSpaceDN w:val="0"/>
              <w:adjustRightInd w:val="0"/>
              <w:ind w:firstLine="0"/>
              <w:jc w:val="center"/>
              <w:rPr>
                <w:rFonts w:eastAsia="Times New Roman"/>
                <w:color w:val="000000"/>
                <w:lang w:eastAsia="ru-RU"/>
              </w:rPr>
            </w:pPr>
            <w:r w:rsidRPr="00984747">
              <w:rPr>
                <w:rFonts w:eastAsia="Times New Roman" w:cs="Times New Roman"/>
                <w:color w:val="000000" w:themeColor="text1"/>
                <w:szCs w:val="28"/>
                <w:lang w:eastAsia="ru-RU"/>
              </w:rPr>
              <w:t>4</w:t>
            </w:r>
          </w:p>
        </w:tc>
      </w:tr>
      <w:tr w:rsidR="00F05BE8" w:rsidRPr="008B2360" w:rsidTr="001D50B9">
        <w:trPr>
          <w:cantSplit/>
          <w:jc w:val="center"/>
        </w:trPr>
        <w:tc>
          <w:tcPr>
            <w:tcW w:w="817" w:type="dxa"/>
            <w:tcMar>
              <w:top w:w="100" w:type="nil"/>
              <w:right w:w="100" w:type="nil"/>
            </w:tcMar>
          </w:tcPr>
          <w:p w:rsidR="00F05BE8" w:rsidRPr="001D7128" w:rsidRDefault="00F05BE8" w:rsidP="00F05BE8">
            <w:pPr>
              <w:autoSpaceDE w:val="0"/>
              <w:autoSpaceDN w:val="0"/>
              <w:adjustRightInd w:val="0"/>
              <w:ind w:firstLine="0"/>
              <w:rPr>
                <w:rFonts w:eastAsia="Times New Roman"/>
                <w:color w:val="000000"/>
                <w:lang w:eastAsia="ru-RU"/>
              </w:rPr>
            </w:pPr>
            <w:r w:rsidRPr="00984747">
              <w:rPr>
                <w:rFonts w:eastAsia="Times New Roman" w:cs="Times New Roman"/>
                <w:color w:val="000000" w:themeColor="text1"/>
                <w:szCs w:val="28"/>
                <w:lang w:eastAsia="ru-RU"/>
              </w:rPr>
              <w:t>000</w:t>
            </w:r>
          </w:p>
        </w:tc>
        <w:tc>
          <w:tcPr>
            <w:tcW w:w="2982" w:type="dxa"/>
            <w:tcMar>
              <w:top w:w="100" w:type="nil"/>
              <w:right w:w="100" w:type="nil"/>
            </w:tcMar>
          </w:tcPr>
          <w:p w:rsidR="00F05BE8" w:rsidRPr="001D7128" w:rsidRDefault="00F05BE8" w:rsidP="00F05BE8">
            <w:pPr>
              <w:autoSpaceDE w:val="0"/>
              <w:autoSpaceDN w:val="0"/>
              <w:adjustRightInd w:val="0"/>
              <w:ind w:firstLine="0"/>
              <w:jc w:val="left"/>
              <w:rPr>
                <w:rFonts w:eastAsia="Times New Roman"/>
                <w:color w:val="000000"/>
                <w:lang w:eastAsia="ru-RU"/>
              </w:rPr>
            </w:pPr>
            <w:r w:rsidRPr="00984747">
              <w:rPr>
                <w:rFonts w:eastAsia="Times New Roman" w:cs="Times New Roman"/>
                <w:color w:val="000000" w:themeColor="text1"/>
                <w:szCs w:val="28"/>
                <w:lang w:eastAsia="ru-RU"/>
              </w:rPr>
              <w:t>2 02 45713 01 0000 150</w:t>
            </w:r>
          </w:p>
        </w:tc>
        <w:tc>
          <w:tcPr>
            <w:tcW w:w="5090" w:type="dxa"/>
            <w:tcMar>
              <w:top w:w="100" w:type="nil"/>
              <w:right w:w="100" w:type="nil"/>
            </w:tcMar>
          </w:tcPr>
          <w:p w:rsidR="00F05BE8" w:rsidRPr="001D7128" w:rsidRDefault="00F05BE8" w:rsidP="00F05BE8">
            <w:pPr>
              <w:autoSpaceDE w:val="0"/>
              <w:autoSpaceDN w:val="0"/>
              <w:adjustRightInd w:val="0"/>
              <w:ind w:firstLine="0"/>
              <w:rPr>
                <w:rFonts w:eastAsia="Times New Roman"/>
                <w:color w:val="000000"/>
                <w:lang w:eastAsia="ru-RU"/>
              </w:rPr>
            </w:pPr>
            <w:r w:rsidRPr="00984747">
              <w:rPr>
                <w:rFonts w:eastAsia="Times New Roman" w:cs="Times New Roman"/>
                <w:color w:val="000000" w:themeColor="text1"/>
                <w:szCs w:val="28"/>
                <w:lang w:eastAsia="ru-RU"/>
              </w:rPr>
              <w:t>Межбюджетный трансферт, передаваемый федеральному бюджету на предоставление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c>
          <w:tcPr>
            <w:tcW w:w="1276" w:type="dxa"/>
            <w:tcMar>
              <w:top w:w="100" w:type="nil"/>
              <w:right w:w="100" w:type="nil"/>
            </w:tcMar>
          </w:tcPr>
          <w:p w:rsidR="00F05BE8" w:rsidRPr="001D7128" w:rsidRDefault="00F05BE8" w:rsidP="00F05BE8">
            <w:pPr>
              <w:autoSpaceDE w:val="0"/>
              <w:autoSpaceDN w:val="0"/>
              <w:adjustRightInd w:val="0"/>
              <w:ind w:firstLine="0"/>
              <w:jc w:val="center"/>
              <w:rPr>
                <w:rFonts w:eastAsia="Times New Roman"/>
                <w:color w:val="000000"/>
                <w:lang w:eastAsia="ru-RU"/>
              </w:rPr>
            </w:pPr>
            <w:r w:rsidRPr="00984747">
              <w:rPr>
                <w:rFonts w:eastAsia="Times New Roman" w:cs="Times New Roman"/>
                <w:color w:val="000000" w:themeColor="text1"/>
                <w:szCs w:val="28"/>
                <w:lang w:eastAsia="ru-RU"/>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2 02 49000 04 0000 150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2 02 49000 05 0000 150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2 02 49000 11 0000 150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2 02 49000 14 0000 150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за счет средств резервного фонда Президента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2 02 49001 04 0000 150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2 02 49001 05 0000 150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2 02 49001 11 0000 150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2 02 49001 14 0000 150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Межбюджетные трансферты, передаваемые бюджетам муниципальных округов, за счет средств резервного фонда Правительства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2 02 49900 02 0000 150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из бюджета другого субъекта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2 02 49999 01 0000 150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федеральному бюджету</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субъектов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внутригородских муниципальных образований городов федерального значения</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2 02 49999 04 0000 150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городских округов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2 02 49999 05 0000 150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муниципальных районов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сельских поселений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2 02 49999 11 0000 150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городских округов с внутригородским делением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2 02 49999 12 0000 150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внутригородских районов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2 02 49999 13 0000 150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городских поселений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2 02 49999 14 0000 150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межбюджетные трансферты, передаваемые бюджетам муниципальных округов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2 02 50000 00 0000 150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государственных внебюджетных фондов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2 02 50201 09 0000 150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бюджетов субъектов Российской Федерации,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2 02 50202 09 0000 150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2 02 50203 09 0000 150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2 02 50815 09 0000 150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2 02 53003 07 0000 150</w:t>
            </w:r>
          </w:p>
        </w:tc>
        <w:tc>
          <w:tcPr>
            <w:tcW w:w="5090" w:type="dxa"/>
            <w:tcMar>
              <w:top w:w="100" w:type="nil"/>
              <w:right w:w="100" w:type="nil"/>
            </w:tcMar>
          </w:tcPr>
          <w:p w:rsidR="00F05BE8" w:rsidRPr="008B2360" w:rsidRDefault="009546CA" w:rsidP="00F05BE8">
            <w:pPr>
              <w:autoSpaceDE w:val="0"/>
              <w:autoSpaceDN w:val="0"/>
              <w:adjustRightInd w:val="0"/>
              <w:ind w:firstLine="0"/>
              <w:rPr>
                <w:rFonts w:cs="Times New Roman"/>
                <w:color w:val="000000" w:themeColor="text1"/>
                <w:szCs w:val="28"/>
              </w:rPr>
            </w:pPr>
            <w:r w:rsidRPr="00B63C0D">
              <w:rPr>
                <w:rFonts w:cs="Times New Roman"/>
                <w:szCs w:val="28"/>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w:t>
            </w:r>
            <w:r w:rsidR="00201B86">
              <w:rPr>
                <w:rFonts w:cs="Times New Roman"/>
                <w:szCs w:val="28"/>
              </w:rPr>
              <w:t xml:space="preserve">                          </w:t>
            </w:r>
            <w:r w:rsidRPr="00B63C0D">
              <w:rPr>
                <w:rFonts w:cs="Times New Roman"/>
                <w:szCs w:val="28"/>
              </w:rPr>
              <w:t xml:space="preserve"> от 15 мая 1991 года № 1244-</w:t>
            </w:r>
            <w:r w:rsidRPr="00B63C0D">
              <w:rPr>
                <w:rFonts w:cs="Times New Roman"/>
                <w:szCs w:val="28"/>
                <w:lang w:val="en-US"/>
              </w:rPr>
              <w:t>I</w:t>
            </w:r>
            <w:r w:rsidRPr="00B63C0D">
              <w:rPr>
                <w:rFonts w:cs="Times New Roman"/>
                <w:szCs w:val="28"/>
              </w:rPr>
              <w:t xml:space="preserve"> </w:t>
            </w:r>
            <w:r w:rsidR="00201B86">
              <w:rPr>
                <w:rFonts w:cs="Times New Roman"/>
                <w:szCs w:val="28"/>
              </w:rPr>
              <w:t xml:space="preserve">                             </w:t>
            </w:r>
            <w:r w:rsidRPr="00B63C0D">
              <w:rPr>
                <w:rFonts w:cs="Times New Roman"/>
                <w:szCs w:val="28"/>
              </w:rPr>
              <w:t>"О социальной защите граждан, подвергшихся воздействию радиации вследствие катастрофы на Чернобыльской АЭС"</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2 02 53019 06 0000 150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2 02 53035 06 0000 150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w:t>
            </w:r>
            <w:r w:rsidR="00201B86">
              <w:rPr>
                <w:rFonts w:cs="Times New Roman"/>
                <w:color w:val="000000" w:themeColor="text1"/>
                <w:szCs w:val="28"/>
              </w:rPr>
              <w:t xml:space="preserve">            </w:t>
            </w:r>
            <w:r w:rsidRPr="008B2360">
              <w:rPr>
                <w:rFonts w:cs="Times New Roman"/>
                <w:color w:val="000000" w:themeColor="text1"/>
                <w:szCs w:val="28"/>
              </w:rPr>
              <w:t>1941 - 1945 годов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2 02 53036 06 0000 150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w:t>
            </w:r>
            <w:r w:rsidR="00201B86">
              <w:rPr>
                <w:rFonts w:cs="Times New Roman"/>
                <w:color w:val="000000" w:themeColor="text1"/>
                <w:szCs w:val="28"/>
              </w:rPr>
              <w:t xml:space="preserve">                   </w:t>
            </w:r>
            <w:r w:rsidRPr="008B2360">
              <w:rPr>
                <w:rFonts w:cs="Times New Roman"/>
                <w:color w:val="000000" w:themeColor="text1"/>
                <w:szCs w:val="28"/>
              </w:rPr>
              <w:t>Президента Российской Федерации</w:t>
            </w:r>
            <w:r w:rsidR="00201B86">
              <w:rPr>
                <w:rFonts w:cs="Times New Roman"/>
                <w:color w:val="000000" w:themeColor="text1"/>
                <w:szCs w:val="28"/>
              </w:rPr>
              <w:t xml:space="preserve">                </w:t>
            </w:r>
            <w:r w:rsidRPr="008B2360">
              <w:rPr>
                <w:rFonts w:cs="Times New Roman"/>
                <w:color w:val="000000" w:themeColor="text1"/>
                <w:szCs w:val="28"/>
              </w:rPr>
              <w:t xml:space="preserve"> от 1 августа 2005 года </w:t>
            </w:r>
            <w:r>
              <w:rPr>
                <w:rFonts w:cs="Times New Roman"/>
                <w:color w:val="000000" w:themeColor="text1"/>
                <w:szCs w:val="28"/>
              </w:rPr>
              <w:t>№</w:t>
            </w:r>
            <w:r w:rsidRPr="008B2360">
              <w:rPr>
                <w:rFonts w:cs="Times New Roman"/>
                <w:color w:val="000000" w:themeColor="text1"/>
                <w:szCs w:val="28"/>
              </w:rPr>
              <w:t> 887 "О мерах по улучшению материального положения инвалидов вследствие военной травмы"</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2 02 53039 06 0000 150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2 02 53056 06 0000 150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2 02 53057 06 0000 150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2 02 53060 06 0000 150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2 02 53061 06 0000 150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доплат к пенсиям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2 02 53065 06 0000 150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2 02 53067 06 0000 150</w:t>
            </w:r>
          </w:p>
        </w:tc>
        <w:tc>
          <w:tcPr>
            <w:tcW w:w="5090" w:type="dxa"/>
            <w:tcMar>
              <w:top w:w="100" w:type="nil"/>
              <w:right w:w="100" w:type="nil"/>
            </w:tcMar>
          </w:tcPr>
          <w:p w:rsidR="00F05BE8" w:rsidRPr="008B2360" w:rsidRDefault="009546CA" w:rsidP="00F05BE8">
            <w:pPr>
              <w:autoSpaceDE w:val="0"/>
              <w:autoSpaceDN w:val="0"/>
              <w:adjustRightInd w:val="0"/>
              <w:ind w:firstLine="0"/>
              <w:rPr>
                <w:rFonts w:cs="Times New Roman"/>
                <w:color w:val="000000" w:themeColor="text1"/>
                <w:szCs w:val="28"/>
              </w:rPr>
            </w:pPr>
            <w:r w:rsidRPr="00B63C0D">
              <w:rPr>
                <w:rFonts w:cs="Times New Roman"/>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201B86">
              <w:rPr>
                <w:rFonts w:cs="Times New Roman"/>
                <w:szCs w:val="28"/>
              </w:rPr>
              <w:t xml:space="preserve">                                       </w:t>
            </w:r>
            <w:r w:rsidRPr="00B63C0D">
              <w:rPr>
                <w:rFonts w:cs="Times New Roman"/>
                <w:szCs w:val="28"/>
              </w:rPr>
              <w:t>от 15 мая 1991 года № 1244-</w:t>
            </w:r>
            <w:r w:rsidRPr="00B63C0D">
              <w:rPr>
                <w:rFonts w:cs="Times New Roman"/>
                <w:szCs w:val="28"/>
                <w:lang w:val="en-US"/>
              </w:rPr>
              <w:t>I</w:t>
            </w:r>
            <w:r w:rsidR="00201B86">
              <w:rPr>
                <w:rFonts w:cs="Times New Roman"/>
                <w:szCs w:val="28"/>
              </w:rPr>
              <w:t xml:space="preserve">                              </w:t>
            </w:r>
            <w:r w:rsidRPr="00B63C0D">
              <w:rPr>
                <w:rFonts w:cs="Times New Roman"/>
                <w:szCs w:val="28"/>
              </w:rPr>
              <w:t xml:space="preserve"> "О социальной защите граждан, подвергшихся воздействию радиации вследствие катастрофы на Чернобыльской АЭС"</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2 02 53068 06 0000 150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2 02 53069 06 0000 150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2 02 53070 06 0000 150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w:t>
            </w:r>
            <w:r w:rsidR="00201B86">
              <w:rPr>
                <w:rFonts w:cs="Times New Roman"/>
                <w:color w:val="000000" w:themeColor="text1"/>
                <w:szCs w:val="28"/>
              </w:rPr>
              <w:t xml:space="preserve">                             </w:t>
            </w:r>
            <w:r w:rsidRPr="008B2360">
              <w:rPr>
                <w:rFonts w:cs="Times New Roman"/>
                <w:color w:val="000000" w:themeColor="text1"/>
                <w:szCs w:val="28"/>
              </w:rPr>
              <w:t xml:space="preserve"> с Федеральным законом</w:t>
            </w:r>
            <w:r w:rsidR="00201B86">
              <w:rPr>
                <w:rFonts w:cs="Times New Roman"/>
                <w:color w:val="000000" w:themeColor="text1"/>
                <w:szCs w:val="28"/>
              </w:rPr>
              <w:t xml:space="preserve">                                          </w:t>
            </w:r>
            <w:r w:rsidR="00367539">
              <w:rPr>
                <w:rFonts w:cs="Times New Roman"/>
                <w:color w:val="000000" w:themeColor="text1"/>
                <w:szCs w:val="28"/>
              </w:rPr>
              <w:t xml:space="preserve"> </w:t>
            </w:r>
            <w:r w:rsidRPr="008B2360">
              <w:rPr>
                <w:rFonts w:cs="Times New Roman"/>
                <w:color w:val="000000" w:themeColor="text1"/>
                <w:szCs w:val="28"/>
              </w:rPr>
              <w:t xml:space="preserve">от 10 января 2002 года </w:t>
            </w:r>
            <w:r>
              <w:rPr>
                <w:rFonts w:cs="Times New Roman"/>
                <w:color w:val="000000" w:themeColor="text1"/>
                <w:szCs w:val="28"/>
              </w:rPr>
              <w:t>№</w:t>
            </w:r>
            <w:r w:rsidRPr="008B2360">
              <w:rPr>
                <w:rFonts w:cs="Times New Roman"/>
                <w:color w:val="000000" w:themeColor="text1"/>
                <w:szCs w:val="28"/>
              </w:rPr>
              <w:t xml:space="preserve"> 2-ФЗ </w:t>
            </w:r>
            <w:r w:rsidR="00201B86">
              <w:rPr>
                <w:rFonts w:cs="Times New Roman"/>
                <w:color w:val="000000" w:themeColor="text1"/>
                <w:szCs w:val="28"/>
              </w:rPr>
              <w:t xml:space="preserve">                          </w:t>
            </w:r>
            <w:r w:rsidRPr="008B2360">
              <w:rPr>
                <w:rFonts w:cs="Times New Roman"/>
                <w:color w:val="000000" w:themeColor="text1"/>
                <w:szCs w:val="28"/>
              </w:rPr>
              <w:t>"О социальных гарантиях гражданам, подвергшимся радиационному воздействию вследствие ядерных испытаний на Семипалатинском полигоне"</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2 02 53071 06 0000 150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w:t>
            </w:r>
            <w:r w:rsidR="00201B86">
              <w:rPr>
                <w:rFonts w:cs="Times New Roman"/>
                <w:color w:val="000000" w:themeColor="text1"/>
                <w:szCs w:val="28"/>
              </w:rPr>
              <w:t xml:space="preserve">                                       </w:t>
            </w:r>
            <w:r w:rsidRPr="008B2360">
              <w:rPr>
                <w:rFonts w:cs="Times New Roman"/>
                <w:color w:val="000000" w:themeColor="text1"/>
                <w:szCs w:val="28"/>
              </w:rPr>
              <w:t xml:space="preserve"> с Федеральным законом</w:t>
            </w:r>
            <w:r w:rsidR="00367539">
              <w:rPr>
                <w:rFonts w:cs="Times New Roman"/>
                <w:color w:val="000000" w:themeColor="text1"/>
                <w:szCs w:val="28"/>
              </w:rPr>
              <w:t xml:space="preserve"> </w:t>
            </w:r>
            <w:r w:rsidR="00201B86">
              <w:rPr>
                <w:rFonts w:cs="Times New Roman"/>
                <w:color w:val="000000" w:themeColor="text1"/>
                <w:szCs w:val="28"/>
              </w:rPr>
              <w:t xml:space="preserve">                                              </w:t>
            </w:r>
            <w:r w:rsidRPr="008B2360">
              <w:rPr>
                <w:rFonts w:cs="Times New Roman"/>
                <w:color w:val="000000" w:themeColor="text1"/>
                <w:szCs w:val="28"/>
              </w:rPr>
              <w:t xml:space="preserve">от 26 ноября 1998 года </w:t>
            </w:r>
            <w:r>
              <w:rPr>
                <w:rFonts w:cs="Times New Roman"/>
                <w:color w:val="000000" w:themeColor="text1"/>
                <w:szCs w:val="28"/>
              </w:rPr>
              <w:t>№</w:t>
            </w:r>
            <w:r w:rsidRPr="008B2360">
              <w:rPr>
                <w:rFonts w:cs="Times New Roman"/>
                <w:color w:val="000000" w:themeColor="text1"/>
                <w:szCs w:val="28"/>
              </w:rPr>
              <w:t> 175-ФЗ</w:t>
            </w:r>
            <w:r w:rsidR="00201B86">
              <w:rPr>
                <w:rFonts w:cs="Times New Roman"/>
                <w:color w:val="000000" w:themeColor="text1"/>
                <w:szCs w:val="28"/>
              </w:rPr>
              <w:t xml:space="preserve">                       </w:t>
            </w:r>
            <w:r w:rsidRPr="008B2360">
              <w:rPr>
                <w:rFonts w:cs="Times New Roman"/>
                <w:color w:val="000000" w:themeColor="text1"/>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2 02 53072 06 0000 150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2 02 53073 06 0000 150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2 02 53074 06 0000 150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2 02 53076 06 0000 150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2 02 53078 06 0000 150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w:t>
            </w:r>
            <w:r w:rsidR="00367539">
              <w:rPr>
                <w:rFonts w:cs="Times New Roman"/>
                <w:color w:val="000000" w:themeColor="text1"/>
                <w:szCs w:val="28"/>
              </w:rPr>
              <w:t xml:space="preserve"> </w:t>
            </w:r>
            <w:r w:rsidRPr="008B2360">
              <w:rPr>
                <w:rFonts w:cs="Times New Roman"/>
                <w:color w:val="000000" w:themeColor="text1"/>
                <w:szCs w:val="28"/>
              </w:rPr>
              <w:t>67-летия Победы в Великой Отечественной войне 1941 - 1945 годов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2 02 53079 06 0000 150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2 02 53080 07 0000 150</w:t>
            </w:r>
          </w:p>
        </w:tc>
        <w:tc>
          <w:tcPr>
            <w:tcW w:w="5090" w:type="dxa"/>
            <w:tcMar>
              <w:top w:w="100" w:type="nil"/>
              <w:right w:w="100" w:type="nil"/>
            </w:tcMar>
          </w:tcPr>
          <w:p w:rsidR="00F05BE8" w:rsidRPr="008B2360" w:rsidRDefault="009546CA" w:rsidP="00F05BE8">
            <w:pPr>
              <w:autoSpaceDE w:val="0"/>
              <w:autoSpaceDN w:val="0"/>
              <w:adjustRightInd w:val="0"/>
              <w:ind w:firstLine="0"/>
              <w:rPr>
                <w:rFonts w:cs="Times New Roman"/>
                <w:color w:val="000000" w:themeColor="text1"/>
                <w:szCs w:val="28"/>
              </w:rPr>
            </w:pPr>
            <w:r w:rsidRPr="00B63C0D">
              <w:rPr>
                <w:rFonts w:cs="Times New Roman"/>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B63C0D">
              <w:rPr>
                <w:rFonts w:cs="Times New Roman"/>
                <w:szCs w:val="28"/>
                <w:lang w:val="en-US"/>
              </w:rPr>
              <w:t>I</w:t>
            </w:r>
            <w:r w:rsidRPr="00B63C0D">
              <w:rPr>
                <w:rFonts w:cs="Times New Roman"/>
                <w:szCs w:val="28"/>
              </w:rPr>
              <w:t xml:space="preserve"> "О социальной защите граждан, подвергшихся воздействию радиации вследствие катастрофы на Чернобыльской АЭС"</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611B7" w:rsidRPr="008B2360" w:rsidTr="001D50B9">
        <w:trPr>
          <w:cantSplit/>
          <w:jc w:val="center"/>
        </w:trPr>
        <w:tc>
          <w:tcPr>
            <w:tcW w:w="817" w:type="dxa"/>
            <w:tcMar>
              <w:top w:w="100" w:type="nil"/>
              <w:right w:w="100" w:type="nil"/>
            </w:tcMar>
          </w:tcPr>
          <w:p w:rsidR="00F611B7" w:rsidRPr="008B2360" w:rsidRDefault="00F611B7" w:rsidP="00F611B7">
            <w:pPr>
              <w:autoSpaceDE w:val="0"/>
              <w:autoSpaceDN w:val="0"/>
              <w:adjustRightInd w:val="0"/>
              <w:ind w:firstLine="0"/>
              <w:jc w:val="center"/>
              <w:rPr>
                <w:rFonts w:cs="Times New Roman"/>
                <w:color w:val="000000" w:themeColor="text1"/>
                <w:szCs w:val="28"/>
              </w:rPr>
            </w:pPr>
            <w:r w:rsidRPr="009559A8">
              <w:t>000</w:t>
            </w:r>
          </w:p>
        </w:tc>
        <w:tc>
          <w:tcPr>
            <w:tcW w:w="2982" w:type="dxa"/>
            <w:tcMar>
              <w:top w:w="100" w:type="nil"/>
              <w:right w:w="100" w:type="nil"/>
            </w:tcMar>
          </w:tcPr>
          <w:p w:rsidR="00F611B7" w:rsidRPr="008B2360" w:rsidRDefault="00F611B7" w:rsidP="00F611B7">
            <w:pPr>
              <w:autoSpaceDE w:val="0"/>
              <w:autoSpaceDN w:val="0"/>
              <w:adjustRightInd w:val="0"/>
              <w:ind w:firstLine="0"/>
              <w:jc w:val="left"/>
              <w:rPr>
                <w:rFonts w:cs="Times New Roman"/>
                <w:color w:val="000000" w:themeColor="text1"/>
                <w:szCs w:val="28"/>
              </w:rPr>
            </w:pPr>
            <w:r w:rsidRPr="009559A8">
              <w:t>2 02 53087 07 0000 150</w:t>
            </w:r>
          </w:p>
        </w:tc>
        <w:tc>
          <w:tcPr>
            <w:tcW w:w="5090" w:type="dxa"/>
            <w:tcMar>
              <w:top w:w="100" w:type="nil"/>
              <w:right w:w="100" w:type="nil"/>
            </w:tcMar>
          </w:tcPr>
          <w:p w:rsidR="00F611B7" w:rsidRPr="00B63C0D" w:rsidRDefault="00F611B7" w:rsidP="00F611B7">
            <w:pPr>
              <w:autoSpaceDE w:val="0"/>
              <w:autoSpaceDN w:val="0"/>
              <w:adjustRightInd w:val="0"/>
              <w:ind w:firstLine="0"/>
              <w:rPr>
                <w:rFonts w:cs="Times New Roman"/>
                <w:szCs w:val="28"/>
              </w:rPr>
            </w:pPr>
            <w:r w:rsidRPr="009559A8">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c>
          <w:tcPr>
            <w:tcW w:w="1276" w:type="dxa"/>
            <w:tcMar>
              <w:top w:w="100" w:type="nil"/>
              <w:right w:w="100" w:type="nil"/>
            </w:tcMar>
          </w:tcPr>
          <w:p w:rsidR="00F611B7" w:rsidRPr="008B2360" w:rsidRDefault="00F611B7" w:rsidP="00F611B7">
            <w:pPr>
              <w:autoSpaceDE w:val="0"/>
              <w:autoSpaceDN w:val="0"/>
              <w:adjustRightInd w:val="0"/>
              <w:ind w:firstLine="0"/>
              <w:jc w:val="center"/>
              <w:rPr>
                <w:rFonts w:cs="Times New Roman"/>
                <w:color w:val="000000" w:themeColor="text1"/>
                <w:szCs w:val="28"/>
              </w:rPr>
            </w:pPr>
            <w:r w:rsidRPr="009559A8">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2 02 53088 07 0000 150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B62C7F">
              <w:rPr>
                <w:rFonts w:cs="Times New Roman"/>
                <w:color w:val="000000" w:themeColor="text1"/>
                <w:szCs w:val="28"/>
              </w:rPr>
              <w:t xml:space="preserve">             </w:t>
            </w:r>
            <w:r w:rsidRPr="008B2360">
              <w:rPr>
                <w:rFonts w:cs="Times New Roman"/>
                <w:color w:val="000000" w:themeColor="text1"/>
                <w:szCs w:val="28"/>
              </w:rPr>
              <w:t xml:space="preserve">от 10 января 2002 года </w:t>
            </w:r>
            <w:r>
              <w:rPr>
                <w:rFonts w:cs="Times New Roman"/>
                <w:color w:val="000000" w:themeColor="text1"/>
                <w:szCs w:val="28"/>
              </w:rPr>
              <w:t>№</w:t>
            </w:r>
            <w:r w:rsidRPr="008B2360">
              <w:rPr>
                <w:rFonts w:cs="Times New Roman"/>
                <w:color w:val="000000" w:themeColor="text1"/>
                <w:szCs w:val="28"/>
              </w:rPr>
              <w:t xml:space="preserve"> 2-ФЗ </w:t>
            </w:r>
            <w:r w:rsidR="00B62C7F">
              <w:rPr>
                <w:rFonts w:cs="Times New Roman"/>
                <w:color w:val="000000" w:themeColor="text1"/>
                <w:szCs w:val="28"/>
              </w:rPr>
              <w:t xml:space="preserve">                            </w:t>
            </w:r>
            <w:r w:rsidRPr="008B2360">
              <w:rPr>
                <w:rFonts w:cs="Times New Roman"/>
                <w:color w:val="000000" w:themeColor="text1"/>
                <w:szCs w:val="28"/>
              </w:rPr>
              <w:t>"О социальных гарантиях гражданам, подвергшимся радиационному воздействию вследствие ядерных испытаний на Семипалатинском полигоне"</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2 02 53089 07 0000 150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B62C7F">
              <w:rPr>
                <w:rFonts w:cs="Times New Roman"/>
                <w:color w:val="000000" w:themeColor="text1"/>
                <w:szCs w:val="28"/>
              </w:rPr>
              <w:t xml:space="preserve">            </w:t>
            </w:r>
            <w:r w:rsidRPr="008B2360">
              <w:rPr>
                <w:rFonts w:cs="Times New Roman"/>
                <w:color w:val="000000" w:themeColor="text1"/>
                <w:szCs w:val="28"/>
              </w:rPr>
              <w:t xml:space="preserve"> от 26 ноября 1998 года </w:t>
            </w:r>
            <w:r>
              <w:rPr>
                <w:rFonts w:cs="Times New Roman"/>
                <w:color w:val="000000" w:themeColor="text1"/>
                <w:szCs w:val="28"/>
              </w:rPr>
              <w:t>№</w:t>
            </w:r>
            <w:r w:rsidRPr="008B2360">
              <w:rPr>
                <w:rFonts w:cs="Times New Roman"/>
                <w:color w:val="000000" w:themeColor="text1"/>
                <w:szCs w:val="28"/>
              </w:rPr>
              <w:t> 175-ФЗ</w:t>
            </w:r>
            <w:r w:rsidR="00B62C7F">
              <w:rPr>
                <w:rFonts w:cs="Times New Roman"/>
                <w:color w:val="000000" w:themeColor="text1"/>
                <w:szCs w:val="28"/>
              </w:rPr>
              <w:t xml:space="preserve">                     </w:t>
            </w:r>
            <w:r w:rsidRPr="008B2360">
              <w:rPr>
                <w:rFonts w:cs="Times New Roman"/>
                <w:color w:val="000000" w:themeColor="text1"/>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2 02 53094 07 0000 150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2 02 53098 07 0000 150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2 02 53103 06 0000 150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ежемесячных выплат лицам,</w:t>
            </w:r>
            <w:r>
              <w:rPr>
                <w:rFonts w:cs="Times New Roman"/>
                <w:color w:val="000000" w:themeColor="text1"/>
                <w:szCs w:val="28"/>
              </w:rPr>
              <w:t xml:space="preserve"> осуществляющим уход за детьми-</w:t>
            </w:r>
            <w:r w:rsidRPr="008B2360">
              <w:rPr>
                <w:rFonts w:cs="Times New Roman"/>
                <w:color w:val="000000" w:themeColor="text1"/>
                <w:szCs w:val="28"/>
              </w:rPr>
              <w:t>инвалидами и инвалидами с детства I группы</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2 02 53104 07 0000 150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2 02 53107 06 0000 150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2 02 53117 06 0000 150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w:t>
            </w:r>
            <w:r w:rsidR="00367539">
              <w:rPr>
                <w:rFonts w:cs="Times New Roman"/>
                <w:color w:val="000000" w:themeColor="text1"/>
                <w:szCs w:val="28"/>
              </w:rPr>
              <w:t xml:space="preserve"> </w:t>
            </w:r>
            <w:r w:rsidRPr="008B2360">
              <w:rPr>
                <w:rFonts w:cs="Times New Roman"/>
                <w:color w:val="000000" w:themeColor="text1"/>
                <w:szCs w:val="28"/>
              </w:rPr>
              <w:t>70-летия Победы в Великой Отечественной войне 1941 - 1945 годов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2 02 53118 06 0000 150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2 02 53120 06 0000 150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2 02 53121 06 0000 150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2 02 53122 06 0000 150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w:t>
            </w:r>
            <w:r w:rsidR="00B62C7F">
              <w:rPr>
                <w:rFonts w:cs="Times New Roman"/>
                <w:color w:val="000000" w:themeColor="text1"/>
                <w:szCs w:val="28"/>
              </w:rPr>
              <w:t xml:space="preserve">                 </w:t>
            </w:r>
            <w:r w:rsidRPr="008B2360">
              <w:rPr>
                <w:rFonts w:cs="Times New Roman"/>
                <w:color w:val="000000" w:themeColor="text1"/>
                <w:szCs w:val="28"/>
              </w:rPr>
              <w:t xml:space="preserve"> 1941 - 1945 годов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2 02 53124 06 0000 150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w:t>
            </w:r>
            <w:r w:rsidR="00B62C7F">
              <w:rPr>
                <w:rFonts w:cs="Times New Roman"/>
                <w:color w:val="000000" w:themeColor="text1"/>
                <w:szCs w:val="28"/>
              </w:rPr>
              <w:t xml:space="preserve">                 </w:t>
            </w:r>
            <w:r w:rsidRPr="008B2360">
              <w:rPr>
                <w:rFonts w:cs="Times New Roman"/>
                <w:color w:val="000000" w:themeColor="text1"/>
                <w:szCs w:val="28"/>
              </w:rPr>
              <w:t xml:space="preserve"> 1941 - 1945 годов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2 02 53127 06 0000 150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DC1DE2">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DC1DE2">
              <w:t>2 02 5312</w:t>
            </w:r>
            <w:r>
              <w:t>8</w:t>
            </w:r>
            <w:r w:rsidRPr="00DC1DE2">
              <w:t xml:space="preserve">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DC1DE2">
              <w:rPr>
                <w:rFonts w:eastAsia="Times New Roman"/>
                <w:color w:val="000000"/>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w:t>
            </w:r>
            <w:r w:rsidR="00367539">
              <w:rPr>
                <w:rFonts w:eastAsia="Times New Roman"/>
                <w:color w:val="000000"/>
                <w:lang w:eastAsia="ru-RU"/>
              </w:rPr>
              <w:t xml:space="preserve"> </w:t>
            </w:r>
            <w:r w:rsidRPr="00DC1DE2">
              <w:rPr>
                <w:rFonts w:eastAsia="Times New Roman"/>
                <w:color w:val="000000"/>
                <w:lang w:eastAsia="ru-RU"/>
              </w:rPr>
              <w:t>от 11 марта 2020 года № 180 "О дополнительных мерах социальной защиты некоторых категорий граждан Российской Федерации</w:t>
            </w:r>
            <w:r>
              <w:rPr>
                <w:rFonts w:eastAsia="Times New Roman"/>
                <w:color w:val="000000"/>
                <w:lang w:eastAsia="ru-RU"/>
              </w:rPr>
              <w:t>"</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Pr>
                <w:rFonts w:eastAsia="Times New Roman"/>
                <w:color w:val="000000"/>
                <w:lang w:eastAsia="ru-RU"/>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 xml:space="preserve">2 02 </w:t>
            </w:r>
            <w:r w:rsidRPr="0012522D">
              <w:rPr>
                <w:rFonts w:eastAsia="Times New Roman"/>
                <w:color w:val="000000"/>
                <w:lang w:eastAsia="ru-RU"/>
              </w:rPr>
              <w:t>53129</w:t>
            </w:r>
            <w:r w:rsidRPr="001D7128">
              <w:rPr>
                <w:rFonts w:eastAsia="Times New Roman"/>
                <w:color w:val="000000"/>
                <w:lang w:eastAsia="ru-RU"/>
              </w:rPr>
              <w:t xml:space="preserve">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1D7128">
              <w:rPr>
                <w:rFonts w:eastAsia="Times New Roman"/>
                <w:color w:val="000000"/>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4</w:t>
            </w:r>
          </w:p>
        </w:tc>
      </w:tr>
      <w:tr w:rsidR="00F05BE8" w:rsidRPr="008B2360" w:rsidTr="001D50B9">
        <w:trPr>
          <w:cantSplit/>
          <w:jc w:val="center"/>
        </w:trPr>
        <w:tc>
          <w:tcPr>
            <w:tcW w:w="817" w:type="dxa"/>
            <w:tcMar>
              <w:top w:w="100" w:type="nil"/>
              <w:right w:w="100" w:type="nil"/>
            </w:tcMar>
          </w:tcPr>
          <w:p w:rsidR="00F05BE8" w:rsidRPr="001D7128" w:rsidRDefault="00F05BE8" w:rsidP="00F05BE8">
            <w:pPr>
              <w:autoSpaceDE w:val="0"/>
              <w:autoSpaceDN w:val="0"/>
              <w:adjustRightInd w:val="0"/>
              <w:ind w:firstLine="0"/>
              <w:jc w:val="center"/>
              <w:rPr>
                <w:rFonts w:eastAsia="Times New Roman"/>
                <w:color w:val="000000"/>
                <w:lang w:eastAsia="ru-RU"/>
              </w:rPr>
            </w:pPr>
            <w:r w:rsidRPr="00104F86">
              <w:rPr>
                <w:rFonts w:eastAsia="Times New Roman" w:cs="Times New Roman"/>
                <w:color w:val="000000" w:themeColor="text1"/>
                <w:szCs w:val="28"/>
                <w:lang w:eastAsia="ru-RU"/>
              </w:rPr>
              <w:t>000</w:t>
            </w:r>
          </w:p>
        </w:tc>
        <w:tc>
          <w:tcPr>
            <w:tcW w:w="2982" w:type="dxa"/>
            <w:tcMar>
              <w:top w:w="100" w:type="nil"/>
              <w:right w:w="100" w:type="nil"/>
            </w:tcMar>
          </w:tcPr>
          <w:p w:rsidR="00F05BE8" w:rsidRPr="001D7128" w:rsidRDefault="00F05BE8" w:rsidP="00F05BE8">
            <w:pPr>
              <w:autoSpaceDE w:val="0"/>
              <w:autoSpaceDN w:val="0"/>
              <w:adjustRightInd w:val="0"/>
              <w:ind w:firstLine="0"/>
              <w:jc w:val="left"/>
              <w:rPr>
                <w:rFonts w:eastAsia="Times New Roman"/>
                <w:color w:val="000000"/>
                <w:lang w:eastAsia="ru-RU"/>
              </w:rPr>
            </w:pPr>
            <w:r w:rsidRPr="00104F86">
              <w:rPr>
                <w:rFonts w:eastAsia="Times New Roman" w:cs="Times New Roman"/>
                <w:color w:val="000000" w:themeColor="text1"/>
                <w:szCs w:val="28"/>
                <w:lang w:eastAsia="ru-RU"/>
              </w:rPr>
              <w:t>2 02 53140 06 0000 150</w:t>
            </w:r>
          </w:p>
        </w:tc>
        <w:tc>
          <w:tcPr>
            <w:tcW w:w="5090" w:type="dxa"/>
            <w:tcMar>
              <w:top w:w="100" w:type="nil"/>
              <w:right w:w="100" w:type="nil"/>
            </w:tcMar>
          </w:tcPr>
          <w:p w:rsidR="00F05BE8" w:rsidRPr="001D7128" w:rsidRDefault="00F05BE8" w:rsidP="00F05BE8">
            <w:pPr>
              <w:autoSpaceDE w:val="0"/>
              <w:autoSpaceDN w:val="0"/>
              <w:adjustRightInd w:val="0"/>
              <w:ind w:firstLine="0"/>
              <w:rPr>
                <w:rFonts w:eastAsia="Times New Roman"/>
                <w:color w:val="000000"/>
                <w:lang w:eastAsia="ru-RU"/>
              </w:rPr>
            </w:pPr>
            <w:r w:rsidRPr="00104F86">
              <w:rPr>
                <w:rFonts w:eastAsia="Times New Roman" w:cs="Times New Roman"/>
                <w:color w:val="000000" w:themeColor="text1"/>
                <w:szCs w:val="28"/>
                <w:lang w:eastAsia="ru-RU"/>
              </w:rPr>
              <w:t>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c>
          <w:tcPr>
            <w:tcW w:w="1276" w:type="dxa"/>
            <w:tcMar>
              <w:top w:w="100" w:type="nil"/>
              <w:right w:w="100" w:type="nil"/>
            </w:tcMar>
          </w:tcPr>
          <w:p w:rsidR="00F05BE8" w:rsidRPr="001D7128" w:rsidRDefault="00F05BE8" w:rsidP="00F05BE8">
            <w:pPr>
              <w:autoSpaceDE w:val="0"/>
              <w:autoSpaceDN w:val="0"/>
              <w:adjustRightInd w:val="0"/>
              <w:ind w:firstLine="0"/>
              <w:jc w:val="center"/>
              <w:rPr>
                <w:rFonts w:eastAsia="Times New Roman"/>
                <w:color w:val="000000"/>
                <w:lang w:eastAsia="ru-RU"/>
              </w:rPr>
            </w:pPr>
            <w:r w:rsidRPr="00104F86">
              <w:rPr>
                <w:rFonts w:eastAsia="Times New Roman" w:cs="Times New Roman"/>
                <w:color w:val="000000" w:themeColor="text1"/>
                <w:szCs w:val="28"/>
                <w:lang w:eastAsia="ru-RU"/>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2 02 55070 07 0000 150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2 02 55093 09 0000 150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2 02 55136 09 0000 150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осуществление единовременных выплат медицинским работникам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2 02 55167 07 0000 150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2 02 55182 08 0000 150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2 02 55183 06 0000 150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2 02 55184 06 0000 150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2 02 55185 06 0000 150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2 02 55186 06 0000 150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2 02 55193 07 0000 150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w:t>
            </w:r>
            <w:r>
              <w:rPr>
                <w:rFonts w:cs="Times New Roman"/>
                <w:color w:val="000000" w:themeColor="text1"/>
                <w:szCs w:val="28"/>
              </w:rPr>
              <w:t>аждан в части оплаты санаторно-</w:t>
            </w:r>
            <w:r w:rsidRPr="008B2360">
              <w:rPr>
                <w:rFonts w:cs="Times New Roman"/>
                <w:color w:val="000000" w:themeColor="text1"/>
                <w:szCs w:val="28"/>
              </w:rPr>
              <w:t>курортного лечения, а также проезда на междугородном транспорте к месту лечения и обратно</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2 02 55198 06 0000 150</w:t>
            </w:r>
          </w:p>
        </w:tc>
        <w:tc>
          <w:tcPr>
            <w:tcW w:w="5090" w:type="dxa"/>
            <w:tcMar>
              <w:top w:w="100" w:type="nil"/>
              <w:right w:w="100" w:type="nil"/>
            </w:tcMar>
          </w:tcPr>
          <w:p w:rsidR="00F05BE8" w:rsidRPr="008B2360" w:rsidRDefault="00F05BE8" w:rsidP="00F05BE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F05BE8" w:rsidRPr="008B2360" w:rsidTr="001D50B9">
        <w:trPr>
          <w:cantSplit/>
          <w:jc w:val="center"/>
        </w:trPr>
        <w:tc>
          <w:tcPr>
            <w:tcW w:w="817"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F05BE8" w:rsidRPr="008B2360" w:rsidRDefault="00F05BE8" w:rsidP="00F05BE8">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2 02 55199 06 0000 150</w:t>
            </w:r>
          </w:p>
        </w:tc>
        <w:tc>
          <w:tcPr>
            <w:tcW w:w="5090" w:type="dxa"/>
            <w:tcMar>
              <w:top w:w="100" w:type="nil"/>
              <w:right w:w="100" w:type="nil"/>
            </w:tcMar>
          </w:tcPr>
          <w:p w:rsidR="00F05BE8" w:rsidRPr="008B2360" w:rsidRDefault="009546CA" w:rsidP="00F05BE8">
            <w:pPr>
              <w:autoSpaceDE w:val="0"/>
              <w:autoSpaceDN w:val="0"/>
              <w:adjustRightInd w:val="0"/>
              <w:ind w:firstLine="0"/>
              <w:rPr>
                <w:rFonts w:cs="Times New Roman"/>
                <w:color w:val="000000" w:themeColor="text1"/>
                <w:szCs w:val="28"/>
              </w:rPr>
            </w:pPr>
            <w:r w:rsidRPr="00B63C0D">
              <w:rPr>
                <w:rFonts w:cs="Times New Roman"/>
                <w:szCs w:val="28"/>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w:t>
            </w:r>
            <w:r w:rsidR="00367539">
              <w:rPr>
                <w:rFonts w:cs="Times New Roman"/>
                <w:szCs w:val="28"/>
              </w:rPr>
              <w:t xml:space="preserve"> </w:t>
            </w:r>
            <w:r w:rsidRPr="00B63C0D">
              <w:rPr>
                <w:rFonts w:cs="Times New Roman"/>
                <w:szCs w:val="28"/>
              </w:rPr>
              <w:t>Законом Российской Федерации</w:t>
            </w:r>
            <w:r w:rsidR="00367539">
              <w:rPr>
                <w:rFonts w:cs="Times New Roman"/>
                <w:szCs w:val="28"/>
              </w:rPr>
              <w:t xml:space="preserve"> </w:t>
            </w:r>
            <w:r w:rsidRPr="00B63C0D">
              <w:rPr>
                <w:rFonts w:cs="Times New Roman"/>
                <w:szCs w:val="28"/>
              </w:rPr>
              <w:t>от 19 февраля 1993 года № 4520-</w:t>
            </w:r>
            <w:r w:rsidRPr="00B63C0D">
              <w:rPr>
                <w:rFonts w:cs="Times New Roman"/>
                <w:szCs w:val="28"/>
                <w:lang w:val="en-US"/>
              </w:rPr>
              <w:t>I</w:t>
            </w:r>
            <w:r w:rsidRPr="00B63C0D">
              <w:rPr>
                <w:rFonts w:cs="Times New Roman"/>
                <w:szCs w:val="28"/>
              </w:rPr>
              <w:t xml:space="preserve"> "О государственных гарантиях и компенсациях для лиц, работающих и проживающих в районах Крайнего Севера и приравненных к ним местностях"</w:t>
            </w:r>
          </w:p>
        </w:tc>
        <w:tc>
          <w:tcPr>
            <w:tcW w:w="1276" w:type="dxa"/>
            <w:tcMar>
              <w:top w:w="100" w:type="nil"/>
              <w:right w:w="100" w:type="nil"/>
            </w:tcMar>
          </w:tcPr>
          <w:p w:rsidR="00F05BE8" w:rsidRPr="008B2360" w:rsidRDefault="00F05BE8" w:rsidP="00F05BE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D9035D" w:rsidRPr="008B2360" w:rsidTr="001D50B9">
        <w:trPr>
          <w:cantSplit/>
          <w:jc w:val="center"/>
        </w:trPr>
        <w:tc>
          <w:tcPr>
            <w:tcW w:w="817"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D9035D" w:rsidRPr="008B2360" w:rsidRDefault="00D9035D" w:rsidP="00D9035D">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2 02 55206 06 0000 150</w:t>
            </w:r>
          </w:p>
        </w:tc>
        <w:tc>
          <w:tcPr>
            <w:tcW w:w="5090" w:type="dxa"/>
            <w:tcMar>
              <w:top w:w="100" w:type="nil"/>
              <w:right w:w="100" w:type="nil"/>
            </w:tcMar>
          </w:tcPr>
          <w:p w:rsidR="00D9035D" w:rsidRPr="008B2360" w:rsidRDefault="00D9035D" w:rsidP="00D903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обязательное пенсионное страхование</w:t>
            </w:r>
          </w:p>
        </w:tc>
        <w:tc>
          <w:tcPr>
            <w:tcW w:w="1276"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D9035D" w:rsidRPr="008B2360" w:rsidTr="001D50B9">
        <w:trPr>
          <w:cantSplit/>
          <w:jc w:val="center"/>
        </w:trPr>
        <w:tc>
          <w:tcPr>
            <w:tcW w:w="817"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D9035D" w:rsidRPr="008B2360" w:rsidRDefault="00D9035D" w:rsidP="00D9035D">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2 02 55212 08 0000 150</w:t>
            </w:r>
          </w:p>
        </w:tc>
        <w:tc>
          <w:tcPr>
            <w:tcW w:w="5090" w:type="dxa"/>
            <w:tcMar>
              <w:top w:w="100" w:type="nil"/>
              <w:right w:w="100" w:type="nil"/>
            </w:tcMar>
          </w:tcPr>
          <w:p w:rsidR="00D9035D" w:rsidRPr="008B2360" w:rsidRDefault="00D9035D" w:rsidP="00D903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tc>
        <w:tc>
          <w:tcPr>
            <w:tcW w:w="1276"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6E0064" w:rsidRPr="008B2360" w:rsidTr="001D50B9">
        <w:trPr>
          <w:cantSplit/>
          <w:jc w:val="center"/>
        </w:trPr>
        <w:tc>
          <w:tcPr>
            <w:tcW w:w="817" w:type="dxa"/>
            <w:tcMar>
              <w:top w:w="100" w:type="nil"/>
              <w:right w:w="100" w:type="nil"/>
            </w:tcMar>
          </w:tcPr>
          <w:p w:rsidR="006E0064" w:rsidRPr="008B2360" w:rsidRDefault="006E0064" w:rsidP="006E0064">
            <w:pPr>
              <w:autoSpaceDE w:val="0"/>
              <w:autoSpaceDN w:val="0"/>
              <w:adjustRightInd w:val="0"/>
              <w:ind w:firstLine="0"/>
              <w:jc w:val="center"/>
              <w:rPr>
                <w:rFonts w:cs="Times New Roman"/>
                <w:color w:val="000000" w:themeColor="text1"/>
                <w:szCs w:val="28"/>
              </w:rPr>
            </w:pPr>
            <w:r w:rsidRPr="009B6374">
              <w:t>000</w:t>
            </w:r>
          </w:p>
        </w:tc>
        <w:tc>
          <w:tcPr>
            <w:tcW w:w="2982" w:type="dxa"/>
            <w:tcMar>
              <w:top w:w="100" w:type="nil"/>
              <w:right w:w="100" w:type="nil"/>
            </w:tcMar>
          </w:tcPr>
          <w:p w:rsidR="006E0064" w:rsidRPr="008B2360" w:rsidRDefault="006E0064" w:rsidP="006E0064">
            <w:pPr>
              <w:autoSpaceDE w:val="0"/>
              <w:autoSpaceDN w:val="0"/>
              <w:adjustRightInd w:val="0"/>
              <w:ind w:firstLine="0"/>
              <w:jc w:val="left"/>
              <w:rPr>
                <w:rFonts w:cs="Times New Roman"/>
                <w:color w:val="000000" w:themeColor="text1"/>
                <w:szCs w:val="28"/>
              </w:rPr>
            </w:pPr>
            <w:r w:rsidRPr="009B6374">
              <w:t>2 02 55223 06 0000 150</w:t>
            </w:r>
          </w:p>
        </w:tc>
        <w:tc>
          <w:tcPr>
            <w:tcW w:w="5090" w:type="dxa"/>
            <w:tcMar>
              <w:top w:w="100" w:type="nil"/>
              <w:right w:w="100" w:type="nil"/>
            </w:tcMar>
          </w:tcPr>
          <w:p w:rsidR="006E0064" w:rsidRPr="008B2360" w:rsidRDefault="006E0064" w:rsidP="006E0064">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c>
          <w:tcPr>
            <w:tcW w:w="1276" w:type="dxa"/>
            <w:tcMar>
              <w:top w:w="100" w:type="nil"/>
              <w:right w:w="100" w:type="nil"/>
            </w:tcMar>
          </w:tcPr>
          <w:p w:rsidR="006E0064" w:rsidRPr="008B2360" w:rsidRDefault="006E0064" w:rsidP="006E006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D9035D" w:rsidRPr="008B2360" w:rsidTr="001D50B9">
        <w:trPr>
          <w:cantSplit/>
          <w:jc w:val="center"/>
        </w:trPr>
        <w:tc>
          <w:tcPr>
            <w:tcW w:w="817"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D9035D" w:rsidRPr="008B2360" w:rsidRDefault="00D9035D" w:rsidP="00D9035D">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2 02 55225 08 0000 150</w:t>
            </w:r>
          </w:p>
        </w:tc>
        <w:tc>
          <w:tcPr>
            <w:tcW w:w="5090" w:type="dxa"/>
            <w:tcMar>
              <w:top w:w="100" w:type="nil"/>
              <w:right w:w="100" w:type="nil"/>
            </w:tcMar>
          </w:tcPr>
          <w:p w:rsidR="00D9035D" w:rsidRPr="008B2360" w:rsidRDefault="00D9035D" w:rsidP="00D903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tc>
        <w:tc>
          <w:tcPr>
            <w:tcW w:w="1276"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D9035D" w:rsidRPr="008B2360" w:rsidTr="001D50B9">
        <w:trPr>
          <w:cantSplit/>
          <w:jc w:val="center"/>
        </w:trPr>
        <w:tc>
          <w:tcPr>
            <w:tcW w:w="817"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D9035D" w:rsidRPr="008B2360" w:rsidRDefault="00D9035D" w:rsidP="00D9035D">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2 02 55226 08 0000 150</w:t>
            </w:r>
          </w:p>
        </w:tc>
        <w:tc>
          <w:tcPr>
            <w:tcW w:w="5090" w:type="dxa"/>
            <w:tcMar>
              <w:top w:w="100" w:type="nil"/>
              <w:right w:w="100" w:type="nil"/>
            </w:tcMar>
          </w:tcPr>
          <w:p w:rsidR="00D9035D" w:rsidRPr="008B2360" w:rsidRDefault="00D9035D" w:rsidP="00D903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w:t>
            </w:r>
            <w:r w:rsidR="00C57C6E">
              <w:rPr>
                <w:rFonts w:cs="Times New Roman"/>
                <w:color w:val="000000" w:themeColor="text1"/>
                <w:szCs w:val="28"/>
              </w:rPr>
              <w:t>, передаваемый</w:t>
            </w:r>
            <w:r w:rsidRPr="008B2360">
              <w:rPr>
                <w:rFonts w:cs="Times New Roman"/>
                <w:color w:val="000000" w:themeColor="text1"/>
                <w:szCs w:val="28"/>
              </w:rPr>
              <w:t xml:space="preserve"> бюджету Федерального фонда обязательного медицинского страхования на финансовое обеспечение отдельных нестраховых расходов</w:t>
            </w:r>
          </w:p>
        </w:tc>
        <w:tc>
          <w:tcPr>
            <w:tcW w:w="1276"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D9035D" w:rsidRPr="008B2360" w:rsidTr="001D50B9">
        <w:trPr>
          <w:cantSplit/>
          <w:jc w:val="center"/>
        </w:trPr>
        <w:tc>
          <w:tcPr>
            <w:tcW w:w="817"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D9035D" w:rsidRPr="008B2360" w:rsidRDefault="00D9035D" w:rsidP="00D9035D">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2 02 55252 06 0000 150</w:t>
            </w:r>
          </w:p>
        </w:tc>
        <w:tc>
          <w:tcPr>
            <w:tcW w:w="5090" w:type="dxa"/>
            <w:tcMar>
              <w:top w:w="100" w:type="nil"/>
              <w:right w:w="100" w:type="nil"/>
            </w:tcMar>
          </w:tcPr>
          <w:p w:rsidR="00D9035D" w:rsidRPr="008B2360" w:rsidRDefault="00D9035D" w:rsidP="00D903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D9035D" w:rsidRPr="008B2360" w:rsidTr="001D50B9">
        <w:trPr>
          <w:cantSplit/>
          <w:jc w:val="center"/>
        </w:trPr>
        <w:tc>
          <w:tcPr>
            <w:tcW w:w="817"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D9035D" w:rsidRPr="008B2360" w:rsidRDefault="00D9035D" w:rsidP="00D9035D">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2 02 55257 09 0000 150</w:t>
            </w:r>
          </w:p>
        </w:tc>
        <w:tc>
          <w:tcPr>
            <w:tcW w:w="5090" w:type="dxa"/>
            <w:tcMar>
              <w:top w:w="100" w:type="nil"/>
              <w:right w:w="100" w:type="nil"/>
            </w:tcMar>
          </w:tcPr>
          <w:p w:rsidR="00D9035D" w:rsidRPr="008B2360" w:rsidRDefault="00D9035D" w:rsidP="00D903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tc>
        <w:tc>
          <w:tcPr>
            <w:tcW w:w="1276"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D9035D" w:rsidRPr="008B2360" w:rsidTr="001D50B9">
        <w:trPr>
          <w:cantSplit/>
          <w:jc w:val="center"/>
        </w:trPr>
        <w:tc>
          <w:tcPr>
            <w:tcW w:w="817"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D9035D" w:rsidRPr="008B2360" w:rsidRDefault="00D9035D" w:rsidP="00D9035D">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2 02 55258 09 0000 150</w:t>
            </w:r>
          </w:p>
        </w:tc>
        <w:tc>
          <w:tcPr>
            <w:tcW w:w="5090" w:type="dxa"/>
            <w:tcMar>
              <w:top w:w="100" w:type="nil"/>
              <w:right w:w="100" w:type="nil"/>
            </w:tcMar>
          </w:tcPr>
          <w:p w:rsidR="00D9035D" w:rsidRPr="008B2360" w:rsidRDefault="00D9035D" w:rsidP="00D9035D">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1276" w:type="dxa"/>
            <w:tcMar>
              <w:top w:w="100" w:type="nil"/>
              <w:right w:w="100" w:type="nil"/>
            </w:tcMar>
          </w:tcPr>
          <w:p w:rsidR="00D9035D" w:rsidRPr="008B2360" w:rsidRDefault="00D9035D" w:rsidP="00D9035D">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6E0064" w:rsidRPr="008B2360" w:rsidTr="001D50B9">
        <w:trPr>
          <w:cantSplit/>
          <w:jc w:val="center"/>
        </w:trPr>
        <w:tc>
          <w:tcPr>
            <w:tcW w:w="817" w:type="dxa"/>
            <w:tcMar>
              <w:top w:w="100" w:type="nil"/>
              <w:right w:w="100" w:type="nil"/>
            </w:tcMar>
          </w:tcPr>
          <w:p w:rsidR="006E0064" w:rsidRPr="008B2360" w:rsidRDefault="006E0064" w:rsidP="006E006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6E0064" w:rsidRPr="001D227C" w:rsidRDefault="006E0064" w:rsidP="006E0064">
            <w:pPr>
              <w:autoSpaceDE w:val="0"/>
              <w:autoSpaceDN w:val="0"/>
              <w:adjustRightInd w:val="0"/>
              <w:ind w:firstLine="0"/>
              <w:jc w:val="left"/>
              <w:rPr>
                <w:rFonts w:cs="Times New Roman"/>
                <w:color w:val="000000" w:themeColor="text1"/>
                <w:szCs w:val="28"/>
              </w:rPr>
            </w:pPr>
            <w:r w:rsidRPr="001D227C">
              <w:rPr>
                <w:rFonts w:cs="Times New Roman"/>
                <w:color w:val="000000" w:themeColor="text1"/>
                <w:szCs w:val="28"/>
              </w:rPr>
              <w:t>2 02 55590 07 0000 150</w:t>
            </w:r>
          </w:p>
        </w:tc>
        <w:tc>
          <w:tcPr>
            <w:tcW w:w="5090" w:type="dxa"/>
            <w:tcMar>
              <w:top w:w="100" w:type="nil"/>
              <w:right w:w="100" w:type="nil"/>
            </w:tcMar>
          </w:tcPr>
          <w:p w:rsidR="006E0064" w:rsidRPr="001D227C" w:rsidRDefault="006E0064" w:rsidP="006E0064">
            <w:pPr>
              <w:autoSpaceDE w:val="0"/>
              <w:autoSpaceDN w:val="0"/>
              <w:adjustRightInd w:val="0"/>
              <w:ind w:firstLine="0"/>
              <w:rPr>
                <w:rFonts w:cs="Times New Roman"/>
                <w:color w:val="000000" w:themeColor="text1"/>
                <w:szCs w:val="28"/>
              </w:rPr>
            </w:pPr>
            <w:r w:rsidRPr="001D227C">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1276" w:type="dxa"/>
            <w:tcMar>
              <w:top w:w="100" w:type="nil"/>
              <w:right w:w="100" w:type="nil"/>
            </w:tcMar>
          </w:tcPr>
          <w:p w:rsidR="006E0064" w:rsidRPr="008B2360" w:rsidRDefault="006E0064" w:rsidP="006E006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6E0064" w:rsidRPr="008B2360" w:rsidTr="001D50B9">
        <w:trPr>
          <w:cantSplit/>
          <w:jc w:val="center"/>
        </w:trPr>
        <w:tc>
          <w:tcPr>
            <w:tcW w:w="817" w:type="dxa"/>
            <w:tcMar>
              <w:top w:w="100" w:type="nil"/>
              <w:right w:w="100" w:type="nil"/>
            </w:tcMar>
          </w:tcPr>
          <w:p w:rsidR="006E0064" w:rsidRPr="008B2360" w:rsidRDefault="006E0064" w:rsidP="006E006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6E0064" w:rsidRPr="001D227C" w:rsidRDefault="006E0064" w:rsidP="006E0064">
            <w:pPr>
              <w:autoSpaceDE w:val="0"/>
              <w:autoSpaceDN w:val="0"/>
              <w:adjustRightInd w:val="0"/>
              <w:ind w:firstLine="0"/>
              <w:jc w:val="left"/>
              <w:rPr>
                <w:rFonts w:cs="Times New Roman"/>
                <w:color w:val="000000" w:themeColor="text1"/>
                <w:szCs w:val="28"/>
              </w:rPr>
            </w:pPr>
            <w:r w:rsidRPr="001D227C">
              <w:rPr>
                <w:rFonts w:cs="Times New Roman"/>
                <w:color w:val="000000" w:themeColor="text1"/>
                <w:szCs w:val="28"/>
              </w:rPr>
              <w:t>2 02 55591 07 0000 150</w:t>
            </w:r>
          </w:p>
        </w:tc>
        <w:tc>
          <w:tcPr>
            <w:tcW w:w="5090" w:type="dxa"/>
            <w:tcMar>
              <w:top w:w="100" w:type="nil"/>
              <w:right w:w="100" w:type="nil"/>
            </w:tcMar>
          </w:tcPr>
          <w:p w:rsidR="006E0064" w:rsidRPr="001D227C" w:rsidRDefault="006E0064" w:rsidP="006E0064">
            <w:pPr>
              <w:autoSpaceDE w:val="0"/>
              <w:autoSpaceDN w:val="0"/>
              <w:adjustRightInd w:val="0"/>
              <w:ind w:firstLine="0"/>
              <w:rPr>
                <w:rFonts w:cs="Times New Roman"/>
                <w:color w:val="000000" w:themeColor="text1"/>
                <w:szCs w:val="28"/>
              </w:rPr>
            </w:pPr>
            <w:r w:rsidRPr="001D227C">
              <w:rPr>
                <w:rFonts w:cs="Times New Roman"/>
                <w:color w:val="000000" w:themeColor="text1"/>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1276" w:type="dxa"/>
            <w:tcMar>
              <w:top w:w="100" w:type="nil"/>
              <w:right w:w="100" w:type="nil"/>
            </w:tcMar>
          </w:tcPr>
          <w:p w:rsidR="006E0064" w:rsidRPr="008B2360" w:rsidRDefault="006E0064" w:rsidP="006E0064">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государственных внебюджетных фондов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бюджету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бюджету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бюджету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2 02 90000 00 0000 150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других бюджетов бюджетной системы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2 02 90011 02 0000 150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2 02 90012 03 0000 150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2 02 90013 04 0000 150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2 02 90013 14 0000 150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2 02 90022 03 0000 150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2 02 90023 04 0000 150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2 02 90023 14 0000 150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2 02 90054 14 0000 150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2 02 90064 04 0000 150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2 02 90064 14 0000 150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государственных внебюджетных фондов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2 02 90071 14 0000 150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2 02 90072 14 0000 150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2 02 90073 14 0000 150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Федерального фонда обязательного медицинского страхования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2 02 90074 14 0000 150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2 02 90083 04 0000 150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2 02 90083 14 0000 150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2 02 90084 05 0000 150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2 02 90085 10 0000 150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2 02 90085 12 0000 150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2 02 90085 13 0000 150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2 02 90093 04 0000 150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2 02 90093 14 0000 150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2 02 90094 05 0000 150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2 02 90095 10 0000 150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2 02 90095 11 0000 150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 бюджеты городских округов с внутригородским делением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2 02 90095 13 0000 150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2 02 90100 00 0000 150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2 02 90101 01 0000 150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2 02 90102 02 0000 150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2 02 90104 04 0000 150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2 02 90104 14 0000 150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2 02 90106 06 0000 150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2 02 90107 07 0000 150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2 02 90108 08 0000 150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2 03 00000 00 0000 000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2 03 01000 01 0000 150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федеральный бюджет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2 03 01010 01 0000 150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2 03 01020 01 0000 150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2 03 01030 01 0000 150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2 03 01099 01 0000 150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федеральный бюджет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2 03 02000 02 0000 150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2 03 02010 02 0000 150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2 03 02020 02 0000 150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2 03 02030 02 0000 150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2 03 02040 02 0000 150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2 03 02080 02 0000 150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2 03 02099 02 0000 150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2 03 03000 03 0000 150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2 03 03010 03 0000 150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2 03 03020 03 0000 150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2 03 03030 03 0000 150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2 03 03040 03 0000 150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2 03 03060 03 0000 150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2 03 03099 03 0000 150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2 03 04000 04 0000 150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2 03 04010 04 0000 150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2 03 04020 04 0000 150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2 03 04030 04 0000 150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2 03 04040 04 0000 150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2 03 04060 04 0000 150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2 03 04099 04 0000 150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2 03 04000 14 0000 150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Безвозмездные поступления от государственных (муниципальных) организаций в бюджеты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2 03 04010 14 0000 150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Предоставление государственными (муниципальными) организациями грантов для получателей средств бюджетов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2 03 04020 14 0000 150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2 03 04030 14 0000 150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Безвозмездные поступления в бюджеты муниципальных округов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2 03 04040 14 0000 150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Безвозмездные поступления в бюджеты муниципальных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2 03 04060 14 0000 150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Безвозмездные поступления в бюджеты муниципальных округов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2 03 04099 14 0000 150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от государственных (муниципальных) организаций в бюджеты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сельских поселений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сельских поселений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сельских поселений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поселений от государственной корпорации - Фонда содействия</w:t>
            </w:r>
            <w:r>
              <w:rPr>
                <w:rFonts w:cs="Times New Roman"/>
                <w:color w:val="000000" w:themeColor="text1"/>
                <w:szCs w:val="28"/>
              </w:rPr>
              <w:t xml:space="preserve"> реформированию жилищно-</w:t>
            </w:r>
            <w:r w:rsidRPr="008B2360">
              <w:rPr>
                <w:rFonts w:cs="Times New Roman"/>
                <w:color w:val="000000" w:themeColor="text1"/>
                <w:szCs w:val="28"/>
              </w:rPr>
              <w:t>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поселений от государственной корпорации - Фонда содействия</w:t>
            </w:r>
            <w:r>
              <w:rPr>
                <w:rFonts w:cs="Times New Roman"/>
                <w:color w:val="000000" w:themeColor="text1"/>
                <w:szCs w:val="28"/>
              </w:rPr>
              <w:t xml:space="preserve"> реформированию жилищно-</w:t>
            </w:r>
            <w:r w:rsidRPr="008B2360">
              <w:rPr>
                <w:rFonts w:cs="Times New Roman"/>
                <w:color w:val="000000" w:themeColor="text1"/>
                <w:szCs w:val="28"/>
              </w:rPr>
              <w:t>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поселений от государственной корпорации - Фонда сод</w:t>
            </w:r>
            <w:r>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2 03 06000 06 0000 150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2 03 06010 06 0000 150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2 03 06020 06 0000 150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2 03 06099 06 0000 150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2 03 07000 07 0000 150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2 03 07010 07 0000 150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2 03 07020 07 0000 150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2 03 07099 07 0000 150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2 03 08000 08 0000 150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2 03 08010 08 0000 150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2 03 08020 08 0000 150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2 03 08099 08 0000 150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2 03 09000 09 0000 150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2 03 09010 09 0000 150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2 03 09020 09 0000 150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2 03 09099 09 0000 150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2 04 00000 00 0000 000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2 04 01000 01 0000 150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федеральный бюджет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2 04 01010 01 0000 150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2 04 01020 01 0000 150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2 04 01030 01 0000 150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2 04 01099 01 0000 150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федеральный бюджет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2 04 02000 02 0000 150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2 04 02010 02 0000 150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2 04 02020 02 0000 150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2 04 02030 02 0000 150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2 04 02040 02 0000 150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2 04 02099 02 0000 150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2 04 03000 03 0000 150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2 04 03010 03 0000 150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2 04 03020 03 0000 150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2 04 03030 03 0000 150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внутригородских муниципальных образований городов федерального значения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2 04 03099 03 0000 150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2 04 04000 04 0000 150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2 04 04010 04 0000 150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2 04 04020 04 0000 150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2 04 04030 04 0000 150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городских округов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2 04 04099 04 0000 150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2 04 04000 14 0000 150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Безвозмездные поступления от негосударственных организаций в бюджеты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2 04 04010 14 0000 150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Предоставление негосударственными организациями грантов для получателей средств бюджетов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2 04 04020 14 0000 150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2 04 04030 14 0000 150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Средства страховых медицинских организаций, поступившие в бюджеты муниципальных округов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2 04 04099 14 0000 150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от негосударственных организаций в бюджеты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2 04 05030 05 0000 150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муниципальных районов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2 04 05030 11 0000 150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городских округов с внутригородским делением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2 04 05030 12 0000 150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внутригородских районов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2 04 06000 06 0000 150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2 04 06010 06 0000 150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2 04 06020 06 0000 150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2 04 06030 06 0000 150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2 04 06040 06 0000 150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2 04 06050 06 0000 150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2 04 06060 06 0000 150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2 04 06099 06 0000 150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2 04 07000 07 0000 150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2 04 07010 07 0000 150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2 04 07020 07 0000 150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2 04 07099 07 0000 150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2 04 08000 08 0000 150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2 04 08010 08 0000 150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2 04 08020 08 0000 150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2 04 08099 08 0000 150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2 04 09000 09 0000 150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2 04 09010 09 0000 150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2 04 09020 09 0000 150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2 04 09099 09 0000 150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2 05 00000 01 0000 150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НАДНАЦИОНАЛЬНЫХ ОРГАНИЗАЦИЙ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2 07 00000 00 0000 000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2 07 01000 01 0000 000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2 07 01020 01 0000 150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2 07 01030 01 0000 150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2 07 01040 01 0000 150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2 07 02000 02 0000 150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2 07 02010 02 0000 150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2 07 02020 02 0000 150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2 07 02030 02 0000 150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2 07 03000 03 0000 150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2 07 03010 03 0000 150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2 07 03020 03 0000 150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2 07 04000 04 0000 150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2 07 04010 04 0000 150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2 07 04020 04 0000 150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2 07 04030 04 0000 150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2 07 04040 04 0000 150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2 07 04050 04 0000 150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2 07 04000 14 0000 150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2 07 04010 14 0000 150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2 07 04020 14 0000 150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Поступления от денежных пожертвований, предоставляемых физическими лицами получателям средств бюджетов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2 07 04030 14 0000 150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2 07 04040 14 0000 150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2 07 04050 14 0000 150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поступления в бюджеты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2 07 05030 05 0000 150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2 07 05030 10 0000 150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2 07 05050 11 0000 150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2 07 05050 12 0000 150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2 07 05030 13 0000 150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2 07 06000 06 0000 150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2 07 07000 07 0000 150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2 07 08000 08 0000 150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2 07 09000 09 0000 150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2 07 10000 00 0000 180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бюджетной системы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2 07 10010 01 0000 180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федеральный бюджет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2 07 10020 02 0000 180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2 07 10030 03 0000 180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внутригородских муниципальных образований городов федерального значения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2 07 10040 04 0000 180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городских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2 07 10040 14 0000 180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Прочие безвозмездные неденежные поступления в бюджеты муниципальных округов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2 07 10050 05 0000 180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муниципальных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2 07 10050 10 0000 180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сельских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2 07 10050 11 0000 180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городских округов с внутригородским делением</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2 07 10050 12 0000 180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внутригородских районов</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2 07 10050 13 0000 180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городских поселений</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Pr>
                <w:rFonts w:cs="Times New Roman"/>
                <w:color w:val="000000" w:themeColor="text1"/>
                <w:szCs w:val="28"/>
              </w:rPr>
              <w:t>2 07 10060 06 0000 180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w:t>
            </w:r>
            <w:r>
              <w:rPr>
                <w:rFonts w:cs="Times New Roman"/>
                <w:color w:val="000000" w:themeColor="text1"/>
                <w:szCs w:val="28"/>
              </w:rPr>
              <w:t xml:space="preserve"> Пенсионного фонда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Pr>
                <w:rFonts w:cs="Times New Roman"/>
                <w:color w:val="000000" w:themeColor="text1"/>
                <w:szCs w:val="28"/>
              </w:rPr>
              <w:t>2 07 10060 07 0000 180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w:t>
            </w:r>
            <w:r>
              <w:rPr>
                <w:rFonts w:cs="Times New Roman"/>
                <w:color w:val="000000" w:themeColor="text1"/>
                <w:szCs w:val="28"/>
              </w:rPr>
              <w:t xml:space="preserve"> Фонда социального страхования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Pr>
                <w:rFonts w:cs="Times New Roman"/>
                <w:color w:val="000000" w:themeColor="text1"/>
                <w:szCs w:val="28"/>
              </w:rPr>
              <w:t>2 07 10060 08 0000 180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w:t>
            </w:r>
            <w:r>
              <w:rPr>
                <w:rFonts w:cs="Times New Roman"/>
                <w:color w:val="000000" w:themeColor="text1"/>
                <w:szCs w:val="28"/>
              </w:rPr>
              <w:t xml:space="preserve"> Федерального фонда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Pr>
                <w:rFonts w:cs="Times New Roman"/>
                <w:color w:val="000000" w:themeColor="text1"/>
                <w:szCs w:val="28"/>
              </w:rPr>
              <w:t>2 07 10060 09 0000 180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w:t>
            </w:r>
            <w:r>
              <w:rPr>
                <w:rFonts w:cs="Times New Roman"/>
                <w:color w:val="000000" w:themeColor="text1"/>
                <w:szCs w:val="28"/>
              </w:rPr>
              <w:t>ы территориальных фондов обязательного медицинского страхования</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Pr>
                <w:rFonts w:cs="Times New Roman"/>
                <w:color w:val="000000" w:themeColor="text1"/>
                <w:szCs w:val="28"/>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2 08 00000 00 0000 000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2 08 01000 01 0000 150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2 08 02000 02 0000 150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2 08 03000 03 0000 150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внутригородских муниципальных образований городов федерального значения (в бюджеты внутригородских муниципальных образований городов федерального значения)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2 08 04000 04 0000 150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CF2EA1">
              <w:rPr>
                <w:rFonts w:eastAsia="Times New Roman" w:cs="Times New Roman"/>
                <w:color w:val="000000"/>
                <w:szCs w:val="28"/>
                <w:lang w:eastAsia="ru-RU"/>
              </w:rPr>
              <w:t>2 08 04000 14 0000 150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CF2EA1">
              <w:rPr>
                <w:rFonts w:eastAsia="Times New Roman" w:cs="Times New Roman"/>
                <w:color w:val="000000"/>
                <w:szCs w:val="28"/>
                <w:lang w:eastAsia="ru-RU"/>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CF2EA1">
              <w:rPr>
                <w:rFonts w:eastAsia="Times New Roman" w:cs="Times New Roman"/>
                <w:color w:val="000000"/>
                <w:szCs w:val="28"/>
                <w:lang w:eastAsia="ru-RU"/>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2 08 05000 05 0000 150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2 08 05000 10 0000 150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2 08 05000 11 0000 150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округов с внутригородским делением (в бюджеты городских округов с внутригородским делением)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2 08 05000 12 0000 150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внутригородских районов (в бюджеты внутригородских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2 08 05000 13 0000 150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2 08 06000 06 0000 150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2 08 07000 07 0000 150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2 08 08000 08 0000 150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2 08 09000 09 0000 150</w:t>
            </w:r>
          </w:p>
        </w:tc>
        <w:tc>
          <w:tcPr>
            <w:tcW w:w="5090" w:type="dxa"/>
            <w:tcMar>
              <w:top w:w="100" w:type="nil"/>
              <w:right w:w="100" w:type="nil"/>
            </w:tcMar>
          </w:tcPr>
          <w:p w:rsidR="004D2B41" w:rsidRPr="008B2360" w:rsidRDefault="004D2B41" w:rsidP="004D2B4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2 18 00000 00 0000 000</w:t>
            </w:r>
          </w:p>
        </w:tc>
        <w:tc>
          <w:tcPr>
            <w:tcW w:w="5090" w:type="dxa"/>
            <w:tcMar>
              <w:top w:w="100" w:type="nil"/>
              <w:right w:w="100" w:type="nil"/>
            </w:tcMar>
            <w:vAlign w:val="bottom"/>
          </w:tcPr>
          <w:p w:rsidR="004D2B41" w:rsidRDefault="004D2B41" w:rsidP="004D2B41">
            <w:pPr>
              <w:ind w:firstLine="0"/>
              <w:rPr>
                <w:rFonts w:eastAsia="Times New Roman" w:cs="Times New Roman"/>
                <w:szCs w:val="28"/>
                <w:lang w:eastAsia="ru-RU"/>
              </w:rPr>
            </w:pPr>
            <w:r w:rsidRPr="00B63C0D">
              <w:rPr>
                <w:rFonts w:eastAsia="Times New Roman" w:cs="Times New Roman"/>
                <w:szCs w:val="28"/>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4D2B41" w:rsidRPr="008B2360" w:rsidRDefault="004D2B41" w:rsidP="004D2B41">
            <w:pPr>
              <w:autoSpaceDE w:val="0"/>
              <w:autoSpaceDN w:val="0"/>
              <w:adjustRightInd w:val="0"/>
              <w:ind w:firstLine="0"/>
              <w:rPr>
                <w:rFonts w:cs="Times New Roman"/>
                <w:color w:val="000000" w:themeColor="text1"/>
                <w:szCs w:val="28"/>
              </w:rPr>
            </w:pP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2</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2 18 00000 00 0000 150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2 18 01000 01 0000 150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организациями остатков субсидий прошлых лет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2 18 01010 01 0000 150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бюджетными учреждениями остатков субсидий прошлых лет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2 18 01020 01 0000 150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автономными учреждениями остатков субсидий прошлых лет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2 18 01030 01 0000 150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иными организациями остатков субсидий прошлых лет</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2 18 25007 01 0000 150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2 18 25008 01 0000 150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2 18 25013 01 0000 150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сокращение доли загрязненных сточных вод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2 18 25016 01 0000 150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2 18 25021 01 0000 150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2 18 25023 01 0000 150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2 18 25025 01 0000 150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2 18 25027 01 0000 150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2 18 25028 01 0000 150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034CAE" w:rsidRPr="008B2360" w:rsidTr="0089257D">
        <w:trPr>
          <w:cantSplit/>
          <w:jc w:val="center"/>
        </w:trPr>
        <w:tc>
          <w:tcPr>
            <w:tcW w:w="817"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A60386">
              <w:t>000</w:t>
            </w:r>
          </w:p>
        </w:tc>
        <w:tc>
          <w:tcPr>
            <w:tcW w:w="2982" w:type="dxa"/>
            <w:tcMar>
              <w:top w:w="100" w:type="nil"/>
              <w:right w:w="100" w:type="nil"/>
            </w:tcMar>
          </w:tcPr>
          <w:p w:rsidR="00034CAE" w:rsidRPr="00B63C0D" w:rsidRDefault="00034CAE" w:rsidP="00034CAE">
            <w:pPr>
              <w:autoSpaceDE w:val="0"/>
              <w:autoSpaceDN w:val="0"/>
              <w:adjustRightInd w:val="0"/>
              <w:ind w:firstLine="0"/>
              <w:jc w:val="left"/>
              <w:rPr>
                <w:rFonts w:eastAsia="Times New Roman" w:cs="Times New Roman"/>
                <w:szCs w:val="28"/>
                <w:lang w:eastAsia="ru-RU"/>
              </w:rPr>
            </w:pPr>
            <w:r w:rsidRPr="00A60386">
              <w:t>2 18 25061 01 0000 150</w:t>
            </w:r>
          </w:p>
        </w:tc>
        <w:tc>
          <w:tcPr>
            <w:tcW w:w="5090" w:type="dxa"/>
            <w:tcMar>
              <w:top w:w="100" w:type="nil"/>
              <w:right w:w="100" w:type="nil"/>
            </w:tcMar>
          </w:tcPr>
          <w:p w:rsidR="00034CAE" w:rsidRPr="00B63C0D" w:rsidRDefault="00034CAE" w:rsidP="00143C75">
            <w:pPr>
              <w:autoSpaceDE w:val="0"/>
              <w:autoSpaceDN w:val="0"/>
              <w:adjustRightInd w:val="0"/>
              <w:ind w:firstLine="0"/>
              <w:rPr>
                <w:rFonts w:eastAsia="Times New Roman" w:cs="Times New Roman"/>
                <w:szCs w:val="28"/>
                <w:lang w:eastAsia="ru-RU"/>
              </w:rPr>
            </w:pPr>
            <w:r w:rsidRPr="00A60386">
              <w:t xml:space="preserve">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143C75" w:rsidRPr="00A60386">
              <w:t>бюджет</w:t>
            </w:r>
            <w:r w:rsidR="00143C75">
              <w:t>а</w:t>
            </w:r>
            <w:r w:rsidR="00143C75" w:rsidRPr="00A60386">
              <w:t xml:space="preserve"> субъект</w:t>
            </w:r>
            <w:r w:rsidR="00143C75">
              <w:t>а</w:t>
            </w:r>
            <w:r w:rsidR="00143C75" w:rsidRPr="00A60386">
              <w:t xml:space="preserve"> </w:t>
            </w:r>
            <w:r w:rsidRPr="00A60386">
              <w:t>Российской Федерации</w:t>
            </w:r>
          </w:p>
        </w:tc>
        <w:tc>
          <w:tcPr>
            <w:tcW w:w="1276"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A60386">
              <w:t>5</w:t>
            </w:r>
          </w:p>
        </w:tc>
      </w:tr>
      <w:tr w:rsidR="00034CAE" w:rsidRPr="008B2360" w:rsidTr="0089257D">
        <w:trPr>
          <w:cantSplit/>
          <w:jc w:val="center"/>
        </w:trPr>
        <w:tc>
          <w:tcPr>
            <w:tcW w:w="817" w:type="dxa"/>
            <w:tcMar>
              <w:top w:w="100" w:type="nil"/>
              <w:right w:w="100" w:type="nil"/>
            </w:tcMar>
          </w:tcPr>
          <w:p w:rsidR="00034CAE" w:rsidRPr="00A60386" w:rsidRDefault="00034CAE" w:rsidP="00034CAE">
            <w:pPr>
              <w:autoSpaceDE w:val="0"/>
              <w:autoSpaceDN w:val="0"/>
              <w:adjustRightInd w:val="0"/>
              <w:ind w:firstLine="0"/>
              <w:jc w:val="center"/>
            </w:pPr>
            <w:r w:rsidRPr="00253D60">
              <w:lastRenderedPageBreak/>
              <w:t>000</w:t>
            </w:r>
          </w:p>
        </w:tc>
        <w:tc>
          <w:tcPr>
            <w:tcW w:w="2982" w:type="dxa"/>
            <w:tcMar>
              <w:top w:w="100" w:type="nil"/>
              <w:right w:w="100" w:type="nil"/>
            </w:tcMar>
          </w:tcPr>
          <w:p w:rsidR="00034CAE" w:rsidRPr="00A60386" w:rsidRDefault="00034CAE" w:rsidP="00034CAE">
            <w:pPr>
              <w:autoSpaceDE w:val="0"/>
              <w:autoSpaceDN w:val="0"/>
              <w:adjustRightInd w:val="0"/>
              <w:ind w:firstLine="0"/>
              <w:jc w:val="left"/>
            </w:pPr>
            <w:r w:rsidRPr="00253D60">
              <w:t>2 18 25065 01 0000 150</w:t>
            </w:r>
          </w:p>
        </w:tc>
        <w:tc>
          <w:tcPr>
            <w:tcW w:w="5090" w:type="dxa"/>
            <w:tcMar>
              <w:top w:w="100" w:type="nil"/>
              <w:right w:w="100" w:type="nil"/>
            </w:tcMar>
          </w:tcPr>
          <w:p w:rsidR="00034CAE" w:rsidRPr="00A60386" w:rsidRDefault="00034CAE" w:rsidP="00034CAE">
            <w:pPr>
              <w:autoSpaceDE w:val="0"/>
              <w:autoSpaceDN w:val="0"/>
              <w:adjustRightInd w:val="0"/>
              <w:ind w:firstLine="0"/>
            </w:pPr>
            <w:r w:rsidRPr="00253D60">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w:t>
            </w:r>
          </w:p>
        </w:tc>
        <w:tc>
          <w:tcPr>
            <w:tcW w:w="1276" w:type="dxa"/>
            <w:tcMar>
              <w:top w:w="100" w:type="nil"/>
              <w:right w:w="100" w:type="nil"/>
            </w:tcMar>
          </w:tcPr>
          <w:p w:rsidR="00034CAE" w:rsidRPr="00A60386" w:rsidRDefault="00034CAE" w:rsidP="00034CAE">
            <w:pPr>
              <w:autoSpaceDE w:val="0"/>
              <w:autoSpaceDN w:val="0"/>
              <w:adjustRightInd w:val="0"/>
              <w:ind w:firstLine="0"/>
              <w:jc w:val="center"/>
            </w:pPr>
            <w:r w:rsidRPr="00253D60">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2 18 25066 01 0000 150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2 18 25068 01 0000 150</w:t>
            </w:r>
          </w:p>
        </w:tc>
        <w:tc>
          <w:tcPr>
            <w:tcW w:w="5090" w:type="dxa"/>
            <w:tcMar>
              <w:top w:w="100" w:type="nil"/>
              <w:right w:w="100" w:type="nil"/>
            </w:tcMar>
            <w:vAlign w:val="bottom"/>
          </w:tcPr>
          <w:p w:rsidR="004D2B41" w:rsidRPr="008B2360" w:rsidRDefault="004D2B41" w:rsidP="00D40FE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субсидии</w:t>
            </w:r>
            <w:r w:rsidR="00D40FE2">
              <w:rPr>
                <w:rFonts w:eastAsia="Times New Roman" w:cs="Times New Roman"/>
                <w:szCs w:val="28"/>
                <w:lang w:eastAsia="ru-RU"/>
              </w:rPr>
              <w:t xml:space="preserve"> бюджету Ставропольского края</w:t>
            </w:r>
            <w:r w:rsidRPr="00B63C0D">
              <w:rPr>
                <w:rFonts w:eastAsia="Times New Roman" w:cs="Times New Roman"/>
                <w:szCs w:val="28"/>
                <w:lang w:eastAsia="ru-RU"/>
              </w:rPr>
              <w:t xml:space="preserve"> на проведение Северо-Кавказского молодежного форума "Машук" из </w:t>
            </w:r>
            <w:r w:rsidR="00D40FE2" w:rsidRPr="00B63C0D">
              <w:rPr>
                <w:rFonts w:eastAsia="Times New Roman" w:cs="Times New Roman"/>
                <w:szCs w:val="28"/>
                <w:lang w:eastAsia="ru-RU"/>
              </w:rPr>
              <w:t>бюджет</w:t>
            </w:r>
            <w:r w:rsidR="00D40FE2">
              <w:rPr>
                <w:rFonts w:eastAsia="Times New Roman" w:cs="Times New Roman"/>
                <w:szCs w:val="28"/>
                <w:lang w:eastAsia="ru-RU"/>
              </w:rPr>
              <w:t>а</w:t>
            </w:r>
            <w:r w:rsidR="00D40FE2" w:rsidRPr="00B63C0D">
              <w:rPr>
                <w:rFonts w:eastAsia="Times New Roman" w:cs="Times New Roman"/>
                <w:szCs w:val="28"/>
                <w:lang w:eastAsia="ru-RU"/>
              </w:rPr>
              <w:t xml:space="preserve"> субъект</w:t>
            </w:r>
            <w:r w:rsidR="00D40FE2">
              <w:rPr>
                <w:rFonts w:eastAsia="Times New Roman" w:cs="Times New Roman"/>
                <w:szCs w:val="28"/>
                <w:lang w:eastAsia="ru-RU"/>
              </w:rPr>
              <w:t>а</w:t>
            </w:r>
            <w:r w:rsidR="00D40FE2"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2 18 25076 01 0000 150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2 18 25078 01 0000 150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2 18 25081 01 0000 150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2 18 25082 01 0000 150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2 18 25084 01 0000 150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2 18 25086 01 0000 150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2 18 25094 01 0000 150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2 18 25097 01 0000 150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2 18 25113 01 0000 150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2 18 25114 01 0000 150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034CAE" w:rsidRPr="008B2360" w:rsidTr="0089257D">
        <w:trPr>
          <w:cantSplit/>
          <w:jc w:val="center"/>
        </w:trPr>
        <w:tc>
          <w:tcPr>
            <w:tcW w:w="817"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541433">
              <w:t>000</w:t>
            </w:r>
          </w:p>
        </w:tc>
        <w:tc>
          <w:tcPr>
            <w:tcW w:w="2982" w:type="dxa"/>
            <w:tcMar>
              <w:top w:w="100" w:type="nil"/>
              <w:right w:w="100" w:type="nil"/>
            </w:tcMar>
          </w:tcPr>
          <w:p w:rsidR="00034CAE" w:rsidRPr="00B63C0D" w:rsidRDefault="00034CAE" w:rsidP="00034CAE">
            <w:pPr>
              <w:autoSpaceDE w:val="0"/>
              <w:autoSpaceDN w:val="0"/>
              <w:adjustRightInd w:val="0"/>
              <w:ind w:firstLine="0"/>
              <w:jc w:val="left"/>
              <w:rPr>
                <w:rFonts w:eastAsia="Times New Roman" w:cs="Times New Roman"/>
                <w:szCs w:val="28"/>
                <w:lang w:eastAsia="ru-RU"/>
              </w:rPr>
            </w:pPr>
            <w:r w:rsidRPr="00541433">
              <w:t>2 18 25117 01 0000 150</w:t>
            </w:r>
          </w:p>
        </w:tc>
        <w:tc>
          <w:tcPr>
            <w:tcW w:w="5090" w:type="dxa"/>
            <w:tcMar>
              <w:top w:w="100" w:type="nil"/>
              <w:right w:w="100" w:type="nil"/>
            </w:tcMar>
          </w:tcPr>
          <w:p w:rsidR="00034CAE" w:rsidRPr="00B63C0D" w:rsidRDefault="00034CAE" w:rsidP="00034CAE">
            <w:pPr>
              <w:autoSpaceDE w:val="0"/>
              <w:autoSpaceDN w:val="0"/>
              <w:adjustRightInd w:val="0"/>
              <w:ind w:firstLine="0"/>
              <w:rPr>
                <w:rFonts w:eastAsia="Times New Roman" w:cs="Times New Roman"/>
                <w:szCs w:val="28"/>
                <w:lang w:eastAsia="ru-RU"/>
              </w:rPr>
            </w:pPr>
            <w:r w:rsidRPr="00541433">
              <w:t>Доходы федерального бюджета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w:t>
            </w:r>
          </w:p>
        </w:tc>
        <w:tc>
          <w:tcPr>
            <w:tcW w:w="1276"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541433">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2 18 25138 01 0000 150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2 18 25162 01 0000 150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2 18 25163 01 0000 150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2 18 25169 01 0000 150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2 18 25173 01 0000 150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2 18 25175 01 0000 150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2 18 25177 01 0000 150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2 18 25178 01 0000 150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2 18 25187 01 0000 150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2 18 25188 01 0000 150</w:t>
            </w:r>
          </w:p>
        </w:tc>
        <w:tc>
          <w:tcPr>
            <w:tcW w:w="5090" w:type="dxa"/>
            <w:tcMar>
              <w:top w:w="100" w:type="nil"/>
              <w:right w:w="100" w:type="nil"/>
            </w:tcMar>
            <w:vAlign w:val="bottom"/>
          </w:tcPr>
          <w:p w:rsidR="004D2B41" w:rsidRPr="008B2360" w:rsidRDefault="004D2B41"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2 18 25189 01 0000 150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2 18 25201 01 0000 150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2 18 25202 01 0000 150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034CAE" w:rsidRPr="008B2360" w:rsidTr="0089257D">
        <w:trPr>
          <w:cantSplit/>
          <w:jc w:val="center"/>
        </w:trPr>
        <w:tc>
          <w:tcPr>
            <w:tcW w:w="817"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B7040C">
              <w:t>000</w:t>
            </w:r>
          </w:p>
        </w:tc>
        <w:tc>
          <w:tcPr>
            <w:tcW w:w="2982" w:type="dxa"/>
            <w:tcMar>
              <w:top w:w="100" w:type="nil"/>
              <w:right w:w="100" w:type="nil"/>
            </w:tcMar>
          </w:tcPr>
          <w:p w:rsidR="00034CAE" w:rsidRPr="00B63C0D" w:rsidRDefault="00034CAE" w:rsidP="00034CAE">
            <w:pPr>
              <w:autoSpaceDE w:val="0"/>
              <w:autoSpaceDN w:val="0"/>
              <w:adjustRightInd w:val="0"/>
              <w:ind w:firstLine="0"/>
              <w:jc w:val="left"/>
              <w:rPr>
                <w:rFonts w:eastAsia="Times New Roman" w:cs="Times New Roman"/>
                <w:szCs w:val="28"/>
                <w:lang w:eastAsia="ru-RU"/>
              </w:rPr>
            </w:pPr>
            <w:r w:rsidRPr="00B7040C">
              <w:t>2 18 25205 01 0000 150</w:t>
            </w:r>
          </w:p>
        </w:tc>
        <w:tc>
          <w:tcPr>
            <w:tcW w:w="5090" w:type="dxa"/>
            <w:tcMar>
              <w:top w:w="100" w:type="nil"/>
              <w:right w:w="100" w:type="nil"/>
            </w:tcMar>
          </w:tcPr>
          <w:p w:rsidR="00034CAE" w:rsidRPr="00B63C0D" w:rsidRDefault="00034CAE" w:rsidP="00034CAE">
            <w:pPr>
              <w:autoSpaceDE w:val="0"/>
              <w:autoSpaceDN w:val="0"/>
              <w:adjustRightInd w:val="0"/>
              <w:ind w:firstLine="0"/>
              <w:rPr>
                <w:rFonts w:eastAsia="Times New Roman" w:cs="Times New Roman"/>
                <w:szCs w:val="28"/>
                <w:lang w:eastAsia="ru-RU"/>
              </w:rPr>
            </w:pPr>
            <w:r w:rsidRPr="00B7040C">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w:t>
            </w:r>
          </w:p>
        </w:tc>
        <w:tc>
          <w:tcPr>
            <w:tcW w:w="1276"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B7040C">
              <w:t>5</w:t>
            </w:r>
          </w:p>
        </w:tc>
      </w:tr>
      <w:tr w:rsidR="00034CAE" w:rsidRPr="008B2360" w:rsidTr="0089257D">
        <w:trPr>
          <w:cantSplit/>
          <w:jc w:val="center"/>
        </w:trPr>
        <w:tc>
          <w:tcPr>
            <w:tcW w:w="817"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B7040C">
              <w:t>000</w:t>
            </w:r>
          </w:p>
        </w:tc>
        <w:tc>
          <w:tcPr>
            <w:tcW w:w="2982" w:type="dxa"/>
            <w:tcMar>
              <w:top w:w="100" w:type="nil"/>
              <w:right w:w="100" w:type="nil"/>
            </w:tcMar>
          </w:tcPr>
          <w:p w:rsidR="00034CAE" w:rsidRPr="00B63C0D" w:rsidRDefault="00034CAE" w:rsidP="00034CAE">
            <w:pPr>
              <w:autoSpaceDE w:val="0"/>
              <w:autoSpaceDN w:val="0"/>
              <w:adjustRightInd w:val="0"/>
              <w:ind w:firstLine="0"/>
              <w:jc w:val="left"/>
              <w:rPr>
                <w:rFonts w:eastAsia="Times New Roman" w:cs="Times New Roman"/>
                <w:szCs w:val="28"/>
                <w:lang w:eastAsia="ru-RU"/>
              </w:rPr>
            </w:pPr>
            <w:r w:rsidRPr="00B7040C">
              <w:t>2 18 25208 01 0000 150</w:t>
            </w:r>
          </w:p>
        </w:tc>
        <w:tc>
          <w:tcPr>
            <w:tcW w:w="5090" w:type="dxa"/>
            <w:tcMar>
              <w:top w:w="100" w:type="nil"/>
              <w:right w:w="100" w:type="nil"/>
            </w:tcMar>
          </w:tcPr>
          <w:p w:rsidR="00034CAE" w:rsidRPr="00B63C0D" w:rsidRDefault="00034CAE" w:rsidP="00034CAE">
            <w:pPr>
              <w:autoSpaceDE w:val="0"/>
              <w:autoSpaceDN w:val="0"/>
              <w:adjustRightInd w:val="0"/>
              <w:ind w:firstLine="0"/>
              <w:rPr>
                <w:rFonts w:eastAsia="Times New Roman" w:cs="Times New Roman"/>
                <w:szCs w:val="28"/>
                <w:lang w:eastAsia="ru-RU"/>
              </w:rPr>
            </w:pPr>
            <w:r w:rsidRPr="00B7040C">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w:t>
            </w:r>
          </w:p>
        </w:tc>
        <w:tc>
          <w:tcPr>
            <w:tcW w:w="1276" w:type="dxa"/>
            <w:tcMar>
              <w:top w:w="100" w:type="nil"/>
              <w:right w:w="100" w:type="nil"/>
            </w:tcMar>
          </w:tcPr>
          <w:p w:rsidR="00034CAE" w:rsidRPr="00B63C0D" w:rsidRDefault="00034CAE" w:rsidP="00034CAE">
            <w:pPr>
              <w:autoSpaceDE w:val="0"/>
              <w:autoSpaceDN w:val="0"/>
              <w:adjustRightInd w:val="0"/>
              <w:ind w:firstLine="0"/>
              <w:jc w:val="center"/>
              <w:rPr>
                <w:rFonts w:eastAsia="Times New Roman" w:cs="Times New Roman"/>
                <w:szCs w:val="28"/>
                <w:lang w:eastAsia="ru-RU"/>
              </w:rPr>
            </w:pPr>
            <w:r w:rsidRPr="00B7040C">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2 18 25218 01 0000 150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2 18 25219 01 0000 150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2 18 25228 01 0000 150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2 18 25229 01 0000 150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2 18 25230 01 0000 150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2 18 25232 01 0000 150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2 18 25239 01 0000 150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2 18 25241 01 0000 150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2 18 25242 01 0000 150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2 18 25243 01 0000 150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2 18 25253 01 0000 150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2 18 25254 01 0000 150</w:t>
            </w:r>
          </w:p>
        </w:tc>
        <w:tc>
          <w:tcPr>
            <w:tcW w:w="5090" w:type="dxa"/>
            <w:tcMar>
              <w:top w:w="100" w:type="nil"/>
              <w:right w:w="100" w:type="nil"/>
            </w:tcMar>
            <w:vAlign w:val="bottom"/>
          </w:tcPr>
          <w:p w:rsidR="004D2B41" w:rsidRPr="008B2360" w:rsidRDefault="004D2B41"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субъект</w:t>
            </w:r>
            <w:r w:rsidR="00143C75">
              <w:rPr>
                <w:rFonts w:eastAsia="Times New Roman" w:cs="Times New Roman"/>
                <w:szCs w:val="28"/>
                <w:lang w:eastAsia="ru-RU"/>
              </w:rPr>
              <w:t>а</w:t>
            </w:r>
            <w:r w:rsidRPr="00B63C0D">
              <w:rPr>
                <w:rFonts w:eastAsia="Times New Roman" w:cs="Times New Roman"/>
                <w:szCs w:val="28"/>
                <w:lang w:eastAsia="ru-RU"/>
              </w:rPr>
              <w:t xml:space="preserve">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2 18 25255 01 0000 150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2 18 25256 01 0000 150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2 18 25259 01 0000 150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2 18 25261 01 0000 150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2 18 25281 01 0000 150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2 18 25291 01 0000 150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2 18 25299 01 0000 150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2 18 25302 01 0000 150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4D2B41" w:rsidRPr="008B2360" w:rsidTr="001D50B9">
        <w:trPr>
          <w:cantSplit/>
          <w:jc w:val="center"/>
        </w:trPr>
        <w:tc>
          <w:tcPr>
            <w:tcW w:w="817"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4D2B41" w:rsidRPr="008B2360" w:rsidRDefault="004D2B41" w:rsidP="004D2B4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2 18 25304 01 0000 150</w:t>
            </w:r>
          </w:p>
        </w:tc>
        <w:tc>
          <w:tcPr>
            <w:tcW w:w="5090" w:type="dxa"/>
            <w:tcMar>
              <w:top w:w="100" w:type="nil"/>
              <w:right w:w="100" w:type="nil"/>
            </w:tcMar>
            <w:vAlign w:val="bottom"/>
          </w:tcPr>
          <w:p w:rsidR="004D2B41" w:rsidRPr="008B2360" w:rsidRDefault="004D2B41" w:rsidP="004D2B4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276" w:type="dxa"/>
            <w:tcMar>
              <w:top w:w="100" w:type="nil"/>
              <w:right w:w="100" w:type="nil"/>
            </w:tcMar>
          </w:tcPr>
          <w:p w:rsidR="004D2B41" w:rsidRPr="008B2360" w:rsidRDefault="004D2B41" w:rsidP="004D2B4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BC3743" w:rsidRPr="00B63C0D" w:rsidRDefault="00BC3743">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2 18 2530</w:t>
            </w:r>
            <w:r>
              <w:rPr>
                <w:rFonts w:eastAsia="Times New Roman" w:cs="Times New Roman"/>
                <w:szCs w:val="28"/>
                <w:lang w:eastAsia="ru-RU"/>
              </w:rPr>
              <w:t>5</w:t>
            </w:r>
            <w:r w:rsidRPr="00B63C0D">
              <w:rPr>
                <w:rFonts w:eastAsia="Times New Roman" w:cs="Times New Roman"/>
                <w:szCs w:val="28"/>
                <w:lang w:eastAsia="ru-RU"/>
              </w:rPr>
              <w:t xml:space="preserve"> 01 0000 150</w:t>
            </w:r>
          </w:p>
        </w:tc>
        <w:tc>
          <w:tcPr>
            <w:tcW w:w="5090" w:type="dxa"/>
            <w:tcMar>
              <w:top w:w="100" w:type="nil"/>
              <w:right w:w="100" w:type="nil"/>
            </w:tcMar>
            <w:vAlign w:val="bottom"/>
          </w:tcPr>
          <w:p w:rsidR="00BC3743" w:rsidRPr="00B63C0D" w:rsidRDefault="00BC3743" w:rsidP="00BC3743">
            <w:pPr>
              <w:autoSpaceDE w:val="0"/>
              <w:autoSpaceDN w:val="0"/>
              <w:adjustRightInd w:val="0"/>
              <w:ind w:firstLine="0"/>
              <w:rPr>
                <w:rFonts w:eastAsia="Times New Roman" w:cs="Times New Roman"/>
                <w:szCs w:val="28"/>
                <w:lang w:eastAsia="ru-RU"/>
              </w:rPr>
            </w:pPr>
            <w:r w:rsidRPr="00BC3743">
              <w:rPr>
                <w:rFonts w:eastAsia="Times New Roman" w:cs="Times New Roman"/>
                <w:szCs w:val="28"/>
                <w:lang w:eastAsia="ru-RU"/>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006F6">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0006F6">
              <w:t>2 18 25365 01 0000 150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0006F6">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006F6">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2 18 25402 01 0000 150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2 18 25404 01 0000 150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2 18 25408 01 0000 150</w:t>
            </w:r>
          </w:p>
        </w:tc>
        <w:tc>
          <w:tcPr>
            <w:tcW w:w="5090" w:type="dxa"/>
            <w:tcMar>
              <w:top w:w="100" w:type="nil"/>
              <w:right w:w="100" w:type="nil"/>
            </w:tcMar>
            <w:vAlign w:val="bottom"/>
          </w:tcPr>
          <w:p w:rsidR="00BC3743" w:rsidRPr="008B2360" w:rsidRDefault="00BC3743" w:rsidP="003257FF">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w:t>
            </w:r>
            <w:r w:rsidR="003257FF" w:rsidRPr="00B63C0D">
              <w:rPr>
                <w:rFonts w:eastAsia="Times New Roman" w:cs="Times New Roman"/>
                <w:szCs w:val="28"/>
                <w:lang w:eastAsia="ru-RU"/>
              </w:rPr>
              <w:t>субсиди</w:t>
            </w:r>
            <w:r w:rsidR="003257FF">
              <w:rPr>
                <w:rFonts w:eastAsia="Times New Roman" w:cs="Times New Roman"/>
                <w:szCs w:val="28"/>
                <w:lang w:eastAsia="ru-RU"/>
              </w:rPr>
              <w:t>й</w:t>
            </w:r>
            <w:r w:rsidR="003257FF" w:rsidRPr="00B63C0D">
              <w:rPr>
                <w:rFonts w:eastAsia="Times New Roman" w:cs="Times New Roman"/>
                <w:szCs w:val="28"/>
                <w:lang w:eastAsia="ru-RU"/>
              </w:rPr>
              <w:t xml:space="preserve"> </w:t>
            </w:r>
            <w:r w:rsidRPr="00B63C0D">
              <w:rPr>
                <w:rFonts w:eastAsia="Times New Roman" w:cs="Times New Roman"/>
                <w:szCs w:val="28"/>
                <w:lang w:eastAsia="ru-RU"/>
              </w:rPr>
              <w:t>бюджету Нижегородской области на реализацию мероприятий в рамках подготовки и проведения празднования</w:t>
            </w:r>
            <w:r w:rsidR="00367539">
              <w:rPr>
                <w:rFonts w:eastAsia="Times New Roman" w:cs="Times New Roman"/>
                <w:szCs w:val="28"/>
                <w:lang w:eastAsia="ru-RU"/>
              </w:rPr>
              <w:t xml:space="preserve"> </w:t>
            </w:r>
            <w:r w:rsidRPr="00B63C0D">
              <w:rPr>
                <w:rFonts w:eastAsia="Times New Roman" w:cs="Times New Roman"/>
                <w:szCs w:val="28"/>
                <w:lang w:eastAsia="ru-RU"/>
              </w:rPr>
              <w:t xml:space="preserve">800-летия основания г. Нижнего Новгорода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2 18 25412 01 0000 150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2 18 25427 01 0000 150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w:t>
            </w:r>
            <w:r w:rsidR="005D1B3F">
              <w:rPr>
                <w:rFonts w:eastAsia="Times New Roman" w:cs="Times New Roman"/>
                <w:szCs w:val="28"/>
                <w:lang w:eastAsia="ru-RU"/>
              </w:rPr>
              <w:t xml:space="preserve">             </w:t>
            </w:r>
            <w:r w:rsidRPr="00B63C0D">
              <w:rPr>
                <w:rFonts w:eastAsia="Times New Roman" w:cs="Times New Roman"/>
                <w:szCs w:val="28"/>
                <w:lang w:eastAsia="ru-RU"/>
              </w:rPr>
              <w:t xml:space="preserve"> Северо-Кавказском федеральном округе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2 18 25456 01 0000 150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2 18 25478 01 0000 150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2 18 25480 01 0000 150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005E1">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005E1">
              <w:t>2 18 25481 01 0000 150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5005E1">
              <w:t xml:space="preserve">Доходы федерального бюджета от возврата остатков субсидий </w:t>
            </w:r>
            <w:r w:rsidR="00754304">
              <w:t xml:space="preserve">на </w:t>
            </w:r>
            <w:r w:rsidRPr="005005E1">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005E1">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B62C7F">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поддержку отрасли культуры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2 18 25524 01 0000 150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2 18 25526 01 0000 150</w:t>
            </w:r>
          </w:p>
        </w:tc>
        <w:tc>
          <w:tcPr>
            <w:tcW w:w="5090" w:type="dxa"/>
            <w:tcMar>
              <w:top w:w="100" w:type="nil"/>
              <w:right w:w="100" w:type="nil"/>
            </w:tcMar>
            <w:vAlign w:val="bottom"/>
          </w:tcPr>
          <w:p w:rsidR="00BC3743" w:rsidRPr="008B2360" w:rsidRDefault="00BC3743" w:rsidP="00BC42BD">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w:t>
            </w:r>
            <w:r w:rsidR="00BC42BD" w:rsidRPr="00B63C0D">
              <w:rPr>
                <w:rFonts w:eastAsia="Times New Roman" w:cs="Times New Roman"/>
                <w:szCs w:val="28"/>
                <w:lang w:eastAsia="ru-RU"/>
              </w:rPr>
              <w:t>субсиди</w:t>
            </w:r>
            <w:r w:rsidR="00BC42BD">
              <w:rPr>
                <w:rFonts w:eastAsia="Times New Roman" w:cs="Times New Roman"/>
                <w:szCs w:val="28"/>
                <w:lang w:eastAsia="ru-RU"/>
              </w:rPr>
              <w:t>й</w:t>
            </w:r>
            <w:r w:rsidR="00BC42BD" w:rsidRPr="00B63C0D">
              <w:rPr>
                <w:rFonts w:eastAsia="Times New Roman" w:cs="Times New Roman"/>
                <w:szCs w:val="28"/>
                <w:lang w:eastAsia="ru-RU"/>
              </w:rPr>
              <w:t xml:space="preserve"> </w:t>
            </w:r>
            <w:r w:rsidRPr="00B63C0D">
              <w:rPr>
                <w:rFonts w:eastAsia="Times New Roman" w:cs="Times New Roman"/>
                <w:szCs w:val="28"/>
                <w:lang w:eastAsia="ru-RU"/>
              </w:rPr>
              <w:t>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государственную поддержку малого и среднего предпринимательства </w:t>
            </w:r>
            <w:r w:rsidR="00BC42BD" w:rsidRPr="00BC42BD">
              <w:rPr>
                <w:rFonts w:eastAsia="Times New Roman" w:cs="Times New Roman"/>
                <w:szCs w:val="28"/>
                <w:lang w:eastAsia="ru-RU"/>
              </w:rPr>
              <w:t xml:space="preserve">, а также физических лиц, применяющих специальный налоговый режим "Налог на профессиональный доход",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2 18 25537 01 0000 150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2 18 25540 01 0000 150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2 18 25554 01 0000 150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2 18 25555 01 0000 150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2 18 25568 01 0000 150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2 18 25576 01 0000 150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2 18 25586 01 0000 150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60FE1">
              <w:t>2 18 25589 01 0000 150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560FE1">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60FE1">
              <w:t>2 18 25592 01 0000 150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560FE1">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w:t>
            </w:r>
            <w:r w:rsidR="00B62C7F">
              <w:t xml:space="preserve">                  </w:t>
            </w:r>
            <w:r w:rsidRPr="00560FE1">
              <w:t xml:space="preserve"> г. Беслане 1 - 3 сентября 2004 года, из </w:t>
            </w:r>
            <w:r w:rsidR="00143C75" w:rsidRPr="00560FE1">
              <w:t>бюджет</w:t>
            </w:r>
            <w:r w:rsidR="00143C75">
              <w:t>а</w:t>
            </w:r>
            <w:r w:rsidR="00143C75" w:rsidRPr="00560FE1">
              <w:t xml:space="preserve"> субъект</w:t>
            </w:r>
            <w:r w:rsidR="00143C75">
              <w:t>а</w:t>
            </w:r>
            <w:r w:rsidR="00143C75" w:rsidRPr="00560FE1">
              <w:t xml:space="preserve"> </w:t>
            </w:r>
            <w:r w:rsidRPr="00560FE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60FE1">
              <w:t>2 18 25615 01 0000 150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560FE1">
              <w:t xml:space="preserve">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143C75" w:rsidRPr="00560FE1">
              <w:t>бюджет</w:t>
            </w:r>
            <w:r w:rsidR="00143C75">
              <w:t>а</w:t>
            </w:r>
            <w:r w:rsidR="00143C75" w:rsidRPr="00560FE1">
              <w:t xml:space="preserve"> субъект</w:t>
            </w:r>
            <w:r w:rsidR="00143C75">
              <w:t>а</w:t>
            </w:r>
            <w:r w:rsidR="00143C75" w:rsidRPr="00560FE1">
              <w:t xml:space="preserve"> </w:t>
            </w:r>
            <w:r w:rsidRPr="00560FE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60FE1">
              <w:t>2 18 25626 01 0000 150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560FE1">
              <w:t xml:space="preserve">Доходы федерального бюджета от возврата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06E76" w:rsidRPr="00D06E76">
              <w:t>за счет средств резервного фонда Правительства Российской Федерации</w:t>
            </w:r>
            <w:r w:rsidR="00D06E76">
              <w:t xml:space="preserve"> </w:t>
            </w:r>
            <w:r w:rsidRPr="00560FE1">
              <w:t xml:space="preserve">из </w:t>
            </w:r>
            <w:r w:rsidR="00143C75" w:rsidRPr="00560FE1">
              <w:t>бюджет</w:t>
            </w:r>
            <w:r w:rsidR="00143C75">
              <w:t>а</w:t>
            </w:r>
            <w:r w:rsidR="00143C75" w:rsidRPr="00560FE1">
              <w:t xml:space="preserve"> субъект</w:t>
            </w:r>
            <w:r w:rsidR="00143C75">
              <w:t>а</w:t>
            </w:r>
            <w:r w:rsidR="00143C75" w:rsidRPr="00560FE1">
              <w:t xml:space="preserve"> </w:t>
            </w:r>
            <w:r w:rsidRPr="00560FE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60FE1">
              <w:t>2 18 25627 01 0000 150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560FE1">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143C75" w:rsidRPr="00560FE1">
              <w:t>бюджет</w:t>
            </w:r>
            <w:r w:rsidR="00143C75">
              <w:t>а</w:t>
            </w:r>
            <w:r w:rsidR="00143C75" w:rsidRPr="00560FE1">
              <w:t xml:space="preserve"> субъект</w:t>
            </w:r>
            <w:r w:rsidR="00143C75">
              <w:t>а</w:t>
            </w:r>
            <w:r w:rsidR="00143C75" w:rsidRPr="00560FE1">
              <w:t xml:space="preserve"> </w:t>
            </w:r>
            <w:r w:rsidRPr="00560FE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60FE1">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2 18 25858 01 0000 150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2 18 25868 01 0000 150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2 18 27061 01 0000 150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2 18 27111 01 0000 150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2 18 27112 01 0000 150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2 18 27121 01 0000 150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2 18 27139 01 0000 150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2 18 27188 01 0000 150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B62C7F">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2 18 27227 01 0000 150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2 18 27233 01 0000 150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2 18 27246 01 0000 150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76A38">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B76A38">
              <w:t>2 18 27263 01 0000 150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B76A38">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sidR="00367539">
              <w:t xml:space="preserve"> </w:t>
            </w:r>
            <w:r w:rsidR="00B62C7F">
              <w:t xml:space="preserve">                                           </w:t>
            </w:r>
            <w:r w:rsidRPr="00B76A38">
              <w:t xml:space="preserve">г. Екатеринбурге, из </w:t>
            </w:r>
            <w:r w:rsidR="00143C75" w:rsidRPr="00B76A38">
              <w:t>бюджет</w:t>
            </w:r>
            <w:r w:rsidR="00143C75">
              <w:t>а</w:t>
            </w:r>
            <w:r w:rsidR="00143C75" w:rsidRPr="00B76A38">
              <w:t xml:space="preserve"> субъект</w:t>
            </w:r>
            <w:r w:rsidR="00143C75">
              <w:t>а</w:t>
            </w:r>
            <w:r w:rsidR="00143C75" w:rsidRPr="00B76A38">
              <w:t xml:space="preserve"> </w:t>
            </w:r>
            <w:r w:rsidRPr="00B76A38">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76A38">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2 18 27362 01 0000 150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2 18 27372 01 0000 150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2 18 27419 01 0000 150</w:t>
            </w:r>
          </w:p>
        </w:tc>
        <w:tc>
          <w:tcPr>
            <w:tcW w:w="5090" w:type="dxa"/>
            <w:tcMar>
              <w:top w:w="100" w:type="nil"/>
              <w:right w:w="100" w:type="nil"/>
            </w:tcMar>
            <w:vAlign w:val="bottom"/>
          </w:tcPr>
          <w:p w:rsidR="00BC3743" w:rsidRPr="008B2360" w:rsidRDefault="00BC3743"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2 18 27456 01 0000 150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2 18 27503 01 0000 150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2 18 27512 01 0000 150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B62C7F">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2 18 27523 01 0000 150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2 18 27567 01 0000 150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2 18 27576 01 0000 150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2 18 35067 01 0000 150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2 18 35090 01 0000 150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2 18 35118 01 0000 150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субвенций на осуществление первичного воинского учета </w:t>
            </w:r>
            <w:r w:rsidR="008A28B6" w:rsidRPr="008A28B6">
              <w:rPr>
                <w:rFonts w:eastAsia="Times New Roman" w:cs="Times New Roman"/>
                <w:szCs w:val="28"/>
                <w:lang w:eastAsia="ru-RU"/>
              </w:rPr>
              <w:t>органами местного самоуправления поселений, муниципальных и городских округов</w:t>
            </w:r>
            <w:r w:rsidR="008A28B6">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62C7F">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B62C7F">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B62C7F">
              <w:rPr>
                <w:rFonts w:eastAsia="Times New Roman" w:cs="Times New Roman"/>
                <w:szCs w:val="28"/>
                <w:lang w:eastAsia="ru-RU"/>
              </w:rPr>
              <w:t xml:space="preserve">                              </w:t>
            </w:r>
            <w:r w:rsidRPr="00B63C0D">
              <w:rPr>
                <w:rFonts w:eastAsia="Times New Roman" w:cs="Times New Roman"/>
                <w:szCs w:val="28"/>
                <w:lang w:eastAsia="ru-RU"/>
              </w:rPr>
              <w:t xml:space="preserve"> от 7 мая 2008 года № 714 </w:t>
            </w:r>
            <w:r w:rsidR="00B62C7F">
              <w:rPr>
                <w:rFonts w:eastAsia="Times New Roman" w:cs="Times New Roman"/>
                <w:szCs w:val="28"/>
                <w:lang w:eastAsia="ru-RU"/>
              </w:rPr>
              <w:t xml:space="preserve">                                       </w:t>
            </w:r>
            <w:r w:rsidRPr="00B63C0D">
              <w:rPr>
                <w:rFonts w:eastAsia="Times New Roman" w:cs="Times New Roman"/>
                <w:szCs w:val="28"/>
                <w:lang w:eastAsia="ru-RU"/>
              </w:rPr>
              <w:t xml:space="preserve">"Об обеспечении жильем ветеранов Великой Отечественной войны </w:t>
            </w:r>
            <w:r w:rsidR="00B62C7F">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62C7F">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B62C7F">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2 18 35176 01 0000 150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B62C7F">
              <w:rPr>
                <w:rFonts w:eastAsia="Times New Roman" w:cs="Times New Roman"/>
                <w:szCs w:val="28"/>
                <w:lang w:eastAsia="ru-RU"/>
              </w:rPr>
              <w:t xml:space="preserve">                                               </w:t>
            </w:r>
            <w:r w:rsidRPr="00B63C0D">
              <w:rPr>
                <w:rFonts w:eastAsia="Times New Roman" w:cs="Times New Roman"/>
                <w:szCs w:val="28"/>
                <w:lang w:eastAsia="ru-RU"/>
              </w:rPr>
              <w:t>от 24 ноября 1995 года № 181-ФЗ</w:t>
            </w:r>
            <w:r w:rsidR="00B62C7F">
              <w:rPr>
                <w:rFonts w:eastAsia="Times New Roman" w:cs="Times New Roman"/>
                <w:szCs w:val="28"/>
                <w:lang w:eastAsia="ru-RU"/>
              </w:rPr>
              <w:t xml:space="preserve">                       </w:t>
            </w:r>
            <w:r w:rsidRPr="00B63C0D">
              <w:rPr>
                <w:rFonts w:eastAsia="Times New Roman" w:cs="Times New Roman"/>
                <w:szCs w:val="28"/>
                <w:lang w:eastAsia="ru-RU"/>
              </w:rPr>
              <w:t xml:space="preserve"> "О социальной защите инвалидов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2 18 35194 01 0000 150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2 18 35220 01 0000 150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2 18 35221 01 0000 150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2 18 35222 01 0000 150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2 18 35240 01 0000 150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w:t>
            </w:r>
            <w:r w:rsidR="00B62C7F">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w:t>
            </w:r>
            <w:r w:rsidR="00367539">
              <w:rPr>
                <w:rFonts w:eastAsia="Times New Roman" w:cs="Times New Roman"/>
                <w:szCs w:val="28"/>
                <w:lang w:eastAsia="ru-RU"/>
              </w:rPr>
              <w:t xml:space="preserve"> </w:t>
            </w:r>
            <w:r w:rsidR="00B62C7F">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w:t>
            </w:r>
            <w:r w:rsidR="00B62C7F">
              <w:rPr>
                <w:rFonts w:eastAsia="Times New Roman" w:cs="Times New Roman"/>
                <w:szCs w:val="28"/>
                <w:lang w:eastAsia="ru-RU"/>
              </w:rPr>
              <w:t xml:space="preserve">                                 </w:t>
            </w:r>
            <w:r w:rsidRPr="00B63C0D">
              <w:rPr>
                <w:rFonts w:eastAsia="Times New Roman" w:cs="Times New Roman"/>
                <w:szCs w:val="28"/>
                <w:lang w:eastAsia="ru-RU"/>
              </w:rPr>
              <w:t>№ 157-ФЗ "Об иммунопрофилактике инфекционных болезней"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2 18 35250 01 0000 150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2 18 35260 01 0000 150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2 18 35270 01 0000 150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B62C7F">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B62C7F">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2 18 35280 01 0000 150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B62C7F">
              <w:rPr>
                <w:rFonts w:eastAsia="Times New Roman" w:cs="Times New Roman"/>
                <w:szCs w:val="28"/>
                <w:lang w:eastAsia="ru-RU"/>
              </w:rPr>
              <w:t xml:space="preserve">                                              </w:t>
            </w:r>
            <w:r w:rsidRPr="00B63C0D">
              <w:rPr>
                <w:rFonts w:eastAsia="Times New Roman" w:cs="Times New Roman"/>
                <w:szCs w:val="28"/>
                <w:lang w:eastAsia="ru-RU"/>
              </w:rPr>
              <w:t xml:space="preserve">от 25 апреля 2002 года № 40-ФЗ </w:t>
            </w:r>
            <w:r w:rsidR="00B62C7F">
              <w:rPr>
                <w:rFonts w:eastAsia="Times New Roman" w:cs="Times New Roman"/>
                <w:szCs w:val="28"/>
                <w:lang w:eastAsia="ru-RU"/>
              </w:rPr>
              <w:t xml:space="preserve">                        </w:t>
            </w:r>
            <w:r w:rsidRPr="00B63C0D">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2 18 35290 01 0000 150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субвенций на социальные выплаты безработным гражданам в соответствии с </w:t>
            </w:r>
            <w:r w:rsidR="00B62C7F">
              <w:rPr>
                <w:rFonts w:eastAsia="Times New Roman" w:cs="Times New Roman"/>
                <w:szCs w:val="28"/>
                <w:lang w:eastAsia="ru-RU"/>
              </w:rPr>
              <w:t xml:space="preserve">                      </w:t>
            </w:r>
            <w:r w:rsidRPr="00B63C0D">
              <w:rPr>
                <w:rFonts w:eastAsia="Times New Roman" w:cs="Times New Roman"/>
                <w:szCs w:val="28"/>
                <w:lang w:eastAsia="ru-RU"/>
              </w:rPr>
              <w:t>Законом Российской Федерации</w:t>
            </w:r>
            <w:r w:rsidR="00367539">
              <w:rPr>
                <w:rFonts w:eastAsia="Times New Roman" w:cs="Times New Roman"/>
                <w:szCs w:val="28"/>
                <w:lang w:eastAsia="ru-RU"/>
              </w:rPr>
              <w:t xml:space="preserve"> </w:t>
            </w:r>
            <w:r w:rsidR="00B62C7F">
              <w:rPr>
                <w:rFonts w:eastAsia="Times New Roman" w:cs="Times New Roman"/>
                <w:szCs w:val="28"/>
                <w:lang w:eastAsia="ru-RU"/>
              </w:rPr>
              <w:t xml:space="preserve">                                             </w:t>
            </w:r>
            <w:r w:rsidRPr="00B63C0D">
              <w:rPr>
                <w:rFonts w:eastAsia="Times New Roman" w:cs="Times New Roman"/>
                <w:szCs w:val="28"/>
                <w:lang w:eastAsia="ru-RU"/>
              </w:rPr>
              <w:t xml:space="preserve">от 19 апреля 1991 года № 1032-I </w:t>
            </w:r>
            <w:r w:rsidR="00B62C7F">
              <w:rPr>
                <w:rFonts w:eastAsia="Times New Roman" w:cs="Times New Roman"/>
                <w:szCs w:val="28"/>
                <w:lang w:eastAsia="ru-RU"/>
              </w:rPr>
              <w:t xml:space="preserve">                              </w:t>
            </w:r>
            <w:r w:rsidRPr="00B63C0D">
              <w:rPr>
                <w:rFonts w:eastAsia="Times New Roman" w:cs="Times New Roman"/>
                <w:szCs w:val="28"/>
                <w:lang w:eastAsia="ru-RU"/>
              </w:rPr>
              <w:t>"О занятости населения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2 18 35380 01 0000 150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B62C7F">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2 18 35395 01 0000 150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2 18 35414 01 0000 150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2 18 35429 01 0000 150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увеличение площади лесовосстановления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2 18 35460 01 0000 150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486B66">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486B66">
              <w:t>2 18 35469 01 0000 150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486B66">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486B66">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2 18 35471 01 0000 150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2 18 35486 01 0000 150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2 18 35489 01 0000 150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2 18 35573 01 0000 150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2 18 35900 01 0000 150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единой субвенции из бюджетов субъектов Российской Федерации и бюджета</w:t>
            </w:r>
            <w:r w:rsidR="00367539">
              <w:rPr>
                <w:rFonts w:eastAsia="Times New Roman" w:cs="Times New Roman"/>
                <w:szCs w:val="28"/>
                <w:lang w:eastAsia="ru-RU"/>
              </w:rPr>
              <w:t xml:space="preserve"> </w:t>
            </w:r>
            <w:r w:rsidRPr="00B63C0D">
              <w:rPr>
                <w:rFonts w:eastAsia="Times New Roman" w:cs="Times New Roman"/>
                <w:szCs w:val="28"/>
                <w:lang w:eastAsia="ru-RU"/>
              </w:rPr>
              <w:t>г. Байконура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2 18 43046 01 0000 150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2 18 43893 01 0000 150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2 18 45073 01 0000 150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F68C8">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0F68C8">
              <w:t>2 18 45079 01 0000 150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0F68C8">
              <w:t xml:space="preserve">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143C75" w:rsidRPr="000F68C8">
              <w:t>бюджет</w:t>
            </w:r>
            <w:r w:rsidR="00143C75">
              <w:t>а</w:t>
            </w:r>
            <w:r w:rsidR="00143C75" w:rsidRPr="000F68C8">
              <w:t xml:space="preserve"> субъект</w:t>
            </w:r>
            <w:r w:rsidR="00143C75">
              <w:t>а</w:t>
            </w:r>
            <w:r w:rsidR="00143C75" w:rsidRPr="000F68C8">
              <w:t xml:space="preserve"> </w:t>
            </w:r>
            <w:r w:rsidRPr="000F68C8">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F68C8">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2 18 45109 01 0000 150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2 18 45141 01 0000 150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2 18 45142 01 0000 150</w:t>
            </w:r>
          </w:p>
        </w:tc>
        <w:tc>
          <w:tcPr>
            <w:tcW w:w="5090" w:type="dxa"/>
            <w:tcMar>
              <w:top w:w="100" w:type="nil"/>
              <w:right w:w="100" w:type="nil"/>
            </w:tcMar>
            <w:vAlign w:val="bottom"/>
          </w:tcPr>
          <w:p w:rsidR="00BC3743" w:rsidRPr="008B2360" w:rsidRDefault="00BC3743" w:rsidP="0001605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на обеспечение деятельности </w:t>
            </w:r>
            <w:r w:rsidR="00016055">
              <w:rPr>
                <w:rFonts w:eastAsia="Times New Roman" w:cs="Times New Roman"/>
                <w:szCs w:val="28"/>
                <w:lang w:eastAsia="ru-RU"/>
              </w:rPr>
              <w:t>сенаторов Российской Федерации</w:t>
            </w:r>
            <w:r w:rsidRPr="00B63C0D">
              <w:rPr>
                <w:rFonts w:eastAsia="Times New Roman" w:cs="Times New Roman"/>
                <w:szCs w:val="28"/>
                <w:lang w:eastAsia="ru-RU"/>
              </w:rPr>
              <w:t xml:space="preserve"> и их помощников в субъектах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2 18 45159 01 0000 150</w:t>
            </w:r>
          </w:p>
        </w:tc>
        <w:tc>
          <w:tcPr>
            <w:tcW w:w="5090" w:type="dxa"/>
            <w:tcMar>
              <w:top w:w="100" w:type="nil"/>
              <w:right w:w="100" w:type="nil"/>
            </w:tcMar>
            <w:vAlign w:val="bottom"/>
          </w:tcPr>
          <w:p w:rsidR="00BC3743" w:rsidRPr="008B2360" w:rsidRDefault="00BC3743"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на премирование </w:t>
            </w:r>
            <w:r w:rsidR="009B25ED">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2 18 45216 01 0000 150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2 18 45244 01 0000 150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2 18 45249 01 0000 150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2 18 45296 01 0000 150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2 18 45303 01 0000 150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2 18 45360 01 0000 150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367539">
              <w:rPr>
                <w:rFonts w:eastAsia="Times New Roman" w:cs="Times New Roman"/>
                <w:szCs w:val="28"/>
                <w:lang w:eastAsia="ru-RU"/>
              </w:rPr>
              <w:t xml:space="preserve"> </w:t>
            </w:r>
            <w:r w:rsidR="00B62C7F">
              <w:rPr>
                <w:rFonts w:eastAsia="Times New Roman" w:cs="Times New Roman"/>
                <w:szCs w:val="28"/>
                <w:lang w:eastAsia="ru-RU"/>
              </w:rPr>
              <w:t xml:space="preserve">                             </w:t>
            </w:r>
            <w:r w:rsidRPr="00B63C0D">
              <w:rPr>
                <w:rFonts w:eastAsia="Times New Roman" w:cs="Times New Roman"/>
                <w:szCs w:val="28"/>
                <w:lang w:eastAsia="ru-RU"/>
              </w:rPr>
              <w:t>г. Санкт-Петербурге в 2022 году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E29D8">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E29D8">
              <w:t>2 18 45366 01 0000 150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9E29D8">
              <w:t xml:space="preserve">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143C75" w:rsidRPr="009E29D8">
              <w:t>бюджет</w:t>
            </w:r>
            <w:r w:rsidR="00143C75">
              <w:t>а</w:t>
            </w:r>
            <w:r w:rsidR="00143C75" w:rsidRPr="009E29D8">
              <w:t xml:space="preserve"> субъект</w:t>
            </w:r>
            <w:r w:rsidR="00143C75">
              <w:t>а</w:t>
            </w:r>
            <w:r w:rsidR="00143C75" w:rsidRPr="009E29D8">
              <w:t xml:space="preserve"> </w:t>
            </w:r>
            <w:r w:rsidRPr="009E29D8">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E29D8">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E29D8">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E29D8">
              <w:t>2 18 45367 01 0000 150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9E29D8">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143C75" w:rsidRPr="009E29D8">
              <w:t>бюджет</w:t>
            </w:r>
            <w:r w:rsidR="00143C75">
              <w:t>а</w:t>
            </w:r>
            <w:r w:rsidR="00143C75" w:rsidRPr="009E29D8">
              <w:t xml:space="preserve"> субъект</w:t>
            </w:r>
            <w:r w:rsidR="00143C75">
              <w:t>а</w:t>
            </w:r>
            <w:r w:rsidR="00143C75" w:rsidRPr="009E29D8">
              <w:t xml:space="preserve"> </w:t>
            </w:r>
            <w:r w:rsidRPr="009E29D8">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E29D8">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2 18 45375 01 0000 150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2 18 45379 01 0000 150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2 18 45389 01 0000 150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2 18 45392 01 0000 150</w:t>
            </w:r>
          </w:p>
        </w:tc>
        <w:tc>
          <w:tcPr>
            <w:tcW w:w="5090" w:type="dxa"/>
            <w:tcMar>
              <w:top w:w="100" w:type="nil"/>
              <w:right w:w="100" w:type="nil"/>
            </w:tcMar>
            <w:vAlign w:val="bottom"/>
          </w:tcPr>
          <w:p w:rsidR="00BC3743" w:rsidRPr="008B2360" w:rsidRDefault="00BC3743" w:rsidP="00FD2ABA">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w:t>
            </w:r>
            <w:r w:rsidR="00FD2ABA" w:rsidRPr="00FD2ABA">
              <w:rPr>
                <w:rFonts w:eastAsia="Times New Roman" w:cs="Times New Roman"/>
                <w:szCs w:val="28"/>
                <w:lang w:eastAsia="ru-RU"/>
              </w:rPr>
              <w:t xml:space="preserve">бюджету Нижегородской области </w:t>
            </w:r>
            <w:r w:rsidRPr="00B63C0D">
              <w:rPr>
                <w:rFonts w:eastAsia="Times New Roman" w:cs="Times New Roman"/>
                <w:szCs w:val="28"/>
                <w:lang w:eastAsia="ru-RU"/>
              </w:rPr>
              <w:t xml:space="preserve">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w:t>
            </w:r>
            <w:r w:rsidR="00FD2ABA" w:rsidRPr="00B63C0D">
              <w:rPr>
                <w:rFonts w:eastAsia="Times New Roman" w:cs="Times New Roman"/>
                <w:szCs w:val="28"/>
                <w:lang w:eastAsia="ru-RU"/>
              </w:rPr>
              <w:t>бюджет</w:t>
            </w:r>
            <w:r w:rsidR="00FD2ABA">
              <w:rPr>
                <w:rFonts w:eastAsia="Times New Roman" w:cs="Times New Roman"/>
                <w:szCs w:val="28"/>
                <w:lang w:eastAsia="ru-RU"/>
              </w:rPr>
              <w:t>а</w:t>
            </w:r>
            <w:r w:rsidR="00FD2ABA" w:rsidRPr="00B63C0D">
              <w:rPr>
                <w:rFonts w:eastAsia="Times New Roman" w:cs="Times New Roman"/>
                <w:szCs w:val="28"/>
                <w:lang w:eastAsia="ru-RU"/>
              </w:rPr>
              <w:t xml:space="preserve"> субъект</w:t>
            </w:r>
            <w:r w:rsidR="00FD2ABA">
              <w:rPr>
                <w:rFonts w:eastAsia="Times New Roman" w:cs="Times New Roman"/>
                <w:szCs w:val="28"/>
                <w:lang w:eastAsia="ru-RU"/>
              </w:rPr>
              <w:t>а</w:t>
            </w:r>
            <w:r w:rsidR="00FD2ABA"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2 18 45418 01 0000 150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2 18 45468 01 0000 150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2 18 45472 01 0000 150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2 18 45476 01 0000 150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2 18 45477 01 0000 150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2 18 45493 01 0000 150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2 18 45504 01 0000 150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2 18 45505 01 0000 150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2 18 45523 01 0000 150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2 18 45556 01 0000 150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бюджету Ярославской области на </w:t>
            </w:r>
            <w:r w:rsidR="0078031C" w:rsidRPr="0078031C">
              <w:rPr>
                <w:rFonts w:eastAsia="Times New Roman" w:cs="Times New Roman"/>
                <w:szCs w:val="28"/>
                <w:lang w:eastAsia="ru-RU"/>
              </w:rPr>
              <w:t>сохранение объектов культурного наследия в дер. Хопылево Рыбинского района Ярославской области</w:t>
            </w:r>
            <w:r w:rsidR="0078031C" w:rsidRPr="0078031C" w:rsidDel="0078031C">
              <w:rPr>
                <w:rFonts w:eastAsia="Times New Roman" w:cs="Times New Roman"/>
                <w:szCs w:val="28"/>
                <w:lang w:eastAsia="ru-RU"/>
              </w:rPr>
              <w:t xml:space="preserve"> </w:t>
            </w:r>
            <w:r w:rsidRPr="00B63C0D">
              <w:rPr>
                <w:rFonts w:eastAsia="Times New Roman" w:cs="Times New Roman"/>
                <w:szCs w:val="28"/>
                <w:lang w:eastAsia="ru-RU"/>
              </w:rPr>
              <w:t xml:space="preserve">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D6495">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0D6495">
              <w:t>2 18 45578 01 0000 150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0D6495">
              <w:t xml:space="preserve">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143C75" w:rsidRPr="000D6495">
              <w:t>бюджет</w:t>
            </w:r>
            <w:r w:rsidR="00143C75">
              <w:t>а</w:t>
            </w:r>
            <w:r w:rsidR="00143C75" w:rsidRPr="000D6495">
              <w:t xml:space="preserve"> субъект</w:t>
            </w:r>
            <w:r w:rsidR="00143C75">
              <w:t>а</w:t>
            </w:r>
            <w:r w:rsidR="00143C75" w:rsidRPr="000D6495">
              <w:t xml:space="preserve"> </w:t>
            </w:r>
            <w:r w:rsidRPr="000D6495">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D6495">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2 18 45581 01 0000 150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2 18 45582 01 0000 150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2 18 45583 01 0000 150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125EC1">
              <w:t>2 18 45593 01 0000 150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125EC1">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125EC1">
              <w:t>2 18 45594 01 0000 150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125EC1">
              <w:t xml:space="preserve">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143C75" w:rsidRPr="00125EC1">
              <w:t>бюджет</w:t>
            </w:r>
            <w:r w:rsidR="00143C75">
              <w:t>а</w:t>
            </w:r>
            <w:r w:rsidR="00143C75" w:rsidRPr="00125EC1">
              <w:t xml:space="preserve"> субъект</w:t>
            </w:r>
            <w:r w:rsidR="00143C75">
              <w:t>а</w:t>
            </w:r>
            <w:r w:rsidR="00143C75" w:rsidRPr="00125EC1">
              <w:t xml:space="preserve"> </w:t>
            </w:r>
            <w:r w:rsidRPr="00125EC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125EC1">
              <w:t>2 18 45596 01 0000 150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125EC1">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143C75" w:rsidRPr="00125EC1">
              <w:t>бюджет</w:t>
            </w:r>
            <w:r w:rsidR="00143C75">
              <w:t>а</w:t>
            </w:r>
            <w:r w:rsidR="00143C75" w:rsidRPr="00125EC1">
              <w:t xml:space="preserve"> субъект</w:t>
            </w:r>
            <w:r w:rsidR="00143C75">
              <w:t>а</w:t>
            </w:r>
            <w:r w:rsidR="00143C75" w:rsidRPr="00125EC1">
              <w:t xml:space="preserve"> </w:t>
            </w:r>
            <w:r w:rsidRPr="00125EC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125EC1">
              <w:t>2 18 45601 01 0000 150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125EC1">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125EC1">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2 18 45602 01 0000 150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2 18 45605 01 0000 150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 xml:space="preserve">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2 18 45608 01 0000 150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0B1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E0B1D">
              <w:t>2 18 45613 01 0000 150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8E0B1D">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 из </w:t>
            </w:r>
            <w:r w:rsidR="00143C75" w:rsidRPr="008E0B1D">
              <w:t>бюджет</w:t>
            </w:r>
            <w:r w:rsidR="00143C75">
              <w:t>а</w:t>
            </w:r>
            <w:r w:rsidR="00143C75" w:rsidRPr="008E0B1D">
              <w:t xml:space="preserve"> субъект</w:t>
            </w:r>
            <w:r w:rsidR="00143C75">
              <w:t>а</w:t>
            </w:r>
            <w:r w:rsidR="00143C75" w:rsidRPr="008E0B1D">
              <w:t xml:space="preserve"> </w:t>
            </w:r>
            <w:r w:rsidRPr="008E0B1D">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0B1D">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0B1D">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E0B1D">
              <w:t>2 18 45618 01 0000 150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8E0B1D">
              <w:t>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w:t>
            </w:r>
            <w:r w:rsidR="00976CC4">
              <w:t xml:space="preserve">                     </w:t>
            </w:r>
            <w:r w:rsidRPr="008E0B1D">
              <w:t xml:space="preserve"> ул. Батова, д. 5, корп. 2 в г. Ярославле </w:t>
            </w:r>
            <w:r w:rsidR="00E74BFA">
              <w:t xml:space="preserve">                     </w:t>
            </w:r>
            <w:r w:rsidRPr="008E0B1D">
              <w:t xml:space="preserve">21 августа 2020 года, за счет средств резервного фонда Правительства Российской Федерации из </w:t>
            </w:r>
            <w:r w:rsidR="00143C75" w:rsidRPr="008E0B1D">
              <w:t>бюджет</w:t>
            </w:r>
            <w:r w:rsidR="00143C75">
              <w:t>а</w:t>
            </w:r>
            <w:r w:rsidR="00143C75" w:rsidRPr="008E0B1D">
              <w:t xml:space="preserve"> субъект</w:t>
            </w:r>
            <w:r w:rsidR="00143C75">
              <w:t>а</w:t>
            </w:r>
            <w:r w:rsidR="00143C75" w:rsidRPr="008E0B1D">
              <w:t xml:space="preserve"> </w:t>
            </w:r>
            <w:r w:rsidRPr="008E0B1D">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0B1D">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0B1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E0B1D">
              <w:t>2 18 45619 01 0000 150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8E0B1D">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143C75" w:rsidRPr="008E0B1D">
              <w:t>бюджет</w:t>
            </w:r>
            <w:r w:rsidR="00143C75">
              <w:t>а</w:t>
            </w:r>
            <w:r w:rsidR="00143C75" w:rsidRPr="008E0B1D">
              <w:t xml:space="preserve"> субъект</w:t>
            </w:r>
            <w:r w:rsidR="00143C75">
              <w:t>а</w:t>
            </w:r>
            <w:r w:rsidR="00143C75" w:rsidRPr="008E0B1D">
              <w:t xml:space="preserve"> </w:t>
            </w:r>
            <w:r w:rsidRPr="008E0B1D">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0B1D">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2 18 45620 01 0000 150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 xml:space="preserve">из </w:t>
            </w:r>
            <w:r w:rsidR="002A0E6C">
              <w:rPr>
                <w:rFonts w:eastAsia="Times New Roman" w:cs="Times New Roman"/>
                <w:szCs w:val="28"/>
                <w:lang w:eastAsia="ru-RU"/>
              </w:rPr>
              <w:t>бюджетов субъектов</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42EEC">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42EEC">
              <w:t>2 18 45625 01 0000 150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842EEC">
              <w:t>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9-ти этажного 54 квартирного жилого дома по адресу: Республика Калмыкия,</w:t>
            </w:r>
            <w:r w:rsidR="00976CC4">
              <w:t xml:space="preserve">                       </w:t>
            </w:r>
            <w:r w:rsidR="00367539">
              <w:t xml:space="preserve"> </w:t>
            </w:r>
            <w:r w:rsidRPr="00842EEC">
              <w:t xml:space="preserve">г. Элиста, 3 микрорайон, за счет средств резервного фонда Правительства Российской Федерации из </w:t>
            </w:r>
            <w:r w:rsidR="00143C75" w:rsidRPr="00842EEC">
              <w:t>бюджет</w:t>
            </w:r>
            <w:r w:rsidR="00143C75">
              <w:t>а</w:t>
            </w:r>
            <w:r w:rsidR="00143C75" w:rsidRPr="00842EEC">
              <w:t xml:space="preserve"> субъект</w:t>
            </w:r>
            <w:r w:rsidR="00143C75">
              <w:t>а</w:t>
            </w:r>
            <w:r w:rsidR="00143C75" w:rsidRPr="00842EEC">
              <w:t xml:space="preserve"> </w:t>
            </w:r>
            <w:r w:rsidRPr="00842EEC">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42EEC">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42EEC">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42EEC">
              <w:t>2 18 45628 01 0000 150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842EEC">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143C75" w:rsidRPr="00842EEC">
              <w:t>бюджет</w:t>
            </w:r>
            <w:r w:rsidR="00143C75">
              <w:t>а</w:t>
            </w:r>
            <w:r w:rsidR="00143C75" w:rsidRPr="00842EEC">
              <w:t xml:space="preserve"> субъект</w:t>
            </w:r>
            <w:r w:rsidR="00143C75">
              <w:t>а</w:t>
            </w:r>
            <w:r w:rsidR="00143C75" w:rsidRPr="00842EEC">
              <w:t xml:space="preserve"> </w:t>
            </w:r>
            <w:r w:rsidRPr="00842EEC">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42EEC">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42EEC">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42EEC">
              <w:t>2 18 45629 01 0000 150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842EEC">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143C75" w:rsidRPr="00842EEC">
              <w:t>бюджет</w:t>
            </w:r>
            <w:r w:rsidR="00143C75">
              <w:t>а</w:t>
            </w:r>
            <w:r w:rsidR="00143C75" w:rsidRPr="00842EEC">
              <w:t xml:space="preserve"> субъект</w:t>
            </w:r>
            <w:r w:rsidR="00143C75">
              <w:t>а</w:t>
            </w:r>
            <w:r w:rsidR="00143C75" w:rsidRPr="00842EEC">
              <w:t xml:space="preserve"> </w:t>
            </w:r>
            <w:r w:rsidRPr="00842EEC">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42EEC">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2 18 45661 01 0000 150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2 18 45821 01 0000 150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2 18 45829 01 0000 150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F4997">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FF4997">
              <w:t>2 18 45840 01 0000 150</w:t>
            </w:r>
          </w:p>
        </w:tc>
        <w:tc>
          <w:tcPr>
            <w:tcW w:w="5090" w:type="dxa"/>
            <w:tcMar>
              <w:top w:w="100" w:type="nil"/>
              <w:right w:w="100" w:type="nil"/>
            </w:tcMar>
          </w:tcPr>
          <w:p w:rsidR="00BC3743" w:rsidRPr="00B63C0D" w:rsidRDefault="00BC3743" w:rsidP="00143C75">
            <w:pPr>
              <w:autoSpaceDE w:val="0"/>
              <w:autoSpaceDN w:val="0"/>
              <w:adjustRightInd w:val="0"/>
              <w:ind w:firstLine="0"/>
              <w:rPr>
                <w:rFonts w:eastAsia="Times New Roman" w:cs="Times New Roman"/>
                <w:szCs w:val="28"/>
                <w:lang w:eastAsia="ru-RU"/>
              </w:rPr>
            </w:pPr>
            <w:r w:rsidRPr="00FF4997">
              <w:t>Доходы федерального бюджета от возврата остатков иного межбюджетного трансферта бюджету</w:t>
            </w:r>
            <w:r w:rsidR="00976CC4">
              <w:t xml:space="preserve">              </w:t>
            </w:r>
            <w:r w:rsidRPr="00FF4997">
              <w:t xml:space="preserve">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143C75" w:rsidRPr="00FF4997">
              <w:t>бюджет</w:t>
            </w:r>
            <w:r w:rsidR="00143C75">
              <w:t>а</w:t>
            </w:r>
            <w:r w:rsidR="00143C75" w:rsidRPr="00FF4997">
              <w:t xml:space="preserve"> субъект</w:t>
            </w:r>
            <w:r w:rsidR="00143C75">
              <w:t>а</w:t>
            </w:r>
            <w:r w:rsidR="00143C75" w:rsidRPr="00FF4997">
              <w:t xml:space="preserve"> </w:t>
            </w:r>
            <w:r w:rsidRPr="00FF4997">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F4997">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иных межбюджетных трансфертов </w:t>
            </w:r>
            <w:r w:rsidR="00DC49D4" w:rsidRPr="00DC49D4">
              <w:rPr>
                <w:rFonts w:eastAsia="Times New Roman" w:cs="Times New Roman"/>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00DC49D4" w:rsidRPr="00DC49D4" w:rsidDel="00DC49D4">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2 18 45845 01 0000 150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2 18 45846 01 0000 150</w:t>
            </w:r>
          </w:p>
        </w:tc>
        <w:tc>
          <w:tcPr>
            <w:tcW w:w="5090" w:type="dxa"/>
            <w:tcMar>
              <w:top w:w="100" w:type="nil"/>
              <w:right w:w="100" w:type="nil"/>
            </w:tcMar>
            <w:vAlign w:val="bottom"/>
          </w:tcPr>
          <w:p w:rsidR="00BC3743" w:rsidRPr="008B2360" w:rsidRDefault="00BC3743" w:rsidP="005301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530143" w:rsidRPr="00530143">
              <w:rPr>
                <w:rFonts w:eastAsia="Times New Roman" w:cs="Times New Roman"/>
                <w:szCs w:val="28"/>
                <w:lang w:eastAsia="ru-RU"/>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sidR="00530143" w:rsidRPr="00530143" w:rsidDel="00530143">
              <w:rPr>
                <w:rFonts w:eastAsia="Times New Roman" w:cs="Times New Roman"/>
                <w:szCs w:val="28"/>
                <w:lang w:eastAsia="ru-RU"/>
              </w:rPr>
              <w:t xml:space="preserve"> </w:t>
            </w:r>
            <w:r w:rsidRPr="00B63C0D">
              <w:rPr>
                <w:rFonts w:eastAsia="Times New Roman" w:cs="Times New Roman"/>
                <w:szCs w:val="28"/>
                <w:lang w:eastAsia="ru-RU"/>
              </w:rPr>
              <w:t xml:space="preserve">из </w:t>
            </w:r>
            <w:r w:rsidR="00530143" w:rsidRPr="00B63C0D">
              <w:rPr>
                <w:rFonts w:eastAsia="Times New Roman" w:cs="Times New Roman"/>
                <w:szCs w:val="28"/>
                <w:lang w:eastAsia="ru-RU"/>
              </w:rPr>
              <w:t>бюджет</w:t>
            </w:r>
            <w:r w:rsidR="00530143">
              <w:rPr>
                <w:rFonts w:eastAsia="Times New Roman" w:cs="Times New Roman"/>
                <w:szCs w:val="28"/>
                <w:lang w:eastAsia="ru-RU"/>
              </w:rPr>
              <w:t>а</w:t>
            </w:r>
            <w:r w:rsidR="00530143" w:rsidRPr="00B63C0D">
              <w:rPr>
                <w:rFonts w:eastAsia="Times New Roman" w:cs="Times New Roman"/>
                <w:szCs w:val="28"/>
                <w:lang w:eastAsia="ru-RU"/>
              </w:rPr>
              <w:t xml:space="preserve"> субъект</w:t>
            </w:r>
            <w:r w:rsidR="00530143">
              <w:rPr>
                <w:rFonts w:eastAsia="Times New Roman" w:cs="Times New Roman"/>
                <w:szCs w:val="28"/>
                <w:lang w:eastAsia="ru-RU"/>
              </w:rPr>
              <w:t>а</w:t>
            </w:r>
            <w:r w:rsidR="00530143"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2 18 45864 01 0000 150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w:t>
            </w:r>
            <w:r w:rsidR="00976CC4">
              <w:rPr>
                <w:rFonts w:eastAsia="Times New Roman" w:cs="Times New Roman"/>
                <w:szCs w:val="28"/>
                <w:lang w:eastAsia="ru-RU"/>
              </w:rPr>
              <w:t xml:space="preserve">                   </w:t>
            </w:r>
            <w:r w:rsidRPr="00B63C0D">
              <w:rPr>
                <w:rFonts w:eastAsia="Times New Roman" w:cs="Times New Roman"/>
                <w:szCs w:val="28"/>
                <w:lang w:eastAsia="ru-RU"/>
              </w:rPr>
              <w:t>г. Псков,</w:t>
            </w:r>
            <w:r w:rsidR="00367539">
              <w:rPr>
                <w:rFonts w:eastAsia="Times New Roman" w:cs="Times New Roman"/>
                <w:szCs w:val="28"/>
                <w:lang w:eastAsia="ru-RU"/>
              </w:rPr>
              <w:t xml:space="preserve"> </w:t>
            </w:r>
            <w:r w:rsidRPr="00B63C0D">
              <w:rPr>
                <w:rFonts w:eastAsia="Times New Roman" w:cs="Times New Roman"/>
                <w:szCs w:val="28"/>
                <w:lang w:eastAsia="ru-RU"/>
              </w:rPr>
              <w:t>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г. Пскова, за счет средств резервного фонда Президента Российской Федерации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2 18 45873 01 0000 150</w:t>
            </w:r>
          </w:p>
        </w:tc>
        <w:tc>
          <w:tcPr>
            <w:tcW w:w="5090" w:type="dxa"/>
            <w:tcMar>
              <w:top w:w="100" w:type="nil"/>
              <w:right w:w="100" w:type="nil"/>
            </w:tcMar>
            <w:vAlign w:val="bottom"/>
          </w:tcPr>
          <w:p w:rsidR="00BC3743" w:rsidRPr="008B2360" w:rsidRDefault="00BC3743" w:rsidP="00143C7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143C75" w:rsidRPr="00B63C0D">
              <w:rPr>
                <w:rFonts w:eastAsia="Times New Roman" w:cs="Times New Roman"/>
                <w:szCs w:val="28"/>
                <w:lang w:eastAsia="ru-RU"/>
              </w:rPr>
              <w:t>бюджет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субъект</w:t>
            </w:r>
            <w:r w:rsidR="00143C75">
              <w:rPr>
                <w:rFonts w:eastAsia="Times New Roman" w:cs="Times New Roman"/>
                <w:szCs w:val="28"/>
                <w:lang w:eastAsia="ru-RU"/>
              </w:rPr>
              <w:t>а</w:t>
            </w:r>
            <w:r w:rsidR="00143C75"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2 18 52171 01 0000 150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2 18 52172 01 0000 150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2 18 54020 01 0000 150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605A40" w:rsidRPr="008B2360" w:rsidTr="00233D2D">
        <w:trPr>
          <w:cantSplit/>
          <w:jc w:val="center"/>
        </w:trPr>
        <w:tc>
          <w:tcPr>
            <w:tcW w:w="817"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000</w:t>
            </w:r>
          </w:p>
        </w:tc>
        <w:tc>
          <w:tcPr>
            <w:tcW w:w="2982" w:type="dxa"/>
            <w:tcMar>
              <w:top w:w="100" w:type="nil"/>
              <w:right w:w="100" w:type="nil"/>
            </w:tcMar>
          </w:tcPr>
          <w:p w:rsidR="00605A40" w:rsidRPr="00B63C0D" w:rsidRDefault="00605A40" w:rsidP="00605A40">
            <w:pPr>
              <w:autoSpaceDE w:val="0"/>
              <w:autoSpaceDN w:val="0"/>
              <w:adjustRightInd w:val="0"/>
              <w:ind w:firstLine="0"/>
              <w:jc w:val="left"/>
              <w:rPr>
                <w:rFonts w:eastAsia="Times New Roman" w:cs="Times New Roman"/>
                <w:szCs w:val="28"/>
                <w:lang w:eastAsia="ru-RU"/>
              </w:rPr>
            </w:pPr>
            <w:r w:rsidRPr="006542E9">
              <w:t>2 18 55031 01 0000 150</w:t>
            </w:r>
          </w:p>
        </w:tc>
        <w:tc>
          <w:tcPr>
            <w:tcW w:w="5090" w:type="dxa"/>
            <w:tcMar>
              <w:top w:w="100" w:type="nil"/>
              <w:right w:w="100" w:type="nil"/>
            </w:tcMar>
          </w:tcPr>
          <w:p w:rsidR="00605A40" w:rsidRPr="00B63C0D" w:rsidRDefault="00605A40" w:rsidP="00605A40">
            <w:pPr>
              <w:autoSpaceDE w:val="0"/>
              <w:autoSpaceDN w:val="0"/>
              <w:adjustRightInd w:val="0"/>
              <w:ind w:firstLine="0"/>
              <w:rPr>
                <w:rFonts w:eastAsia="Times New Roman" w:cs="Times New Roman"/>
                <w:szCs w:val="28"/>
                <w:lang w:eastAsia="ru-RU"/>
              </w:rPr>
            </w:pPr>
            <w:r w:rsidRPr="006542E9">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w:t>
            </w:r>
          </w:p>
        </w:tc>
        <w:tc>
          <w:tcPr>
            <w:tcW w:w="1276"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lastRenderedPageBreak/>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2 18 55070 01 0000 150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2 18 55167 01 0000 150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2 18 55182 01 0000 150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2 18 55183 01 0000 150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lastRenderedPageBreak/>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2 18 55184 01 0000 150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2 18 55185 01 0000 150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2 18 55186 01 0000 150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2 18 55193 01 0000 150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lastRenderedPageBreak/>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2 18 55198 01 0000 150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2 18 55199 01 0000 150</w:t>
            </w:r>
          </w:p>
        </w:tc>
        <w:tc>
          <w:tcPr>
            <w:tcW w:w="5090" w:type="dxa"/>
            <w:tcMar>
              <w:top w:w="100" w:type="nil"/>
              <w:right w:w="100" w:type="nil"/>
            </w:tcMar>
          </w:tcPr>
          <w:p w:rsidR="00605A40" w:rsidRPr="006542E9" w:rsidRDefault="00605A40" w:rsidP="00F315C9">
            <w:pPr>
              <w:autoSpaceDE w:val="0"/>
              <w:autoSpaceDN w:val="0"/>
              <w:adjustRightInd w:val="0"/>
              <w:ind w:firstLine="0"/>
            </w:pPr>
            <w:r w:rsidRPr="00CE44BC">
              <w:t xml:space="preserve">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w:t>
            </w:r>
            <w:r w:rsidR="00F315C9">
              <w:t xml:space="preserve">                    №</w:t>
            </w:r>
            <w:r w:rsidR="00F315C9" w:rsidRPr="00CE44BC">
              <w:t xml:space="preserve"> </w:t>
            </w:r>
            <w:r w:rsidRPr="00CE44BC">
              <w:t>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lastRenderedPageBreak/>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2 18 55200 01 0000 150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367539">
        <w:trPr>
          <w:cantSplit/>
          <w:jc w:val="center"/>
        </w:trPr>
        <w:tc>
          <w:tcPr>
            <w:tcW w:w="817"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192145">
              <w:rPr>
                <w:rFonts w:eastAsia="Times New Roman" w:cs="Times New Roman"/>
                <w:szCs w:val="28"/>
                <w:lang w:eastAsia="ru-RU"/>
              </w:rPr>
              <w:t>000</w:t>
            </w:r>
          </w:p>
        </w:tc>
        <w:tc>
          <w:tcPr>
            <w:tcW w:w="2982" w:type="dxa"/>
            <w:tcMar>
              <w:top w:w="100" w:type="nil"/>
              <w:right w:w="100" w:type="nil"/>
            </w:tcMar>
          </w:tcPr>
          <w:p w:rsidR="00605A40" w:rsidRPr="006542E9" w:rsidRDefault="00605A40" w:rsidP="00605A40">
            <w:pPr>
              <w:autoSpaceDE w:val="0"/>
              <w:autoSpaceDN w:val="0"/>
              <w:adjustRightInd w:val="0"/>
              <w:ind w:firstLine="0"/>
              <w:jc w:val="left"/>
            </w:pPr>
            <w:r w:rsidRPr="00CE44BC">
              <w:t>2 18 55206 01 0000 150</w:t>
            </w:r>
          </w:p>
        </w:tc>
        <w:tc>
          <w:tcPr>
            <w:tcW w:w="5090" w:type="dxa"/>
            <w:tcMar>
              <w:top w:w="100" w:type="nil"/>
              <w:right w:w="100" w:type="nil"/>
            </w:tcMar>
          </w:tcPr>
          <w:p w:rsidR="00605A40" w:rsidRPr="006542E9" w:rsidRDefault="00605A40" w:rsidP="00605A40">
            <w:pPr>
              <w:autoSpaceDE w:val="0"/>
              <w:autoSpaceDN w:val="0"/>
              <w:adjustRightInd w:val="0"/>
              <w:ind w:firstLine="0"/>
            </w:pPr>
            <w:r w:rsidRPr="00CE44BC">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w:t>
            </w:r>
          </w:p>
        </w:tc>
        <w:tc>
          <w:tcPr>
            <w:tcW w:w="1276" w:type="dxa"/>
            <w:tcMar>
              <w:top w:w="100" w:type="nil"/>
              <w:right w:w="100" w:type="nil"/>
            </w:tcMar>
          </w:tcPr>
          <w:p w:rsidR="00605A40" w:rsidRDefault="00605A40" w:rsidP="00605A40">
            <w:pPr>
              <w:autoSpaceDE w:val="0"/>
              <w:autoSpaceDN w:val="0"/>
              <w:adjustRightInd w:val="0"/>
              <w:ind w:firstLine="0"/>
              <w:jc w:val="center"/>
              <w:rPr>
                <w:rFonts w:eastAsia="Times New Roman" w:cs="Times New Roman"/>
                <w:szCs w:val="28"/>
                <w:lang w:eastAsia="ru-RU"/>
              </w:rPr>
            </w:pPr>
            <w:r w:rsidRPr="003B3015">
              <w:rPr>
                <w:rFonts w:eastAsia="Times New Roman" w:cs="Times New Roman"/>
                <w:szCs w:val="28"/>
                <w:lang w:eastAsia="ru-RU"/>
              </w:rPr>
              <w:t>5</w:t>
            </w:r>
          </w:p>
        </w:tc>
      </w:tr>
      <w:tr w:rsidR="00605A40" w:rsidRPr="008B2360" w:rsidTr="00233D2D">
        <w:trPr>
          <w:cantSplit/>
          <w:jc w:val="center"/>
        </w:trPr>
        <w:tc>
          <w:tcPr>
            <w:tcW w:w="817"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lastRenderedPageBreak/>
              <w:t>000</w:t>
            </w:r>
          </w:p>
        </w:tc>
        <w:tc>
          <w:tcPr>
            <w:tcW w:w="2982" w:type="dxa"/>
            <w:tcMar>
              <w:top w:w="100" w:type="nil"/>
              <w:right w:w="100" w:type="nil"/>
            </w:tcMar>
          </w:tcPr>
          <w:p w:rsidR="00605A40" w:rsidRPr="00B63C0D" w:rsidRDefault="00605A40" w:rsidP="00605A40">
            <w:pPr>
              <w:autoSpaceDE w:val="0"/>
              <w:autoSpaceDN w:val="0"/>
              <w:adjustRightInd w:val="0"/>
              <w:ind w:firstLine="0"/>
              <w:jc w:val="left"/>
              <w:rPr>
                <w:rFonts w:eastAsia="Times New Roman" w:cs="Times New Roman"/>
                <w:szCs w:val="28"/>
                <w:lang w:eastAsia="ru-RU"/>
              </w:rPr>
            </w:pPr>
            <w:r w:rsidRPr="00797521">
              <w:t>2 18 55212 01 0000 150</w:t>
            </w:r>
          </w:p>
        </w:tc>
        <w:tc>
          <w:tcPr>
            <w:tcW w:w="5090" w:type="dxa"/>
            <w:tcMar>
              <w:top w:w="100" w:type="nil"/>
              <w:right w:w="100" w:type="nil"/>
            </w:tcMar>
          </w:tcPr>
          <w:p w:rsidR="00605A40" w:rsidRPr="00B63C0D" w:rsidRDefault="00605A40" w:rsidP="00605A40">
            <w:pPr>
              <w:autoSpaceDE w:val="0"/>
              <w:autoSpaceDN w:val="0"/>
              <w:adjustRightInd w:val="0"/>
              <w:ind w:firstLine="0"/>
              <w:rPr>
                <w:rFonts w:eastAsia="Times New Roman" w:cs="Times New Roman"/>
                <w:szCs w:val="28"/>
                <w:lang w:eastAsia="ru-RU"/>
              </w:rPr>
            </w:pPr>
            <w:r w:rsidRPr="00797521">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w:t>
            </w:r>
          </w:p>
        </w:tc>
        <w:tc>
          <w:tcPr>
            <w:tcW w:w="1276"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2 18 55225 01 0000 150</w:t>
            </w:r>
          </w:p>
        </w:tc>
        <w:tc>
          <w:tcPr>
            <w:tcW w:w="5090" w:type="dxa"/>
            <w:tcMar>
              <w:top w:w="100" w:type="nil"/>
              <w:right w:w="100" w:type="nil"/>
            </w:tcMar>
            <w:vAlign w:val="bottom"/>
          </w:tcPr>
          <w:p w:rsidR="00BC3743" w:rsidRPr="008B2360" w:rsidRDefault="00605A40" w:rsidP="00BC3743">
            <w:pPr>
              <w:autoSpaceDE w:val="0"/>
              <w:autoSpaceDN w:val="0"/>
              <w:adjustRightInd w:val="0"/>
              <w:ind w:firstLine="0"/>
              <w:rPr>
                <w:rFonts w:cs="Times New Roman"/>
                <w:color w:val="000000" w:themeColor="text1"/>
                <w:szCs w:val="28"/>
              </w:rPr>
            </w:pPr>
            <w:r w:rsidRPr="00605A40">
              <w:rPr>
                <w:rFonts w:eastAsia="Times New Roman" w:cs="Times New Roman"/>
                <w:szCs w:val="28"/>
                <w:lang w:eastAsia="ru-RU"/>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2 18 55226 01 0000 150</w:t>
            </w:r>
          </w:p>
        </w:tc>
        <w:tc>
          <w:tcPr>
            <w:tcW w:w="5090" w:type="dxa"/>
            <w:tcMar>
              <w:top w:w="100" w:type="nil"/>
              <w:right w:w="100" w:type="nil"/>
            </w:tcMar>
            <w:vAlign w:val="bottom"/>
          </w:tcPr>
          <w:p w:rsidR="00BC3743" w:rsidRPr="008B2360" w:rsidRDefault="00605A40" w:rsidP="00BC3743">
            <w:pPr>
              <w:autoSpaceDE w:val="0"/>
              <w:autoSpaceDN w:val="0"/>
              <w:adjustRightInd w:val="0"/>
              <w:ind w:firstLine="0"/>
              <w:rPr>
                <w:rFonts w:cs="Times New Roman"/>
                <w:color w:val="000000" w:themeColor="text1"/>
                <w:szCs w:val="28"/>
              </w:rPr>
            </w:pPr>
            <w:r w:rsidRPr="00605A40">
              <w:rPr>
                <w:rFonts w:eastAsia="Times New Roman" w:cs="Times New Roman"/>
                <w:szCs w:val="28"/>
                <w:lang w:eastAsia="ru-RU"/>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605A40" w:rsidRPr="008B2360" w:rsidTr="00233D2D">
        <w:trPr>
          <w:cantSplit/>
          <w:jc w:val="center"/>
        </w:trPr>
        <w:tc>
          <w:tcPr>
            <w:tcW w:w="817"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lastRenderedPageBreak/>
              <w:t>000</w:t>
            </w:r>
          </w:p>
        </w:tc>
        <w:tc>
          <w:tcPr>
            <w:tcW w:w="2982" w:type="dxa"/>
            <w:tcMar>
              <w:top w:w="100" w:type="nil"/>
              <w:right w:w="100" w:type="nil"/>
            </w:tcMar>
          </w:tcPr>
          <w:p w:rsidR="00605A40" w:rsidRPr="00B63C0D" w:rsidRDefault="00605A40" w:rsidP="00605A40">
            <w:pPr>
              <w:autoSpaceDE w:val="0"/>
              <w:autoSpaceDN w:val="0"/>
              <w:adjustRightInd w:val="0"/>
              <w:ind w:firstLine="0"/>
              <w:jc w:val="left"/>
              <w:rPr>
                <w:rFonts w:eastAsia="Times New Roman" w:cs="Times New Roman"/>
                <w:szCs w:val="28"/>
                <w:lang w:eastAsia="ru-RU"/>
              </w:rPr>
            </w:pPr>
            <w:r w:rsidRPr="0004178C">
              <w:t>2 18 55252 01 0000 150</w:t>
            </w:r>
          </w:p>
        </w:tc>
        <w:tc>
          <w:tcPr>
            <w:tcW w:w="5090" w:type="dxa"/>
            <w:tcMar>
              <w:top w:w="100" w:type="nil"/>
              <w:right w:w="100" w:type="nil"/>
            </w:tcMar>
          </w:tcPr>
          <w:p w:rsidR="00605A40" w:rsidRPr="00605A40" w:rsidRDefault="00605A40" w:rsidP="00605A40">
            <w:pPr>
              <w:autoSpaceDE w:val="0"/>
              <w:autoSpaceDN w:val="0"/>
              <w:adjustRightInd w:val="0"/>
              <w:ind w:firstLine="0"/>
              <w:rPr>
                <w:rFonts w:eastAsia="Times New Roman" w:cs="Times New Roman"/>
                <w:szCs w:val="28"/>
                <w:lang w:eastAsia="ru-RU"/>
              </w:rPr>
            </w:pPr>
            <w:r w:rsidRPr="0004178C">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p>
        </w:tc>
        <w:tc>
          <w:tcPr>
            <w:tcW w:w="1276"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5</w:t>
            </w:r>
          </w:p>
        </w:tc>
      </w:tr>
      <w:tr w:rsidR="00605A40" w:rsidRPr="008B2360" w:rsidTr="00233D2D">
        <w:trPr>
          <w:cantSplit/>
          <w:jc w:val="center"/>
        </w:trPr>
        <w:tc>
          <w:tcPr>
            <w:tcW w:w="817"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000</w:t>
            </w:r>
          </w:p>
        </w:tc>
        <w:tc>
          <w:tcPr>
            <w:tcW w:w="2982" w:type="dxa"/>
            <w:tcMar>
              <w:top w:w="100" w:type="nil"/>
              <w:right w:w="100" w:type="nil"/>
            </w:tcMar>
          </w:tcPr>
          <w:p w:rsidR="00605A40" w:rsidRPr="00B63C0D" w:rsidRDefault="00605A40" w:rsidP="00605A40">
            <w:pPr>
              <w:autoSpaceDE w:val="0"/>
              <w:autoSpaceDN w:val="0"/>
              <w:adjustRightInd w:val="0"/>
              <w:ind w:firstLine="0"/>
              <w:jc w:val="left"/>
              <w:rPr>
                <w:rFonts w:eastAsia="Times New Roman" w:cs="Times New Roman"/>
                <w:szCs w:val="28"/>
                <w:lang w:eastAsia="ru-RU"/>
              </w:rPr>
            </w:pPr>
            <w:r w:rsidRPr="0004178C">
              <w:t>2 18 55609 01 0000 150</w:t>
            </w:r>
          </w:p>
        </w:tc>
        <w:tc>
          <w:tcPr>
            <w:tcW w:w="5090" w:type="dxa"/>
            <w:tcMar>
              <w:top w:w="100" w:type="nil"/>
              <w:right w:w="100" w:type="nil"/>
            </w:tcMar>
          </w:tcPr>
          <w:p w:rsidR="00605A40" w:rsidRPr="00605A40" w:rsidRDefault="00605A40" w:rsidP="00605A40">
            <w:pPr>
              <w:autoSpaceDE w:val="0"/>
              <w:autoSpaceDN w:val="0"/>
              <w:adjustRightInd w:val="0"/>
              <w:ind w:firstLine="0"/>
              <w:rPr>
                <w:rFonts w:eastAsia="Times New Roman" w:cs="Times New Roman"/>
                <w:szCs w:val="28"/>
                <w:lang w:eastAsia="ru-RU"/>
              </w:rPr>
            </w:pPr>
            <w:r w:rsidRPr="0004178C">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w:t>
            </w:r>
          </w:p>
        </w:tc>
        <w:tc>
          <w:tcPr>
            <w:tcW w:w="1276" w:type="dxa"/>
            <w:tcMar>
              <w:top w:w="100" w:type="nil"/>
              <w:right w:w="100" w:type="nil"/>
            </w:tcMar>
          </w:tcPr>
          <w:p w:rsidR="00605A40" w:rsidRPr="00B63C0D" w:rsidRDefault="00605A40" w:rsidP="00605A40">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5</w:t>
            </w:r>
          </w:p>
        </w:tc>
      </w:tr>
      <w:tr w:rsidR="00A258FA" w:rsidRPr="008B2360" w:rsidTr="00367539">
        <w:trPr>
          <w:cantSplit/>
          <w:jc w:val="center"/>
        </w:trPr>
        <w:tc>
          <w:tcPr>
            <w:tcW w:w="817" w:type="dxa"/>
            <w:tcMar>
              <w:top w:w="100" w:type="nil"/>
              <w:right w:w="100" w:type="nil"/>
            </w:tcMar>
          </w:tcPr>
          <w:p w:rsidR="00A258FA" w:rsidRDefault="00A258FA" w:rsidP="00A258FA">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lastRenderedPageBreak/>
              <w:t>000</w:t>
            </w:r>
          </w:p>
        </w:tc>
        <w:tc>
          <w:tcPr>
            <w:tcW w:w="2982" w:type="dxa"/>
            <w:tcMar>
              <w:top w:w="100" w:type="nil"/>
              <w:right w:w="100" w:type="nil"/>
            </w:tcMar>
          </w:tcPr>
          <w:p w:rsidR="00A258FA" w:rsidRPr="0004178C" w:rsidRDefault="00A258FA" w:rsidP="00A258FA">
            <w:pPr>
              <w:autoSpaceDE w:val="0"/>
              <w:autoSpaceDN w:val="0"/>
              <w:adjustRightInd w:val="0"/>
              <w:ind w:firstLine="0"/>
              <w:jc w:val="left"/>
            </w:pPr>
            <w:r w:rsidRPr="00313B5A">
              <w:t>2 18 55847 01 0000 150</w:t>
            </w:r>
          </w:p>
        </w:tc>
        <w:tc>
          <w:tcPr>
            <w:tcW w:w="5090" w:type="dxa"/>
            <w:tcMar>
              <w:top w:w="100" w:type="nil"/>
              <w:right w:w="100" w:type="nil"/>
            </w:tcMar>
          </w:tcPr>
          <w:p w:rsidR="00A258FA" w:rsidRPr="0004178C" w:rsidRDefault="00A258FA" w:rsidP="00A258FA">
            <w:pPr>
              <w:autoSpaceDE w:val="0"/>
              <w:autoSpaceDN w:val="0"/>
              <w:adjustRightInd w:val="0"/>
              <w:ind w:firstLine="0"/>
            </w:pPr>
            <w:r w:rsidRPr="00313B5A">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w:t>
            </w:r>
          </w:p>
        </w:tc>
        <w:tc>
          <w:tcPr>
            <w:tcW w:w="1276" w:type="dxa"/>
            <w:tcMar>
              <w:top w:w="100" w:type="nil"/>
              <w:right w:w="100" w:type="nil"/>
            </w:tcMar>
          </w:tcPr>
          <w:p w:rsidR="00A258FA" w:rsidRDefault="00A258FA" w:rsidP="00A258FA">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2 18 71010 01 0000 150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2 18 90000 01 0000 150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2 18 02000 02 0000 150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2 18 02010 02 0000 150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2 18 02020 02 0000 150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2 18 02030 02 0000 150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2 18 20112 02 0000 150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выплату региональных социальных доплат к пенсии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w:t>
            </w:r>
            <w:r w:rsidR="00F315C9">
              <w:rPr>
                <w:rFonts w:eastAsia="Times New Roman" w:cs="Times New Roman"/>
                <w:szCs w:val="28"/>
                <w:lang w:eastAsia="ru-RU"/>
              </w:rPr>
              <w:t xml:space="preserve">                      </w:t>
            </w:r>
            <w:r w:rsidRPr="00B63C0D">
              <w:rPr>
                <w:rFonts w:eastAsia="Times New Roman" w:cs="Times New Roman"/>
                <w:szCs w:val="28"/>
                <w:lang w:eastAsia="ru-RU"/>
              </w:rPr>
              <w:t xml:space="preserve"> в 2012 - 2020 годах"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стимулирование программ развития жилищного строительства субъектов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переселению граждан из ветхого и аварийного жилья в зоне Байкало-Амурской магистрали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4270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04270D">
              <w:t>2 18 25065 02 0000 150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04270D">
              <w:t>Доходы бюджетов субъектов Российской Федерации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4270D">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00D40FE2" w:rsidRPr="00D40FE2" w:rsidDel="00D40FE2">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DB201C">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DB201C">
              <w:t>2 18 25117 02 0000 150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DB201C">
              <w:t xml:space="preserve">Доходы бюджетов субъектов Российской Федерации от возврата остатков субсидий на формирование </w:t>
            </w:r>
            <w:r w:rsidR="00727B96">
              <w:t xml:space="preserve">  </w:t>
            </w:r>
            <w:r w:rsidRPr="00DB201C">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DB201C">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2 18 25138 02 0000 150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системы долговременного ухода за гражданами пожилого возраста и инвалидами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детских технопарков "Кванториум"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ключевых центров развития детей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2 18 25188 02 0000 150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федеральной целевой программы "Социально-экономическое развитие Республики Крым и</w:t>
            </w:r>
            <w:r w:rsidR="00F315C9">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г. Севастополя 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центров выявления и поддержки одаренных детей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E82296">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E82296">
              <w:t>2 18 25205 02 0000 150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E82296">
              <w:t>Доходы бюджетов субъектов Российской Федерации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E82296">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E82296">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E82296">
              <w:t>2 18 25208 02 0000 150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E82296">
              <w:t>Доходы бюджетов субъектов Российской Федерации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E82296">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государственную поддержку стимулирования увеличения производства масличных культур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2 18 25261 02 0000 150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развитию рынка газомоторного топлива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2 18 25281 02 0000 150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повышение эффективности службы занятости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F315C9">
              <w:rPr>
                <w:rFonts w:eastAsia="Times New Roman" w:cs="Times New Roman"/>
                <w:szCs w:val="28"/>
                <w:lang w:eastAsia="ru-RU"/>
              </w:rPr>
              <w:t xml:space="preserve">                       </w:t>
            </w:r>
            <w:r w:rsidRPr="00B63C0D">
              <w:rPr>
                <w:rFonts w:eastAsia="Times New Roman" w:cs="Times New Roman"/>
                <w:szCs w:val="28"/>
                <w:lang w:eastAsia="ru-RU"/>
              </w:rPr>
              <w:t>на 2019 - 2024 годы",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ежемесячных выплат на детей в возрасте от трех до семи лет включительно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BC3743" w:rsidRPr="00B63C0D" w:rsidRDefault="00BC3743">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2 18 2530</w:t>
            </w:r>
            <w:r>
              <w:rPr>
                <w:rFonts w:eastAsia="Times New Roman" w:cs="Times New Roman"/>
                <w:szCs w:val="28"/>
                <w:lang w:eastAsia="ru-RU"/>
              </w:rPr>
              <w:t>5</w:t>
            </w:r>
            <w:r w:rsidRPr="00B63C0D">
              <w:rPr>
                <w:rFonts w:eastAsia="Times New Roman" w:cs="Times New Roman"/>
                <w:szCs w:val="28"/>
                <w:lang w:eastAsia="ru-RU"/>
              </w:rPr>
              <w:t xml:space="preserve"> 02 0000 150</w:t>
            </w:r>
          </w:p>
        </w:tc>
        <w:tc>
          <w:tcPr>
            <w:tcW w:w="5090" w:type="dxa"/>
            <w:tcMar>
              <w:top w:w="100" w:type="nil"/>
              <w:right w:w="100" w:type="nil"/>
            </w:tcMar>
            <w:vAlign w:val="bottom"/>
          </w:tcPr>
          <w:p w:rsidR="00BC3743" w:rsidRPr="00B63C0D" w:rsidRDefault="00BC3743" w:rsidP="00BC3743">
            <w:pPr>
              <w:autoSpaceDE w:val="0"/>
              <w:autoSpaceDN w:val="0"/>
              <w:adjustRightInd w:val="0"/>
              <w:ind w:firstLine="0"/>
              <w:rPr>
                <w:rFonts w:eastAsia="Times New Roman" w:cs="Times New Roman"/>
                <w:szCs w:val="28"/>
                <w:lang w:eastAsia="ru-RU"/>
              </w:rPr>
            </w:pPr>
            <w:r w:rsidRPr="00BC3743">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индивидуальной программы социально-экономического развития Республики Адыгея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Pr="00B63C0D">
              <w:rPr>
                <w:rFonts w:eastAsia="Times New Roman" w:cs="Times New Roman"/>
                <w:szCs w:val="28"/>
                <w:lang w:eastAsia="ru-RU"/>
              </w:rPr>
              <w:t xml:space="preserve">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D7EC5">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AD7EC5">
              <w:t>2 18 25365 02 0000 150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AD7EC5">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D7EC5">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2 18 25408 02 0000 150</w:t>
            </w:r>
          </w:p>
        </w:tc>
        <w:tc>
          <w:tcPr>
            <w:tcW w:w="5090" w:type="dxa"/>
            <w:tcMar>
              <w:top w:w="100" w:type="nil"/>
              <w:right w:w="100" w:type="nil"/>
            </w:tcMar>
            <w:vAlign w:val="bottom"/>
          </w:tcPr>
          <w:p w:rsidR="00BC3743" w:rsidRPr="008B2360" w:rsidRDefault="00BC3743" w:rsidP="003257FF">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w:t>
            </w:r>
            <w:r w:rsidR="003257FF" w:rsidRPr="00B63C0D">
              <w:rPr>
                <w:rFonts w:eastAsia="Times New Roman" w:cs="Times New Roman"/>
                <w:szCs w:val="28"/>
                <w:lang w:eastAsia="ru-RU"/>
              </w:rPr>
              <w:t>субсиди</w:t>
            </w:r>
            <w:r w:rsidR="003257FF">
              <w:rPr>
                <w:rFonts w:eastAsia="Times New Roman" w:cs="Times New Roman"/>
                <w:szCs w:val="28"/>
                <w:lang w:eastAsia="ru-RU"/>
              </w:rPr>
              <w:t>й</w:t>
            </w:r>
            <w:r w:rsidR="003257FF" w:rsidRPr="00B63C0D">
              <w:rPr>
                <w:rFonts w:eastAsia="Times New Roman" w:cs="Times New Roman"/>
                <w:szCs w:val="28"/>
                <w:lang w:eastAsia="ru-RU"/>
              </w:rPr>
              <w:t xml:space="preserve"> </w:t>
            </w:r>
            <w:r w:rsidRPr="00B63C0D">
              <w:rPr>
                <w:rFonts w:eastAsia="Times New Roman" w:cs="Times New Roman"/>
                <w:szCs w:val="28"/>
                <w:lang w:eastAsia="ru-RU"/>
              </w:rPr>
              <w:t xml:space="preserve">на реализацию мероприятий в рамках подготовки и проведения празднования 800-летия </w:t>
            </w:r>
            <w:r w:rsidR="00FD569E" w:rsidRPr="00B63C0D">
              <w:rPr>
                <w:rFonts w:eastAsia="Times New Roman" w:cs="Times New Roman"/>
                <w:szCs w:val="28"/>
                <w:lang w:eastAsia="ru-RU"/>
              </w:rPr>
              <w:t>основания</w:t>
            </w:r>
            <w:r w:rsidR="00FD569E">
              <w:rPr>
                <w:rFonts w:eastAsia="Times New Roman" w:cs="Times New Roman"/>
                <w:szCs w:val="28"/>
                <w:lang w:eastAsia="ru-RU"/>
              </w:rPr>
              <w:t xml:space="preserve"> </w:t>
            </w:r>
            <w:r w:rsidRPr="00B63C0D">
              <w:rPr>
                <w:rFonts w:eastAsia="Times New Roman" w:cs="Times New Roman"/>
                <w:szCs w:val="28"/>
                <w:lang w:eastAsia="ru-RU"/>
              </w:rPr>
              <w:t>г. Нижнего Новгорода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2 18 25412 02 0000 150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B63C0D">
              <w:rPr>
                <w:rFonts w:eastAsia="Times New Roman" w:cs="Times New Roman"/>
                <w:szCs w:val="28"/>
                <w:lang w:eastAsia="ru-RU"/>
              </w:rPr>
              <w:t xml:space="preserve">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2 18 25480 02 0000 150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системы поддержки фермеров и развитие сельской кооперации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6252C">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06252C">
              <w:t>2 18 25481 02 0000 150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06252C">
              <w:t xml:space="preserve">Доходы бюджетов субъектов Российской Федерации от возврата остатков субсидий </w:t>
            </w:r>
            <w:r w:rsidR="00754304">
              <w:t xml:space="preserve">на </w:t>
            </w:r>
            <w:r w:rsidRPr="0006252C">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6252C">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F315C9">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проведение комплексных кадастровых работ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абилитации инвалидов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xml:space="preserve">, а также физических лиц, применяющих специальный налоговый режим "Налог на профессиональный доход",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2 18 25540 02 0000 150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2 18 25555 02 0000 150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2 18 25586 02 0000 150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45DB7">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345DB7">
              <w:t>2 18 25589 02 0000 150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345DB7">
              <w:t>Доходы бюджетов субъектов Российской Федерации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45DB7">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2 18 25702 02 0000 150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2 18 25703 02 0000 150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2 18 25704 02 0000 150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2 18 25710 02 0000 150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финансовое обеспечение дорожной деятельности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2 18 25858 02 0000 150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2 18 25868 02 0000 150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976CC4">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2 18 27112 02 0000 150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2 18 27139 02 0000 150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2 18 27188 02 0000 150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w:t>
            </w:r>
            <w:r w:rsidR="00F315C9">
              <w:rPr>
                <w:rFonts w:eastAsia="Times New Roman" w:cs="Times New Roman"/>
                <w:szCs w:val="28"/>
                <w:lang w:eastAsia="ru-RU"/>
              </w:rPr>
              <w:t xml:space="preserve">                                 </w:t>
            </w:r>
            <w:r w:rsidRPr="00B63C0D">
              <w:rPr>
                <w:rFonts w:eastAsia="Times New Roman" w:cs="Times New Roman"/>
                <w:szCs w:val="28"/>
                <w:lang w:eastAsia="ru-RU"/>
              </w:rPr>
              <w:t xml:space="preserve">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2 18 27233 02 0000 150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2 18 27246 02 0000 150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2 18 27372 02 0000 150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2 18 27419 02 0000 150</w:t>
            </w:r>
          </w:p>
        </w:tc>
        <w:tc>
          <w:tcPr>
            <w:tcW w:w="5090" w:type="dxa"/>
            <w:tcMar>
              <w:top w:w="100" w:type="nil"/>
              <w:right w:w="100" w:type="nil"/>
            </w:tcMar>
            <w:vAlign w:val="bottom"/>
          </w:tcPr>
          <w:p w:rsidR="00BC3743" w:rsidRPr="008B2360" w:rsidRDefault="00BC3743"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2 18 27503 02 0000 150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F315C9">
              <w:rPr>
                <w:rFonts w:eastAsia="Times New Roman" w:cs="Times New Roman"/>
                <w:szCs w:val="28"/>
                <w:lang w:eastAsia="ru-RU"/>
              </w:rPr>
              <w:t xml:space="preserve">                                           </w:t>
            </w:r>
            <w:r w:rsidRPr="00B63C0D">
              <w:rPr>
                <w:rFonts w:eastAsia="Times New Roman" w:cs="Times New Roman"/>
                <w:szCs w:val="28"/>
                <w:lang w:eastAsia="ru-RU"/>
              </w:rPr>
              <w:t>на 2016 - 2025 годы"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2 18 27512 02 0000 150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2 18 27567 02 0000 150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2 18 29999 02 0000 150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прочих субсидий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2 18 35067 02 0000 150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2 18 35078 02 0000 150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2 18 35082 02 0000 150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2 18 35084 02 0000 150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2 18 35118 02 0000 150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F315C9">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F315C9">
              <w:rPr>
                <w:rFonts w:eastAsia="Times New Roman" w:cs="Times New Roman"/>
                <w:szCs w:val="28"/>
                <w:lang w:eastAsia="ru-RU"/>
              </w:rPr>
              <w:t xml:space="preserve">                  </w:t>
            </w:r>
            <w:r w:rsidRPr="00B63C0D">
              <w:rPr>
                <w:rFonts w:eastAsia="Times New Roman" w:cs="Times New Roman"/>
                <w:szCs w:val="28"/>
                <w:lang w:eastAsia="ru-RU"/>
              </w:rPr>
              <w:t xml:space="preserve"> от 7 мая 2008 года № 714</w:t>
            </w:r>
            <w:r w:rsidR="00F315C9">
              <w:rPr>
                <w:rFonts w:eastAsia="Times New Roman" w:cs="Times New Roman"/>
                <w:szCs w:val="28"/>
                <w:lang w:eastAsia="ru-RU"/>
              </w:rPr>
              <w:t xml:space="preserve">                                     </w:t>
            </w:r>
            <w:r w:rsidRPr="00B63C0D">
              <w:rPr>
                <w:rFonts w:eastAsia="Times New Roman" w:cs="Times New Roman"/>
                <w:szCs w:val="28"/>
                <w:lang w:eastAsia="ru-RU"/>
              </w:rPr>
              <w:t xml:space="preserve"> "Об обеспечении жильем ветеранов Великой Отечественной войны </w:t>
            </w:r>
            <w:r w:rsidR="00F315C9">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F315C9">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24 ноября 1995 года № 181-ФЗ</w:t>
            </w:r>
            <w:r w:rsidR="00992D91">
              <w:rPr>
                <w:rFonts w:eastAsia="Times New Roman" w:cs="Times New Roman"/>
                <w:szCs w:val="28"/>
                <w:lang w:eastAsia="ru-RU"/>
              </w:rPr>
              <w:t xml:space="preserve">                      </w:t>
            </w:r>
            <w:r w:rsidRPr="00B63C0D">
              <w:rPr>
                <w:rFonts w:eastAsia="Times New Roman" w:cs="Times New Roman"/>
                <w:szCs w:val="28"/>
                <w:lang w:eastAsia="ru-RU"/>
              </w:rPr>
              <w:t xml:space="preserve"> "О социальной защите инвалидов 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2 18 35222 02 0000 150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2 18 35240 02 0000 150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w:t>
            </w:r>
            <w:r w:rsidR="00992D91">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w:t>
            </w:r>
            <w:r w:rsidR="00992D91">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w:t>
            </w:r>
            <w:r w:rsidR="00992D91">
              <w:rPr>
                <w:rFonts w:eastAsia="Times New Roman" w:cs="Times New Roman"/>
                <w:szCs w:val="28"/>
                <w:lang w:eastAsia="ru-RU"/>
              </w:rPr>
              <w:t xml:space="preserve">                                  </w:t>
            </w:r>
            <w:r w:rsidRPr="00B63C0D">
              <w:rPr>
                <w:rFonts w:eastAsia="Times New Roman" w:cs="Times New Roman"/>
                <w:szCs w:val="28"/>
                <w:lang w:eastAsia="ru-RU"/>
              </w:rPr>
              <w:t>№ 157-ФЗ "Об иммунопрофилактике инфекционных болезней"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2 18 35250 02 0000 150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2 18 35270 02 0000 150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992D91">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992D91">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2 18 35280 02 0000 150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992D91">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w:t>
            </w:r>
            <w:r w:rsidR="00367539">
              <w:rPr>
                <w:rFonts w:eastAsia="Times New Roman" w:cs="Times New Roman"/>
                <w:szCs w:val="28"/>
                <w:lang w:eastAsia="ru-RU"/>
              </w:rPr>
              <w:t xml:space="preserve"> </w:t>
            </w:r>
            <w:r w:rsidR="00992D91">
              <w:rPr>
                <w:rFonts w:eastAsia="Times New Roman" w:cs="Times New Roman"/>
                <w:szCs w:val="28"/>
                <w:lang w:eastAsia="ru-RU"/>
              </w:rPr>
              <w:t xml:space="preserve">                                          </w:t>
            </w:r>
            <w:r w:rsidRPr="00B63C0D">
              <w:rPr>
                <w:rFonts w:eastAsia="Times New Roman" w:cs="Times New Roman"/>
                <w:szCs w:val="28"/>
                <w:lang w:eastAsia="ru-RU"/>
              </w:rPr>
              <w:t>от 25 апреля 2002 года № 40-ФЗ</w:t>
            </w:r>
            <w:r w:rsidR="00992D91">
              <w:rPr>
                <w:rFonts w:eastAsia="Times New Roman" w:cs="Times New Roman"/>
                <w:szCs w:val="28"/>
                <w:lang w:eastAsia="ru-RU"/>
              </w:rPr>
              <w:t xml:space="preserve">                       </w:t>
            </w:r>
            <w:r w:rsidRPr="00B63C0D">
              <w:rPr>
                <w:rFonts w:eastAsia="Times New Roman" w:cs="Times New Roman"/>
                <w:szCs w:val="28"/>
                <w:lang w:eastAsia="ru-RU"/>
              </w:rPr>
              <w:t xml:space="preserve"> "Об обязательном страховании гражданской ответственности владельцев транспортных средств"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субвенций на социальные выплаты безработным гражданам в соответствии с Законом </w:t>
            </w:r>
            <w:r w:rsidR="00992D91">
              <w:rPr>
                <w:rFonts w:eastAsia="Times New Roman" w:cs="Times New Roman"/>
                <w:szCs w:val="28"/>
                <w:lang w:eastAsia="ru-RU"/>
              </w:rPr>
              <w:t xml:space="preserve">                    </w:t>
            </w:r>
            <w:r w:rsidRPr="00B63C0D">
              <w:rPr>
                <w:rFonts w:eastAsia="Times New Roman" w:cs="Times New Roman"/>
                <w:szCs w:val="28"/>
                <w:lang w:eastAsia="ru-RU"/>
              </w:rPr>
              <w:t xml:space="preserve">Российской Федерации </w:t>
            </w:r>
            <w:r w:rsidR="00992D91">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992D91">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ежемесячных выплат на детей в возрасте от трех до семи лет включительно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2 18 35380 02 0000 150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992D91">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2 18 35414 02 0000 150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2 18 35429 02 0000 150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увеличение площади лесовосстановления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формирование запаса лесных семян для лесовосстановления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2 18 35462 02 0000 150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04DD2">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B04DD2">
              <w:t>2 18 35469 02 0000 150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B04DD2">
              <w:t xml:space="preserve">Доходы бюджетов субъектов Российской Федерации от возврата остатков субвенций на проведение Всероссийской переписи населения </w:t>
            </w:r>
            <w:r w:rsidR="00992D91">
              <w:t xml:space="preserve">       </w:t>
            </w:r>
            <w:r w:rsidRPr="00B04DD2">
              <w:t>2020 года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04DD2">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2 18 35508 02 0000 150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2 18 35573 02 0000 150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2 18 35701 02 0000 150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2 18 35930 02 0000 150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2 18 39999 02 0000 150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прочих субвенций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2 18 43046 02 0000 150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2 18 43893 02 0000 150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2 18 45109 02 0000 150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2 18 45141 02 0000 150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2 18 45142 02 0000 150</w:t>
            </w:r>
          </w:p>
        </w:tc>
        <w:tc>
          <w:tcPr>
            <w:tcW w:w="5090" w:type="dxa"/>
            <w:tcMar>
              <w:top w:w="100" w:type="nil"/>
              <w:right w:w="100" w:type="nil"/>
            </w:tcMar>
            <w:vAlign w:val="bottom"/>
          </w:tcPr>
          <w:p w:rsidR="00BC3743" w:rsidRPr="008B2360" w:rsidRDefault="00BC3743" w:rsidP="0001605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на обеспечение деятельности </w:t>
            </w:r>
            <w:r w:rsidR="00016055">
              <w:rPr>
                <w:rFonts w:eastAsia="Times New Roman" w:cs="Times New Roman"/>
                <w:szCs w:val="28"/>
                <w:lang w:eastAsia="ru-RU"/>
              </w:rPr>
              <w:t>сенаторов Российской Федерации</w:t>
            </w:r>
            <w:r w:rsidRPr="00B63C0D">
              <w:rPr>
                <w:rFonts w:eastAsia="Times New Roman" w:cs="Times New Roman"/>
                <w:szCs w:val="28"/>
                <w:lang w:eastAsia="ru-RU"/>
              </w:rPr>
              <w:t xml:space="preserve"> и их помощников в субъектах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2 18 45159 02 0000 150</w:t>
            </w:r>
          </w:p>
        </w:tc>
        <w:tc>
          <w:tcPr>
            <w:tcW w:w="5090" w:type="dxa"/>
            <w:tcMar>
              <w:top w:w="100" w:type="nil"/>
              <w:right w:w="100" w:type="nil"/>
            </w:tcMar>
            <w:vAlign w:val="bottom"/>
          </w:tcPr>
          <w:p w:rsidR="00BC3743" w:rsidRPr="008B2360" w:rsidRDefault="00BC3743"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на реализацию отдельных полномочий в области лекарственного обеспечения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на премирование </w:t>
            </w:r>
            <w:r w:rsidR="009B25ED">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2 18 45216 02 0000 150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2 18 45249 02 0000 150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2 18 45296 02 0000 150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2 18 45303 02 0000 150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2811E4">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2811E4">
              <w:rPr>
                <w:rFonts w:eastAsia="Times New Roman" w:cs="Times New Roman"/>
                <w:szCs w:val="28"/>
                <w:lang w:eastAsia="ru-RU"/>
              </w:rPr>
              <w:t xml:space="preserve">                              </w:t>
            </w:r>
            <w:r w:rsidRPr="00B63C0D">
              <w:rPr>
                <w:rFonts w:eastAsia="Times New Roman" w:cs="Times New Roman"/>
                <w:szCs w:val="28"/>
                <w:lang w:eastAsia="ru-RU"/>
              </w:rPr>
              <w:t>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2 18 45379 02 0000 150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2 18 45389 02 0000 150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2 18 45418 02 0000 150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реновацию учреждений отрасли культуры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2 18 45468 02 0000 150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2 18 45477 02 0000 150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2 18 45505 02 0000 150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34D2B">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34D2B">
              <w:t>2 18 45578 02 0000 150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534D2B">
              <w:t>Доходы бюджетов субъектов Российской Федерации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34D2B">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2 18 45582 02 0000 150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66CE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66CED">
              <w:t>2 18 45593 02 0000 150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966CED">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66CED">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66CE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66CED">
              <w:t>2 18 45594 02 0000 150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966CED">
              <w:t>Доходы бюджетов субъектов Российской Федерации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66CED">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1380A">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01380A">
              <w:t>2 18 45629 02 0000 150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01380A">
              <w:t>Доходы бюджетов субъектов Российской Федерации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1380A">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2 18 45661 02 0000 150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субъектов Российской Федерации от возврата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2 18 49999 02 0000 150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прочих межбюджетных трансфертов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2 18 55841 02 0000 150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2 18 71020 02 0000 150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2 18 71030 02 0000 150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2 18 90000 02 0000 150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2 18 03000 03 0000 150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2 18 03010 03 0000 150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2 18 03020 03 0000 150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2 18 03030 03 0000 150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2 18 04000 04 0000 150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2 18 04010 04 0000 150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2 18 04020 04 0000 150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2 18 04030 04 0000 150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2 18 05000 05 0000 150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2 18 05010 05 0000 150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2 18 05020 05 0000 150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2 18 05030 05 0000 150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выплату региональных социальных доплат к пенсии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сокращение доли загрязненных сточных вод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w:t>
            </w:r>
            <w:r w:rsidR="00616325">
              <w:rPr>
                <w:rFonts w:eastAsia="Times New Roman" w:cs="Times New Roman"/>
                <w:szCs w:val="28"/>
                <w:lang w:eastAsia="ru-RU"/>
              </w:rPr>
              <w:t xml:space="preserve">                                   </w:t>
            </w:r>
            <w:r w:rsidRPr="00B63C0D">
              <w:rPr>
                <w:rFonts w:eastAsia="Times New Roman" w:cs="Times New Roman"/>
                <w:szCs w:val="28"/>
                <w:lang w:eastAsia="ru-RU"/>
              </w:rPr>
              <w:t>2012 - 2020 годах"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стимулирование программ развития жилищного строительства субъектов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переселению граждан из ветхого и аварийного жилья в зоне Байкало-Амурской магистрали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государственной программы Российской Федерации "Доступная среда"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региональных проектов в сфере информационных технологий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05827">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A05827">
              <w:t>2 18 25065 05 0000 150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A05827">
              <w:t>Доходы бюджетов муниципальных районов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05827">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00D40FE2" w:rsidRPr="00D40FE2" w:rsidDel="00D40FE2">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93C18">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93C18">
              <w:t>2 18 25117 05 0000 150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993C18">
              <w:t>Доходы бюджетов муниципальных районов от возврата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93C18">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2 18 25138 05 0000 150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системы долговременного ухода за гражданами пожилого возраста и инвалидами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детских технопарков "Кванториум"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ключевых центров развития детей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2 18 25188 05 0000 150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центров выявления и поддержки одаренных детей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в целях развития паллиативной медицинской помощи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предупреждению и борьбе с социально значимыми инфекционными заболеваниями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B1035">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B1035">
              <w:t>2 18 25205 05 0000 150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9B1035">
              <w:t>Доходы бюджетов муниципальных районов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B1035">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B1035">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B1035">
              <w:t>2 18 25208 05 0000 150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9B1035">
              <w:t>Доходы бюджетов муниципальных районов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B1035">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центров цифрового образования детей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оснащение объектов спортивной инфраструктуры спортивно-технологическим оборудованием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модернизацию инфраструктуры общего образования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устойчивого функционирования водохозяйственного комплекса Нижней Волги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строительство и реконструкцию (модернизацию) объектов питьевого водоснабжения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стимулирования увеличения производства масличных культур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2 18 25261 05 0000 150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мероприятия по развитию рынка газомоторного топлива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2 18 25281 05 0000 150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повышение эффективности службы занятости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осуществление ежемесячных выплат на детей в возрасте от трех до семи лет включительно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Pr>
                <w:rFonts w:eastAsia="Times New Roman" w:cs="Times New Roman"/>
                <w:szCs w:val="28"/>
                <w:lang w:eastAsia="ru-RU"/>
              </w:rPr>
              <w:t>2 18 25305</w:t>
            </w:r>
            <w:r w:rsidRPr="00B63C0D">
              <w:rPr>
                <w:rFonts w:eastAsia="Times New Roman" w:cs="Times New Roman"/>
                <w:szCs w:val="28"/>
                <w:lang w:eastAsia="ru-RU"/>
              </w:rPr>
              <w:t xml:space="preserve"> 05 0000 150</w:t>
            </w:r>
          </w:p>
        </w:tc>
        <w:tc>
          <w:tcPr>
            <w:tcW w:w="5090" w:type="dxa"/>
            <w:tcMar>
              <w:top w:w="100" w:type="nil"/>
              <w:right w:w="100" w:type="nil"/>
            </w:tcMar>
            <w:vAlign w:val="bottom"/>
          </w:tcPr>
          <w:p w:rsidR="00BC3743" w:rsidRPr="00B63C0D" w:rsidRDefault="00BC3743" w:rsidP="00BC3743">
            <w:pPr>
              <w:autoSpaceDE w:val="0"/>
              <w:autoSpaceDN w:val="0"/>
              <w:adjustRightInd w:val="0"/>
              <w:ind w:firstLine="0"/>
              <w:rPr>
                <w:rFonts w:eastAsia="Times New Roman" w:cs="Times New Roman"/>
                <w:szCs w:val="28"/>
                <w:lang w:eastAsia="ru-RU"/>
              </w:rPr>
            </w:pPr>
            <w:r w:rsidRPr="00BC3743">
              <w:rPr>
                <w:rFonts w:eastAsia="Times New Roman" w:cs="Times New Roman"/>
                <w:szCs w:val="28"/>
                <w:lang w:eastAsia="ru-RU"/>
              </w:rPr>
              <w:t>Доходы бюджетов муниципальных районов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индивидуальной программы социально-экономического развития Республики Адыгея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4020B">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C4020B">
              <w:t>2 18 25365 05 0000 150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C4020B">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4020B">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2 18 25404 05 0000 150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2 18 25412 05 0000 150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2 18 25456 05 0000 150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модернизацию театров юного зрителя и театров кукол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2 18 25480 05 0000 150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системы поддержки фермеров и развитие сельской кооперации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7902">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FE7902">
              <w:t>2 18 25481 05 0000 150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FE7902">
              <w:t>Доходы бюджетов муниципальных районов от возврата остатков субсидий</w:t>
            </w:r>
            <w:r w:rsidR="00754304">
              <w:t xml:space="preserve"> на</w:t>
            </w:r>
            <w:r w:rsidRPr="00FE7902">
              <w:t xml:space="preserve">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7902">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обеспечению жильем молодых семей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ликвидацию (рекультивацию) объектов накопленного экологического вреда, представляющих угрозу реке Волге,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подготовку и проведение празднования на федеральном уровне памятных дат субъектов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проведение комплексных кадастровых работ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субъектов Российской Федерации в сфере реабилитации и абилитации инвалидов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творческой деятельности и техническое оснащение детских и кукольных театров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поддержку отрасли культуры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2 18 25555 05 0000 150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реализацию программ формирования современной городской среды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2 18 25576 05 0000 150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комплексного развития сельских территорий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2 18 25586 05 0000 150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465A2">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A465A2">
              <w:t>2 18 25589 05 0000 150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A465A2">
              <w:t>Доходы бюджетов муниципальных районов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465A2">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2 18 25856 05 0000 150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финансовое обеспечение дорожной деятельности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2 18 25858 05 0000 150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2 18 25868 05 0000 150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2 18 27112 05 0000 150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2 18 27121 05 0000 150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2 18 27139 05 0000 150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2 18 27188 05 0000 150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616325">
              <w:rPr>
                <w:rFonts w:eastAsia="Times New Roman" w:cs="Times New Roman"/>
                <w:szCs w:val="28"/>
                <w:lang w:eastAsia="ru-RU"/>
              </w:rPr>
              <w:t xml:space="preserve">            </w:t>
            </w:r>
            <w:r w:rsidRPr="00B63C0D">
              <w:rPr>
                <w:rFonts w:eastAsia="Times New Roman" w:cs="Times New Roman"/>
                <w:szCs w:val="28"/>
                <w:lang w:eastAsia="ru-RU"/>
              </w:rPr>
              <w:t>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2 18 27227 05 0000 150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2 18 27233 05 0000 150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2 18 27246 05 0000 150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2 18 27372 05 0000 150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2 18 27419 05 0000 150</w:t>
            </w:r>
          </w:p>
        </w:tc>
        <w:tc>
          <w:tcPr>
            <w:tcW w:w="5090" w:type="dxa"/>
            <w:tcMar>
              <w:top w:w="100" w:type="nil"/>
              <w:right w:w="100" w:type="nil"/>
            </w:tcMar>
            <w:vAlign w:val="bottom"/>
          </w:tcPr>
          <w:p w:rsidR="00BC3743" w:rsidRPr="008B2360" w:rsidRDefault="00BC3743"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2 18 27456 05 0000 150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2 18 27503 05 0000 150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2 18 27512 05 0000 150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616325">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2 18 27523 05 0000 150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2 18 27567 05 0000 150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2 18 27576 05 0000 150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2 18 35067 05 0000 150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2 18 35078 05 0000 150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2 18 35082 05 0000 150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2 18 35084 05 0000 150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2 18 35090 05 0000 150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улучшение экологического состояния гидрографической сети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2 18 35118 05 0000 150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отдельных полномочий в области водных отношений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отдельных полномочий в области лесных отношений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s="Times New Roman"/>
                <w:szCs w:val="28"/>
                <w:lang w:eastAsia="ru-RU"/>
              </w:rPr>
              <w:t xml:space="preserve"> </w:t>
            </w:r>
            <w:r w:rsidR="00616325">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от 7 мая 2008 года № 714 </w:t>
            </w:r>
            <w:r w:rsidR="00616325">
              <w:rPr>
                <w:rFonts w:eastAsia="Times New Roman" w:cs="Times New Roman"/>
                <w:szCs w:val="28"/>
                <w:lang w:eastAsia="ru-RU"/>
              </w:rPr>
              <w:t xml:space="preserve">                                      </w:t>
            </w:r>
            <w:r w:rsidRPr="00B63C0D">
              <w:rPr>
                <w:rFonts w:eastAsia="Times New Roman" w:cs="Times New Roman"/>
                <w:szCs w:val="28"/>
                <w:lang w:eastAsia="ru-RU"/>
              </w:rPr>
              <w:t>"Об обеспечении жильем ветеранов Великой Отечественной войны</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1941 - 1945 годов"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s="Times New Roman"/>
                <w:szCs w:val="28"/>
                <w:lang w:eastAsia="ru-RU"/>
              </w:rPr>
              <w:t xml:space="preserve"> </w:t>
            </w:r>
            <w:r w:rsidR="00616325">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616325">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2 18 35176 05 0000 150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367539">
              <w:rPr>
                <w:rFonts w:eastAsia="Times New Roman" w:cs="Times New Roman"/>
                <w:szCs w:val="28"/>
                <w:lang w:eastAsia="ru-RU"/>
              </w:rPr>
              <w:t xml:space="preserve"> </w:t>
            </w:r>
            <w:r w:rsidR="00616325">
              <w:rPr>
                <w:rFonts w:eastAsia="Times New Roman" w:cs="Times New Roman"/>
                <w:szCs w:val="28"/>
                <w:lang w:eastAsia="ru-RU"/>
              </w:rPr>
              <w:t xml:space="preserve">                                           </w:t>
            </w:r>
            <w:r w:rsidRPr="00B63C0D">
              <w:rPr>
                <w:rFonts w:eastAsia="Times New Roman" w:cs="Times New Roman"/>
                <w:szCs w:val="28"/>
                <w:lang w:eastAsia="ru-RU"/>
              </w:rPr>
              <w:t>от 24 ноября 1995 года № 181-ФЗ</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"О социальной защите инвалидов 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2 18 35220 05 0000 150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2 18 35240 05 0000 150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616325">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616325">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2 18 35250 05 0000 150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оплату жилищно-коммунальных услуг отдельным категориям граждан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2 18 35260 05 0000 150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2 18 35270 05 0000 150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2 18 35280 05 0000 150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00616325">
              <w:rPr>
                <w:rFonts w:eastAsia="Times New Roman" w:cs="Times New Roman"/>
                <w:szCs w:val="28"/>
                <w:lang w:eastAsia="ru-RU"/>
              </w:rPr>
              <w:t xml:space="preserve">                                              </w:t>
            </w:r>
            <w:r w:rsidRPr="00B63C0D">
              <w:rPr>
                <w:rFonts w:eastAsia="Times New Roman" w:cs="Times New Roman"/>
                <w:szCs w:val="28"/>
                <w:lang w:eastAsia="ru-RU"/>
              </w:rPr>
              <w:t>от 25 апреля 2002 года № 40-ФЗ</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"Об обязательном страховании гражданской ответственности владельцев транспортных средств"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2 18 35290 05 0000 150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w:t>
            </w:r>
            <w:r w:rsidR="00616325">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осуществление ежемесячных выплат на детей в возрасте от трех до семи лет включительно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2 18 35380 05 0000 150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616325">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2 18 35404 05 0000 150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2 18 35414 05 0000 150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2 18 35429 05 0000 150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увеличение площади лесовосстановления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формирование запаса лесных семян для лесовосстановления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2 18 35460 05 0000 150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2 18 35462 05 0000 150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141CE">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B141CE">
              <w:t>2 18 35469 05 0000 150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B141CE">
              <w:t>Доходы бюджетов муниципальных районов от возврата остатков субвенций на проведение Всероссийской переписи населения 2020 года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141CE">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2 18 35502 05 0000 150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2 18 35508 05 0000 150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поддержку сельскохозяйственного производства по отдельным подотраслям растениеводства и животноводства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2 18 35520 05 0000 150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оказание несвязанной поддержки сельскохозяйственным товаропроизводителям в области растениеводства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повышение продуктивности в молочном скотоводстве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возмещение части процентной ставки по инвестиционным кредитам (займам) в агропромышленном комплексе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2 18 35573 05 0000 150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2 18 43046 05 0000 150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2 18 43893 05 0000 150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2 18 45109 05 0000 150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D94672">
              <w:rPr>
                <w:rFonts w:eastAsia="Times New Roman" w:cs="Times New Roman"/>
                <w:szCs w:val="28"/>
                <w:lang w:eastAsia="ru-RU"/>
              </w:rPr>
              <w:t xml:space="preserve">                </w:t>
            </w:r>
            <w:r w:rsidRPr="00B63C0D">
              <w:rPr>
                <w:rFonts w:eastAsia="Times New Roman" w:cs="Times New Roman"/>
                <w:szCs w:val="28"/>
                <w:lang w:eastAsia="ru-RU"/>
              </w:rPr>
              <w:t>65 лет и старше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2 18 45159 05 0000 150</w:t>
            </w:r>
          </w:p>
        </w:tc>
        <w:tc>
          <w:tcPr>
            <w:tcW w:w="5090" w:type="dxa"/>
            <w:tcMar>
              <w:top w:w="100" w:type="nil"/>
              <w:right w:w="100" w:type="nil"/>
            </w:tcMar>
            <w:vAlign w:val="bottom"/>
          </w:tcPr>
          <w:p w:rsidR="00BC3743" w:rsidRPr="008B2360" w:rsidRDefault="00BC3743"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премирование регионов</w:t>
            </w:r>
            <w:r w:rsidR="009B25ED">
              <w:rPr>
                <w:rFonts w:eastAsia="Times New Roman" w:cs="Times New Roman"/>
                <w:szCs w:val="28"/>
                <w:lang w:eastAsia="ru-RU"/>
              </w:rPr>
              <w:t xml:space="preserve"> -</w:t>
            </w:r>
            <w:r w:rsidRPr="00B63C0D">
              <w:rPr>
                <w:rFonts w:eastAsia="Times New Roman" w:cs="Times New Roman"/>
                <w:szCs w:val="28"/>
                <w:lang w:eastAsia="ru-RU"/>
              </w:rPr>
              <w:t xml:space="preserve"> победителей Фестиваля культуры и спорта народов Кавказа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2 18 45216 05 0000 150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2 18 45249 05 0000 150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2 18 45296 05 0000 150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государственную поддержку субъектов Российской Федерации</w:t>
            </w:r>
            <w:r>
              <w:rPr>
                <w:rFonts w:eastAsia="Times New Roman" w:cs="Times New Roman"/>
                <w:szCs w:val="28"/>
                <w:lang w:eastAsia="ru-RU"/>
              </w:rPr>
              <w:t xml:space="preserve"> -</w:t>
            </w:r>
            <w:r w:rsidRPr="00B63C0D">
              <w:rPr>
                <w:rFonts w:eastAsia="Times New Roman" w:cs="Times New Roman"/>
                <w:szCs w:val="28"/>
                <w:lang w:eastAsia="ru-RU"/>
              </w:rPr>
              <w:t xml:space="preserve"> участников национального проекта "Производительность труда и поддержка занятости"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2 18 45303 05 0000 150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2 18 45327 05 0000 150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2 18 45360 05 0000 150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616325">
              <w:rPr>
                <w:rFonts w:eastAsia="Times New Roman" w:cs="Times New Roman"/>
                <w:szCs w:val="28"/>
                <w:lang w:eastAsia="ru-RU"/>
              </w:rPr>
              <w:t xml:space="preserve">              </w:t>
            </w:r>
            <w:r w:rsidRPr="00B63C0D">
              <w:rPr>
                <w:rFonts w:eastAsia="Times New Roman" w:cs="Times New Roman"/>
                <w:szCs w:val="28"/>
                <w:lang w:eastAsia="ru-RU"/>
              </w:rPr>
              <w:t>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2 18 45379 05 0000 150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2 18 45389 05 0000 150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2 18 45418 05 0000 150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виртуальных концертных залов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2 18 45454 05 0000 150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создание модельных муниципальных библиотек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реновацию учреждений отрасли культуры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2 18 45468 05 0000 150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2 18 45476 05 0000 150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2 18 45505 05 0000 150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2 18 45523 05 0000 150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Del="00A90F09" w:rsidTr="0089257D">
        <w:trPr>
          <w:cantSplit/>
          <w:jc w:val="center"/>
        </w:trPr>
        <w:tc>
          <w:tcPr>
            <w:tcW w:w="817" w:type="dxa"/>
            <w:tcMar>
              <w:top w:w="100" w:type="nil"/>
              <w:right w:w="100" w:type="nil"/>
            </w:tcMar>
          </w:tcPr>
          <w:p w:rsidR="00BC3743" w:rsidRPr="00B63C0D" w:rsidDel="00A90F09" w:rsidRDefault="00BC3743" w:rsidP="00BC3743">
            <w:pPr>
              <w:autoSpaceDE w:val="0"/>
              <w:autoSpaceDN w:val="0"/>
              <w:adjustRightInd w:val="0"/>
              <w:ind w:firstLine="0"/>
              <w:jc w:val="center"/>
              <w:rPr>
                <w:rFonts w:eastAsia="Times New Roman" w:cs="Times New Roman"/>
                <w:szCs w:val="28"/>
                <w:lang w:eastAsia="ru-RU"/>
              </w:rPr>
            </w:pPr>
            <w:r w:rsidRPr="00C61389">
              <w:t>000</w:t>
            </w:r>
          </w:p>
        </w:tc>
        <w:tc>
          <w:tcPr>
            <w:tcW w:w="2982" w:type="dxa"/>
            <w:tcMar>
              <w:top w:w="100" w:type="nil"/>
              <w:right w:w="100" w:type="nil"/>
            </w:tcMar>
          </w:tcPr>
          <w:p w:rsidR="00BC3743" w:rsidRPr="00B63C0D" w:rsidDel="00A90F09" w:rsidRDefault="00BC3743" w:rsidP="00BC3743">
            <w:pPr>
              <w:autoSpaceDE w:val="0"/>
              <w:autoSpaceDN w:val="0"/>
              <w:adjustRightInd w:val="0"/>
              <w:ind w:firstLine="0"/>
              <w:jc w:val="left"/>
              <w:rPr>
                <w:rFonts w:eastAsia="Times New Roman" w:cs="Times New Roman"/>
                <w:szCs w:val="28"/>
                <w:lang w:eastAsia="ru-RU"/>
              </w:rPr>
            </w:pPr>
            <w:r w:rsidRPr="00C61389">
              <w:t>2 18 45578 05 0000 150</w:t>
            </w:r>
          </w:p>
        </w:tc>
        <w:tc>
          <w:tcPr>
            <w:tcW w:w="5090" w:type="dxa"/>
            <w:tcMar>
              <w:top w:w="100" w:type="nil"/>
              <w:right w:w="100" w:type="nil"/>
            </w:tcMar>
          </w:tcPr>
          <w:p w:rsidR="00BC3743" w:rsidRPr="00B63C0D" w:rsidDel="00A90F09" w:rsidRDefault="00BC3743" w:rsidP="00BC3743">
            <w:pPr>
              <w:autoSpaceDE w:val="0"/>
              <w:autoSpaceDN w:val="0"/>
              <w:adjustRightInd w:val="0"/>
              <w:ind w:firstLine="0"/>
              <w:rPr>
                <w:rFonts w:eastAsia="Times New Roman" w:cs="Times New Roman"/>
                <w:szCs w:val="28"/>
                <w:lang w:eastAsia="ru-RU"/>
              </w:rPr>
            </w:pPr>
            <w:r w:rsidRPr="00C61389">
              <w:t>Доходы бюджетов муниципальных районов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поселений</w:t>
            </w:r>
          </w:p>
        </w:tc>
        <w:tc>
          <w:tcPr>
            <w:tcW w:w="1276" w:type="dxa"/>
            <w:tcMar>
              <w:top w:w="100" w:type="nil"/>
              <w:right w:w="100" w:type="nil"/>
            </w:tcMar>
          </w:tcPr>
          <w:p w:rsidR="00BC3743" w:rsidRPr="00B63C0D" w:rsidDel="00A90F09" w:rsidRDefault="00BC3743" w:rsidP="00BC3743">
            <w:pPr>
              <w:autoSpaceDE w:val="0"/>
              <w:autoSpaceDN w:val="0"/>
              <w:adjustRightInd w:val="0"/>
              <w:ind w:firstLine="0"/>
              <w:jc w:val="center"/>
              <w:rPr>
                <w:rFonts w:eastAsia="Times New Roman" w:cs="Times New Roman"/>
                <w:szCs w:val="28"/>
                <w:lang w:eastAsia="ru-RU"/>
              </w:rPr>
            </w:pPr>
            <w:r w:rsidRPr="00C61389">
              <w:t>5</w:t>
            </w:r>
          </w:p>
        </w:tc>
      </w:tr>
      <w:tr w:rsidR="00BC3743" w:rsidRPr="008B2360" w:rsidDel="00A90F09" w:rsidTr="0089257D">
        <w:trPr>
          <w:cantSplit/>
          <w:jc w:val="center"/>
        </w:trPr>
        <w:tc>
          <w:tcPr>
            <w:tcW w:w="817" w:type="dxa"/>
            <w:tcMar>
              <w:top w:w="100" w:type="nil"/>
              <w:right w:w="100" w:type="nil"/>
            </w:tcMar>
          </w:tcPr>
          <w:p w:rsidR="00BC3743" w:rsidRPr="00B63C0D" w:rsidDel="00A90F09" w:rsidRDefault="00BC3743" w:rsidP="00BC3743">
            <w:pPr>
              <w:autoSpaceDE w:val="0"/>
              <w:autoSpaceDN w:val="0"/>
              <w:adjustRightInd w:val="0"/>
              <w:ind w:firstLine="0"/>
              <w:jc w:val="center"/>
              <w:rPr>
                <w:rFonts w:eastAsia="Times New Roman" w:cs="Times New Roman"/>
                <w:szCs w:val="28"/>
                <w:lang w:eastAsia="ru-RU"/>
              </w:rPr>
            </w:pPr>
            <w:r w:rsidRPr="00C61389">
              <w:t>000</w:t>
            </w:r>
          </w:p>
        </w:tc>
        <w:tc>
          <w:tcPr>
            <w:tcW w:w="2982" w:type="dxa"/>
            <w:tcMar>
              <w:top w:w="100" w:type="nil"/>
              <w:right w:w="100" w:type="nil"/>
            </w:tcMar>
          </w:tcPr>
          <w:p w:rsidR="00BC3743" w:rsidRPr="00B63C0D" w:rsidDel="00A90F09" w:rsidRDefault="00BC3743" w:rsidP="00BC3743">
            <w:pPr>
              <w:autoSpaceDE w:val="0"/>
              <w:autoSpaceDN w:val="0"/>
              <w:adjustRightInd w:val="0"/>
              <w:ind w:firstLine="0"/>
              <w:jc w:val="left"/>
              <w:rPr>
                <w:rFonts w:eastAsia="Times New Roman" w:cs="Times New Roman"/>
                <w:szCs w:val="28"/>
                <w:lang w:eastAsia="ru-RU"/>
              </w:rPr>
            </w:pPr>
            <w:r w:rsidRPr="00C61389">
              <w:t>2 18 45593 05 0000 150</w:t>
            </w:r>
          </w:p>
        </w:tc>
        <w:tc>
          <w:tcPr>
            <w:tcW w:w="5090" w:type="dxa"/>
            <w:tcMar>
              <w:top w:w="100" w:type="nil"/>
              <w:right w:w="100" w:type="nil"/>
            </w:tcMar>
          </w:tcPr>
          <w:p w:rsidR="00BC3743" w:rsidRPr="00B63C0D" w:rsidDel="00A90F09" w:rsidRDefault="00BC3743" w:rsidP="00BC3743">
            <w:pPr>
              <w:autoSpaceDE w:val="0"/>
              <w:autoSpaceDN w:val="0"/>
              <w:adjustRightInd w:val="0"/>
              <w:ind w:firstLine="0"/>
              <w:rPr>
                <w:rFonts w:eastAsia="Times New Roman" w:cs="Times New Roman"/>
                <w:szCs w:val="28"/>
                <w:lang w:eastAsia="ru-RU"/>
              </w:rPr>
            </w:pPr>
            <w:r w:rsidRPr="00C61389">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поселений</w:t>
            </w:r>
          </w:p>
        </w:tc>
        <w:tc>
          <w:tcPr>
            <w:tcW w:w="1276" w:type="dxa"/>
            <w:tcMar>
              <w:top w:w="100" w:type="nil"/>
              <w:right w:w="100" w:type="nil"/>
            </w:tcMar>
          </w:tcPr>
          <w:p w:rsidR="00BC3743" w:rsidRPr="00B63C0D" w:rsidDel="00A90F09" w:rsidRDefault="00BC3743" w:rsidP="00BC3743">
            <w:pPr>
              <w:autoSpaceDE w:val="0"/>
              <w:autoSpaceDN w:val="0"/>
              <w:adjustRightInd w:val="0"/>
              <w:ind w:firstLine="0"/>
              <w:jc w:val="center"/>
              <w:rPr>
                <w:rFonts w:eastAsia="Times New Roman" w:cs="Times New Roman"/>
                <w:szCs w:val="28"/>
                <w:lang w:eastAsia="ru-RU"/>
              </w:rPr>
            </w:pPr>
            <w:r w:rsidRPr="00C61389">
              <w:t>5</w:t>
            </w:r>
          </w:p>
        </w:tc>
      </w:tr>
      <w:tr w:rsidR="00BC3743" w:rsidRPr="008B2360" w:rsidDel="00A90F09" w:rsidTr="0089257D">
        <w:trPr>
          <w:cantSplit/>
          <w:jc w:val="center"/>
        </w:trPr>
        <w:tc>
          <w:tcPr>
            <w:tcW w:w="817" w:type="dxa"/>
            <w:tcMar>
              <w:top w:w="100" w:type="nil"/>
              <w:right w:w="100" w:type="nil"/>
            </w:tcMar>
          </w:tcPr>
          <w:p w:rsidR="00BC3743" w:rsidRPr="00B63C0D" w:rsidDel="00A90F09" w:rsidRDefault="00BC3743" w:rsidP="00BC3743">
            <w:pPr>
              <w:autoSpaceDE w:val="0"/>
              <w:autoSpaceDN w:val="0"/>
              <w:adjustRightInd w:val="0"/>
              <w:ind w:firstLine="0"/>
              <w:jc w:val="center"/>
              <w:rPr>
                <w:rFonts w:eastAsia="Times New Roman" w:cs="Times New Roman"/>
                <w:szCs w:val="28"/>
                <w:lang w:eastAsia="ru-RU"/>
              </w:rPr>
            </w:pPr>
            <w:r w:rsidRPr="00C61389">
              <w:t>000</w:t>
            </w:r>
          </w:p>
        </w:tc>
        <w:tc>
          <w:tcPr>
            <w:tcW w:w="2982" w:type="dxa"/>
            <w:tcMar>
              <w:top w:w="100" w:type="nil"/>
              <w:right w:w="100" w:type="nil"/>
            </w:tcMar>
          </w:tcPr>
          <w:p w:rsidR="00BC3743" w:rsidRPr="00B63C0D" w:rsidDel="00A90F09" w:rsidRDefault="00BC3743" w:rsidP="00BC3743">
            <w:pPr>
              <w:autoSpaceDE w:val="0"/>
              <w:autoSpaceDN w:val="0"/>
              <w:adjustRightInd w:val="0"/>
              <w:ind w:firstLine="0"/>
              <w:jc w:val="left"/>
              <w:rPr>
                <w:rFonts w:eastAsia="Times New Roman" w:cs="Times New Roman"/>
                <w:szCs w:val="28"/>
                <w:lang w:eastAsia="ru-RU"/>
              </w:rPr>
            </w:pPr>
            <w:r w:rsidRPr="00C61389">
              <w:t>2 18 45594 05 0000 150</w:t>
            </w:r>
          </w:p>
        </w:tc>
        <w:tc>
          <w:tcPr>
            <w:tcW w:w="5090" w:type="dxa"/>
            <w:tcMar>
              <w:top w:w="100" w:type="nil"/>
              <w:right w:w="100" w:type="nil"/>
            </w:tcMar>
          </w:tcPr>
          <w:p w:rsidR="00BC3743" w:rsidRPr="00B63C0D" w:rsidDel="00A90F09" w:rsidRDefault="00BC3743" w:rsidP="00BC3743">
            <w:pPr>
              <w:autoSpaceDE w:val="0"/>
              <w:autoSpaceDN w:val="0"/>
              <w:adjustRightInd w:val="0"/>
              <w:ind w:firstLine="0"/>
              <w:rPr>
                <w:rFonts w:eastAsia="Times New Roman" w:cs="Times New Roman"/>
                <w:szCs w:val="28"/>
                <w:lang w:eastAsia="ru-RU"/>
              </w:rPr>
            </w:pPr>
            <w:r w:rsidRPr="00C61389">
              <w:t>Доходы бюджетов муниципальных районов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поселений</w:t>
            </w:r>
          </w:p>
        </w:tc>
        <w:tc>
          <w:tcPr>
            <w:tcW w:w="1276" w:type="dxa"/>
            <w:tcMar>
              <w:top w:w="100" w:type="nil"/>
              <w:right w:w="100" w:type="nil"/>
            </w:tcMar>
          </w:tcPr>
          <w:p w:rsidR="00BC3743" w:rsidRPr="00B63C0D" w:rsidDel="00A90F09" w:rsidRDefault="00BC3743" w:rsidP="00BC3743">
            <w:pPr>
              <w:autoSpaceDE w:val="0"/>
              <w:autoSpaceDN w:val="0"/>
              <w:adjustRightInd w:val="0"/>
              <w:ind w:firstLine="0"/>
              <w:jc w:val="center"/>
              <w:rPr>
                <w:rFonts w:eastAsia="Times New Roman" w:cs="Times New Roman"/>
                <w:szCs w:val="28"/>
                <w:lang w:eastAsia="ru-RU"/>
              </w:rPr>
            </w:pPr>
            <w:r w:rsidRPr="00C61389">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2 18 45602 05 0000 150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2 18 45608 05 0000 150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2 18 45620 05 0000 150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E1058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E1058D">
              <w:t>2 18 45629 05 0000 150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E1058D">
              <w:t>Доходы бюджетов муниципальных районов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E1058D">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2 18 45661 05 0000 150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2 18 45821 05 0000 150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муниципальных районов от возврата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2 18 45843 05 0000 150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2 18 45845 05 0000 150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2 18 60030 05 0000 150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районов от возврата прочих остатков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2 18 25209 06 0000 150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2 18 30090 06 0000 150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2 18 43009 06 0000 150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2 18 45198 06 0000 150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2 18 45252 06 0000 150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2 18 51980 06 0000 150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2 18 71000 06 0000 150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2 18 00000 07 0000 150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2 18 07000 07 0000 150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Фонда социального страхования Российской Федерации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2 18 07010 07 0000 150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Фонда социального страхования Российской Федерации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2 18 72000 07 0000 150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2 18 08030 08 0000 150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2 18 39640 08 0000 150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22430F" w:rsidP="00BC3743">
            <w:pPr>
              <w:autoSpaceDE w:val="0"/>
              <w:autoSpaceDN w:val="0"/>
              <w:adjustRightInd w:val="0"/>
              <w:ind w:firstLine="0"/>
              <w:jc w:val="left"/>
              <w:rPr>
                <w:rFonts w:cs="Times New Roman"/>
                <w:color w:val="000000" w:themeColor="text1"/>
                <w:szCs w:val="28"/>
              </w:rPr>
            </w:pPr>
            <w:r w:rsidRPr="0022430F">
              <w:rPr>
                <w:rFonts w:eastAsia="Times New Roman" w:cs="Times New Roman"/>
                <w:szCs w:val="28"/>
                <w:lang w:eastAsia="ru-RU"/>
              </w:rPr>
              <w:t>2 18 55093 08 0000 150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22430F" w:rsidP="00BC3743">
            <w:pPr>
              <w:autoSpaceDE w:val="0"/>
              <w:autoSpaceDN w:val="0"/>
              <w:adjustRightInd w:val="0"/>
              <w:ind w:firstLine="0"/>
              <w:jc w:val="left"/>
              <w:rPr>
                <w:rFonts w:cs="Times New Roman"/>
                <w:color w:val="000000" w:themeColor="text1"/>
                <w:szCs w:val="28"/>
              </w:rPr>
            </w:pPr>
            <w:r w:rsidRPr="0022430F">
              <w:rPr>
                <w:rFonts w:eastAsia="Times New Roman" w:cs="Times New Roman"/>
                <w:szCs w:val="28"/>
                <w:lang w:eastAsia="ru-RU"/>
              </w:rPr>
              <w:t>2 18 55136 08 0000 150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2 18 54020 08 0000 150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2 18 55257 08 0000 150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2 18 55258 08 0000 150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2 18 70000 08 0000 150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2 18 00000 09 0000 150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22430F" w:rsidP="00BC3743">
            <w:pPr>
              <w:autoSpaceDE w:val="0"/>
              <w:autoSpaceDN w:val="0"/>
              <w:adjustRightInd w:val="0"/>
              <w:ind w:firstLine="0"/>
              <w:jc w:val="left"/>
              <w:rPr>
                <w:rFonts w:cs="Times New Roman"/>
                <w:color w:val="000000" w:themeColor="text1"/>
                <w:szCs w:val="28"/>
              </w:rPr>
            </w:pPr>
            <w:r w:rsidRPr="0022430F">
              <w:rPr>
                <w:rFonts w:eastAsia="Times New Roman" w:cs="Times New Roman"/>
                <w:szCs w:val="28"/>
                <w:lang w:eastAsia="ru-RU"/>
              </w:rPr>
              <w:t>2 18 45136 09 0000 150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2 18 73000 09 0000 150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2 18 00000 10 0000 150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2 18 05000 10 0000 150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сельских поселений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2 18 05010 10 0000 150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сельских поселений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2 18 05020 10 0000 150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сельских поселений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2 18 05030 10 0000 150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сельских поселений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2 18 60010 10 0000 150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2 18 60020 10 0000 150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2 18 05000 11 0000 150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2 18 05010 11 0000 150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2 18 05020 11 0000 150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2 18 05030 11 0000 150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выплату региональных социальных доплат к пенсии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2 18 25008 11 0000 150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сокращение доли загрязненных сточных вод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2 18 25016 11 0000 150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стимулирование программ развития жилищного строительства субъектов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государственной программы Российской Федерации "Доступная среда" годы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2 18 25028 11 0000 150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региональных проектов в сфере информационных технологий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Del="008B4CBC" w:rsidTr="0089257D">
        <w:trPr>
          <w:cantSplit/>
          <w:jc w:val="center"/>
        </w:trPr>
        <w:tc>
          <w:tcPr>
            <w:tcW w:w="817" w:type="dxa"/>
            <w:tcMar>
              <w:top w:w="100" w:type="nil"/>
              <w:right w:w="100" w:type="nil"/>
            </w:tcMar>
          </w:tcPr>
          <w:p w:rsidR="00BC3743" w:rsidRPr="00B63C0D" w:rsidDel="008B4CBC" w:rsidRDefault="00BC3743" w:rsidP="00BC3743">
            <w:pPr>
              <w:autoSpaceDE w:val="0"/>
              <w:autoSpaceDN w:val="0"/>
              <w:adjustRightInd w:val="0"/>
              <w:ind w:firstLine="0"/>
              <w:jc w:val="center"/>
              <w:rPr>
                <w:rFonts w:eastAsia="Times New Roman" w:cs="Times New Roman"/>
                <w:szCs w:val="28"/>
                <w:lang w:eastAsia="ru-RU"/>
              </w:rPr>
            </w:pPr>
            <w:r w:rsidRPr="004A12B2">
              <w:lastRenderedPageBreak/>
              <w:t>000</w:t>
            </w:r>
          </w:p>
        </w:tc>
        <w:tc>
          <w:tcPr>
            <w:tcW w:w="2982" w:type="dxa"/>
            <w:tcMar>
              <w:top w:w="100" w:type="nil"/>
              <w:right w:w="100" w:type="nil"/>
            </w:tcMar>
          </w:tcPr>
          <w:p w:rsidR="00BC3743" w:rsidRPr="00B63C0D" w:rsidDel="008B4CBC" w:rsidRDefault="00BC3743" w:rsidP="00BC3743">
            <w:pPr>
              <w:autoSpaceDE w:val="0"/>
              <w:autoSpaceDN w:val="0"/>
              <w:adjustRightInd w:val="0"/>
              <w:ind w:firstLine="0"/>
              <w:jc w:val="left"/>
              <w:rPr>
                <w:rFonts w:eastAsia="Times New Roman" w:cs="Times New Roman"/>
                <w:szCs w:val="28"/>
                <w:lang w:eastAsia="ru-RU"/>
              </w:rPr>
            </w:pPr>
            <w:r w:rsidRPr="004A12B2">
              <w:t>2 18 25065 11 0000 150</w:t>
            </w:r>
          </w:p>
        </w:tc>
        <w:tc>
          <w:tcPr>
            <w:tcW w:w="5090" w:type="dxa"/>
            <w:tcMar>
              <w:top w:w="100" w:type="nil"/>
              <w:right w:w="100" w:type="nil"/>
            </w:tcMar>
          </w:tcPr>
          <w:p w:rsidR="00BC3743" w:rsidRPr="00B63C0D" w:rsidDel="008B4CBC" w:rsidRDefault="00BC3743" w:rsidP="00BC3743">
            <w:pPr>
              <w:autoSpaceDE w:val="0"/>
              <w:autoSpaceDN w:val="0"/>
              <w:adjustRightInd w:val="0"/>
              <w:ind w:firstLine="0"/>
              <w:rPr>
                <w:rFonts w:eastAsia="Times New Roman" w:cs="Times New Roman"/>
                <w:szCs w:val="28"/>
                <w:lang w:eastAsia="ru-RU"/>
              </w:rPr>
            </w:pPr>
            <w:r w:rsidRPr="004A12B2">
              <w:t>Доходы бюджетов городских округов с внутригородским делением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внутригородских районов</w:t>
            </w:r>
          </w:p>
        </w:tc>
        <w:tc>
          <w:tcPr>
            <w:tcW w:w="1276" w:type="dxa"/>
            <w:tcMar>
              <w:top w:w="100" w:type="nil"/>
              <w:right w:w="100" w:type="nil"/>
            </w:tcMar>
          </w:tcPr>
          <w:p w:rsidR="00BC3743" w:rsidRPr="00B63C0D" w:rsidDel="008B4CBC" w:rsidRDefault="00BC3743" w:rsidP="00BC3743">
            <w:pPr>
              <w:autoSpaceDE w:val="0"/>
              <w:autoSpaceDN w:val="0"/>
              <w:adjustRightInd w:val="0"/>
              <w:ind w:firstLine="0"/>
              <w:jc w:val="center"/>
              <w:rPr>
                <w:rFonts w:eastAsia="Times New Roman" w:cs="Times New Roman"/>
                <w:szCs w:val="28"/>
                <w:lang w:eastAsia="ru-RU"/>
              </w:rPr>
            </w:pPr>
            <w:r w:rsidRPr="004A12B2">
              <w:t>5</w:t>
            </w:r>
          </w:p>
        </w:tc>
      </w:tr>
      <w:tr w:rsidR="00BC3743" w:rsidRPr="008B2360" w:rsidTr="001D50B9">
        <w:trPr>
          <w:cantSplit/>
          <w:jc w:val="center"/>
        </w:trPr>
        <w:tc>
          <w:tcPr>
            <w:tcW w:w="817" w:type="dxa"/>
            <w:tcMar>
              <w:top w:w="100" w:type="nil"/>
              <w:right w:w="100" w:type="nil"/>
            </w:tcMar>
          </w:tcPr>
          <w:p w:rsidR="00BC3743" w:rsidRPr="00163091"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163091"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2 18 25076 11 0000 150</w:t>
            </w:r>
          </w:p>
        </w:tc>
        <w:tc>
          <w:tcPr>
            <w:tcW w:w="5090" w:type="dxa"/>
            <w:tcMar>
              <w:top w:w="100" w:type="nil"/>
              <w:right w:w="100" w:type="nil"/>
            </w:tcMar>
            <w:vAlign w:val="bottom"/>
          </w:tcPr>
          <w:p w:rsidR="00BC3743" w:rsidRPr="00163091"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00D40FE2" w:rsidRPr="00D40FE2" w:rsidDel="00D40FE2">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163091"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163091"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163091"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2 18 25078 11 0000 150</w:t>
            </w:r>
          </w:p>
        </w:tc>
        <w:tc>
          <w:tcPr>
            <w:tcW w:w="5090" w:type="dxa"/>
            <w:tcMar>
              <w:top w:w="100" w:type="nil"/>
              <w:right w:w="100" w:type="nil"/>
            </w:tcMar>
            <w:vAlign w:val="bottom"/>
          </w:tcPr>
          <w:p w:rsidR="00BC3743" w:rsidRPr="00163091"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rsidR="00BC3743" w:rsidRPr="00163091"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2 18 25086 11 0000 150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2 18 25097 11 0000 150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2 18 25114 11 0000 150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Del="008B4CBC" w:rsidTr="0089257D">
        <w:trPr>
          <w:cantSplit/>
          <w:jc w:val="center"/>
        </w:trPr>
        <w:tc>
          <w:tcPr>
            <w:tcW w:w="817" w:type="dxa"/>
            <w:tcMar>
              <w:top w:w="100" w:type="nil"/>
              <w:right w:w="100" w:type="nil"/>
            </w:tcMar>
          </w:tcPr>
          <w:p w:rsidR="00BC3743" w:rsidRPr="00B63C0D" w:rsidDel="008B4CBC" w:rsidRDefault="00BC3743" w:rsidP="00BC3743">
            <w:pPr>
              <w:autoSpaceDE w:val="0"/>
              <w:autoSpaceDN w:val="0"/>
              <w:adjustRightInd w:val="0"/>
              <w:ind w:firstLine="0"/>
              <w:jc w:val="center"/>
              <w:rPr>
                <w:rFonts w:eastAsia="Times New Roman" w:cs="Times New Roman"/>
                <w:szCs w:val="28"/>
                <w:lang w:eastAsia="ru-RU"/>
              </w:rPr>
            </w:pPr>
            <w:r w:rsidRPr="002C1D26">
              <w:t>000</w:t>
            </w:r>
          </w:p>
        </w:tc>
        <w:tc>
          <w:tcPr>
            <w:tcW w:w="2982" w:type="dxa"/>
            <w:tcMar>
              <w:top w:w="100" w:type="nil"/>
              <w:right w:w="100" w:type="nil"/>
            </w:tcMar>
          </w:tcPr>
          <w:p w:rsidR="00BC3743" w:rsidRPr="00B63C0D" w:rsidDel="008B4CBC" w:rsidRDefault="00BC3743" w:rsidP="00BC3743">
            <w:pPr>
              <w:autoSpaceDE w:val="0"/>
              <w:autoSpaceDN w:val="0"/>
              <w:adjustRightInd w:val="0"/>
              <w:ind w:firstLine="0"/>
              <w:jc w:val="left"/>
              <w:rPr>
                <w:rFonts w:eastAsia="Times New Roman" w:cs="Times New Roman"/>
                <w:szCs w:val="28"/>
                <w:lang w:eastAsia="ru-RU"/>
              </w:rPr>
            </w:pPr>
            <w:r w:rsidRPr="002C1D26">
              <w:t>2 18 25117 11 0000 150</w:t>
            </w:r>
          </w:p>
        </w:tc>
        <w:tc>
          <w:tcPr>
            <w:tcW w:w="5090" w:type="dxa"/>
            <w:tcMar>
              <w:top w:w="100" w:type="nil"/>
              <w:right w:w="100" w:type="nil"/>
            </w:tcMar>
          </w:tcPr>
          <w:p w:rsidR="00BC3743" w:rsidRPr="00B63C0D" w:rsidDel="008B4CBC" w:rsidRDefault="00BC3743" w:rsidP="00BC3743">
            <w:pPr>
              <w:autoSpaceDE w:val="0"/>
              <w:autoSpaceDN w:val="0"/>
              <w:adjustRightInd w:val="0"/>
              <w:ind w:firstLine="0"/>
              <w:rPr>
                <w:rFonts w:eastAsia="Times New Roman" w:cs="Times New Roman"/>
                <w:szCs w:val="28"/>
                <w:lang w:eastAsia="ru-RU"/>
              </w:rPr>
            </w:pPr>
            <w:r w:rsidRPr="002C1D26">
              <w:t xml:space="preserve">Доходы бюджетов городских округов с внутригородским делением от возврата остатков субсидий на формирование </w:t>
            </w:r>
            <w:r w:rsidR="00727B96">
              <w:t xml:space="preserve">  </w:t>
            </w:r>
            <w:r w:rsidRPr="002C1D26">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внутригородских районов</w:t>
            </w:r>
          </w:p>
        </w:tc>
        <w:tc>
          <w:tcPr>
            <w:tcW w:w="1276" w:type="dxa"/>
            <w:tcMar>
              <w:top w:w="100" w:type="nil"/>
              <w:right w:w="100" w:type="nil"/>
            </w:tcMar>
          </w:tcPr>
          <w:p w:rsidR="00BC3743" w:rsidRPr="00B63C0D" w:rsidDel="008B4CBC" w:rsidRDefault="00BC3743" w:rsidP="00BC3743">
            <w:pPr>
              <w:autoSpaceDE w:val="0"/>
              <w:autoSpaceDN w:val="0"/>
              <w:adjustRightInd w:val="0"/>
              <w:ind w:firstLine="0"/>
              <w:jc w:val="center"/>
              <w:rPr>
                <w:rFonts w:eastAsia="Times New Roman" w:cs="Times New Roman"/>
                <w:szCs w:val="28"/>
                <w:lang w:eastAsia="ru-RU"/>
              </w:rPr>
            </w:pPr>
            <w:r w:rsidRPr="002C1D26">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2 18 25138 11 0000 150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системы долговременного ухода за гражданами пожилого возраста и инвалидами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2 18 25169 11 0000 150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детских технопарков "Кванториум"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ключевых центров развития детей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2 18 25178 11 0000 150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2 18 25188 11 0000 150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"Социально-экономическое развитие Республики Крым и</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2 18 25189 11 0000 150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центров выявления и поддержки одаренных детей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в целях развития паллиативной медицинской помощи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2 18 25202 11 0000 150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C492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3C4921">
              <w:t>2 18 25205 11 0000 150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3C4921">
              <w:t>Доходы бюджетов городских округов с внутригородским делением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внутригородских районов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C4921">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C492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3C4921">
              <w:t>2 18 25208 11 0000 150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3C4921">
              <w:t>Доходы бюджетов городских округов с внутригородским делением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внутригородских районов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C4921">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2 18 25219 11 0000 150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центров цифрового образования детей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2 18 25229 11 0000 150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2 18 25239 11 0000 150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модернизацию инфраструктуры общего образования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2 18 25243 11 0000 150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2 18 25259 11 0000 150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государственную поддержку стимулирования увеличения производства масличных культур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2 18 25261 11 0000 150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мероприятия по развитию рынка газомоторного топлива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2 18 25281 11 0000 150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повышение эффективности службы занятости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2 18 25299 11 0000 150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r w:rsidR="00616325">
              <w:rPr>
                <w:rFonts w:eastAsia="Times New Roman" w:cs="Times New Roman"/>
                <w:szCs w:val="28"/>
                <w:lang w:eastAsia="ru-RU"/>
              </w:rPr>
              <w:t xml:space="preserve">                           </w:t>
            </w:r>
            <w:r w:rsidRPr="00B63C0D">
              <w:rPr>
                <w:rFonts w:eastAsia="Times New Roman" w:cs="Times New Roman"/>
                <w:szCs w:val="28"/>
                <w:lang w:eastAsia="ru-RU"/>
              </w:rPr>
              <w:t>на 2019 - 2024 годы",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осуществление ежемесячных выплат на детей в возрасте от трех до семи лет включительно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2 18 25304 11 0000 150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Pr>
                <w:rFonts w:eastAsia="Times New Roman" w:cs="Times New Roman"/>
                <w:szCs w:val="28"/>
                <w:lang w:eastAsia="ru-RU"/>
              </w:rPr>
              <w:t>2 18 25305</w:t>
            </w:r>
            <w:r w:rsidRPr="00B63C0D">
              <w:rPr>
                <w:rFonts w:eastAsia="Times New Roman" w:cs="Times New Roman"/>
                <w:szCs w:val="28"/>
                <w:lang w:eastAsia="ru-RU"/>
              </w:rPr>
              <w:t xml:space="preserve"> 11 0000 150</w:t>
            </w:r>
          </w:p>
        </w:tc>
        <w:tc>
          <w:tcPr>
            <w:tcW w:w="5090" w:type="dxa"/>
            <w:tcMar>
              <w:top w:w="100" w:type="nil"/>
              <w:right w:w="100" w:type="nil"/>
            </w:tcMar>
            <w:vAlign w:val="bottom"/>
          </w:tcPr>
          <w:p w:rsidR="00BC3743" w:rsidRPr="00B63C0D" w:rsidRDefault="00BC3743" w:rsidP="00BC3743">
            <w:pPr>
              <w:autoSpaceDE w:val="0"/>
              <w:autoSpaceDN w:val="0"/>
              <w:adjustRightInd w:val="0"/>
              <w:ind w:firstLine="0"/>
              <w:rPr>
                <w:rFonts w:eastAsia="Times New Roman" w:cs="Times New Roman"/>
                <w:szCs w:val="28"/>
                <w:lang w:eastAsia="ru-RU"/>
              </w:rPr>
            </w:pPr>
            <w:r w:rsidRPr="00BC3743">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внутригородских районов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2 18 25325 11 0000 150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Del="008B4CBC" w:rsidTr="0089257D">
        <w:trPr>
          <w:cantSplit/>
          <w:jc w:val="center"/>
        </w:trPr>
        <w:tc>
          <w:tcPr>
            <w:tcW w:w="817" w:type="dxa"/>
            <w:tcMar>
              <w:top w:w="100" w:type="nil"/>
              <w:right w:w="100" w:type="nil"/>
            </w:tcMar>
          </w:tcPr>
          <w:p w:rsidR="00BC3743" w:rsidRPr="00B63C0D" w:rsidDel="008B4CBC" w:rsidRDefault="00BC3743" w:rsidP="00BC3743">
            <w:pPr>
              <w:autoSpaceDE w:val="0"/>
              <w:autoSpaceDN w:val="0"/>
              <w:adjustRightInd w:val="0"/>
              <w:ind w:firstLine="0"/>
              <w:jc w:val="center"/>
              <w:rPr>
                <w:rFonts w:eastAsia="Times New Roman" w:cs="Times New Roman"/>
                <w:szCs w:val="28"/>
                <w:lang w:eastAsia="ru-RU"/>
              </w:rPr>
            </w:pPr>
            <w:r w:rsidRPr="0093462C">
              <w:t>000</w:t>
            </w:r>
          </w:p>
        </w:tc>
        <w:tc>
          <w:tcPr>
            <w:tcW w:w="2982" w:type="dxa"/>
            <w:tcMar>
              <w:top w:w="100" w:type="nil"/>
              <w:right w:w="100" w:type="nil"/>
            </w:tcMar>
          </w:tcPr>
          <w:p w:rsidR="00BC3743" w:rsidRPr="00B63C0D" w:rsidDel="008B4CBC" w:rsidRDefault="00BC3743" w:rsidP="00BC3743">
            <w:pPr>
              <w:autoSpaceDE w:val="0"/>
              <w:autoSpaceDN w:val="0"/>
              <w:adjustRightInd w:val="0"/>
              <w:ind w:firstLine="0"/>
              <w:jc w:val="left"/>
              <w:rPr>
                <w:rFonts w:eastAsia="Times New Roman" w:cs="Times New Roman"/>
                <w:szCs w:val="28"/>
                <w:lang w:eastAsia="ru-RU"/>
              </w:rPr>
            </w:pPr>
            <w:r w:rsidRPr="0093462C">
              <w:t>2 18 25365 11 0000 150</w:t>
            </w:r>
          </w:p>
        </w:tc>
        <w:tc>
          <w:tcPr>
            <w:tcW w:w="5090" w:type="dxa"/>
            <w:tcMar>
              <w:top w:w="100" w:type="nil"/>
              <w:right w:w="100" w:type="nil"/>
            </w:tcMar>
          </w:tcPr>
          <w:p w:rsidR="00BC3743" w:rsidRPr="00B63C0D" w:rsidDel="008B4CBC" w:rsidRDefault="00BC3743" w:rsidP="00BC3743">
            <w:pPr>
              <w:autoSpaceDE w:val="0"/>
              <w:autoSpaceDN w:val="0"/>
              <w:adjustRightInd w:val="0"/>
              <w:ind w:firstLine="0"/>
              <w:rPr>
                <w:rFonts w:eastAsia="Times New Roman" w:cs="Times New Roman"/>
                <w:szCs w:val="28"/>
                <w:lang w:eastAsia="ru-RU"/>
              </w:rPr>
            </w:pPr>
            <w:r w:rsidRPr="0093462C">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внутригородских районов</w:t>
            </w:r>
          </w:p>
        </w:tc>
        <w:tc>
          <w:tcPr>
            <w:tcW w:w="1276" w:type="dxa"/>
            <w:tcMar>
              <w:top w:w="100" w:type="nil"/>
              <w:right w:w="100" w:type="nil"/>
            </w:tcMar>
          </w:tcPr>
          <w:p w:rsidR="00BC3743" w:rsidRPr="00B63C0D" w:rsidDel="008B4CBC" w:rsidRDefault="00BC3743" w:rsidP="00BC3743">
            <w:pPr>
              <w:autoSpaceDE w:val="0"/>
              <w:autoSpaceDN w:val="0"/>
              <w:adjustRightInd w:val="0"/>
              <w:ind w:firstLine="0"/>
              <w:jc w:val="center"/>
              <w:rPr>
                <w:rFonts w:eastAsia="Times New Roman" w:cs="Times New Roman"/>
                <w:szCs w:val="28"/>
                <w:lang w:eastAsia="ru-RU"/>
              </w:rPr>
            </w:pPr>
            <w:r w:rsidRPr="0093462C">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2 18 25404 11 0000 150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2 18 25412 11 0000 150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2 18 25456 11 0000 150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модернизацию театров юного зрителя и театров кукол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2 18 25467 11 0000 150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2 18 25480 11 0000 150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системы поддержки фермеров и развитие сельской кооперации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669D6">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C669D6">
              <w:t>2 18 25481 11 0000 150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C669D6">
              <w:t xml:space="preserve">Доходы бюджетов городских округов с внутригородским делением от возврата остатков субсидий </w:t>
            </w:r>
            <w:r w:rsidR="00754304">
              <w:t xml:space="preserve">на </w:t>
            </w:r>
            <w:r w:rsidRPr="00C669D6">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внутригородских районов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669D6">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"Развитие физической культуры и спорта</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в Российской Федерации </w:t>
            </w:r>
            <w:r w:rsidR="00616325">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2 18 25497 11 0000 150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обеспечению жильем молодых семей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2 18 25509 11 0000 150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подготовку и проведение празднования на федеральном уровне памятных дат субъектов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проведение комплексных кадастровых работ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2 18 25519 11 0000 150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поддержку отрасли культуры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2 18 25527 11 0000 150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Del="008B4CBC" w:rsidTr="001D50B9">
        <w:trPr>
          <w:cantSplit/>
          <w:jc w:val="center"/>
        </w:trPr>
        <w:tc>
          <w:tcPr>
            <w:tcW w:w="817" w:type="dxa"/>
            <w:tcMar>
              <w:top w:w="100" w:type="nil"/>
              <w:right w:w="100" w:type="nil"/>
            </w:tcMar>
          </w:tcPr>
          <w:p w:rsidR="00BC3743" w:rsidRDefault="00BC3743" w:rsidP="00BC3743">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000</w:t>
            </w:r>
          </w:p>
        </w:tc>
        <w:tc>
          <w:tcPr>
            <w:tcW w:w="2982" w:type="dxa"/>
            <w:tcMar>
              <w:top w:w="100" w:type="nil"/>
              <w:right w:w="100" w:type="nil"/>
            </w:tcMar>
          </w:tcPr>
          <w:p w:rsidR="00BC3743" w:rsidRDefault="00BC3743" w:rsidP="00BC3743">
            <w:pPr>
              <w:autoSpaceDE w:val="0"/>
              <w:autoSpaceDN w:val="0"/>
              <w:adjustRightInd w:val="0"/>
              <w:ind w:firstLine="0"/>
              <w:jc w:val="center"/>
              <w:rPr>
                <w:rFonts w:eastAsia="Times New Roman" w:cs="Times New Roman"/>
                <w:szCs w:val="28"/>
                <w:lang w:eastAsia="ru-RU"/>
              </w:rPr>
            </w:pPr>
            <w:r w:rsidRPr="00FA1835">
              <w:rPr>
                <w:rFonts w:eastAsia="Times New Roman" w:cs="Times New Roman"/>
                <w:szCs w:val="28"/>
                <w:lang w:eastAsia="ru-RU"/>
              </w:rPr>
              <w:t>2 18 25555 11 0000 150</w:t>
            </w:r>
          </w:p>
        </w:tc>
        <w:tc>
          <w:tcPr>
            <w:tcW w:w="5090" w:type="dxa"/>
            <w:tcMar>
              <w:top w:w="100" w:type="nil"/>
              <w:right w:w="100" w:type="nil"/>
            </w:tcMar>
            <w:vAlign w:val="bottom"/>
          </w:tcPr>
          <w:p w:rsidR="00BC3743" w:rsidRDefault="00BC3743" w:rsidP="00BC3743">
            <w:pPr>
              <w:autoSpaceDE w:val="0"/>
              <w:autoSpaceDN w:val="0"/>
              <w:adjustRightInd w:val="0"/>
              <w:ind w:firstLine="0"/>
              <w:rPr>
                <w:rFonts w:eastAsia="Times New Roman" w:cs="Times New Roman"/>
                <w:szCs w:val="28"/>
                <w:lang w:eastAsia="ru-RU"/>
              </w:rPr>
            </w:pPr>
            <w:r>
              <w:rPr>
                <w:rFonts w:eastAsia="Times New Roman" w:cs="Times New Roman"/>
                <w:szCs w:val="28"/>
                <w:lang w:eastAsia="ru-RU"/>
              </w:rPr>
              <w:t>Доходы бюджетов городских округов с внутригородским делением от возврата субсидий на реализацию программ формирования современной городской среды из бюджетов внутригородских районов</w:t>
            </w:r>
          </w:p>
        </w:tc>
        <w:tc>
          <w:tcPr>
            <w:tcW w:w="1276" w:type="dxa"/>
            <w:tcMar>
              <w:top w:w="100" w:type="nil"/>
              <w:right w:w="100" w:type="nil"/>
            </w:tcMar>
          </w:tcPr>
          <w:p w:rsidR="00BC3743" w:rsidRDefault="00BC3743" w:rsidP="00BC3743">
            <w:pPr>
              <w:autoSpaceDE w:val="0"/>
              <w:autoSpaceDN w:val="0"/>
              <w:adjustRightInd w:val="0"/>
              <w:ind w:firstLine="0"/>
              <w:jc w:val="center"/>
              <w:rPr>
                <w:rFonts w:eastAsia="Times New Roman" w:cs="Times New Roman"/>
                <w:szCs w:val="28"/>
                <w:lang w:eastAsia="ru-RU"/>
              </w:rPr>
            </w:pPr>
            <w:r>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2 18 25576 11 0000 150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комплексного развития сельских территорий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2 18 25586 11 0000 150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795856">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795856">
              <w:t>2 18 25589 11 0000 150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795856">
              <w:t>Доходы бюджетов городских округов с внутригородским делением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внутригородских районов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795856">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2 18 25856 11 0000 150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2 18 25858 11 0000 150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2 18 25868 11 0000 150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г. Севастополе,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2 18 27112 11 0000 150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2 18 27121 11 0000 150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2 18 27139 11 0000 150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2 18 27188 11 0000 150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w:t>
            </w:r>
            <w:r w:rsidR="00616325">
              <w:rPr>
                <w:rFonts w:eastAsia="Times New Roman" w:cs="Times New Roman"/>
                <w:szCs w:val="28"/>
                <w:lang w:eastAsia="ru-RU"/>
              </w:rPr>
              <w:t xml:space="preserve">                                 </w:t>
            </w:r>
            <w:r w:rsidRPr="00B63C0D">
              <w:rPr>
                <w:rFonts w:eastAsia="Times New Roman" w:cs="Times New Roman"/>
                <w:szCs w:val="28"/>
                <w:lang w:eastAsia="ru-RU"/>
              </w:rPr>
              <w:t xml:space="preserve">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2 18 27227 11 0000 150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2 18 27233 11 0000 150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2 18 27246 11 0000 150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2 18 27372 11 0000 150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2 18 27386 11 0000 150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2 18 27419 11 0000 150</w:t>
            </w:r>
          </w:p>
        </w:tc>
        <w:tc>
          <w:tcPr>
            <w:tcW w:w="5090" w:type="dxa"/>
            <w:tcMar>
              <w:top w:w="100" w:type="nil"/>
              <w:right w:w="100" w:type="nil"/>
            </w:tcMar>
            <w:vAlign w:val="bottom"/>
          </w:tcPr>
          <w:p w:rsidR="00BC3743" w:rsidRPr="008B2360" w:rsidRDefault="00BC3743"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2 18 27456 11 0000 150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2 18 27503 11 0000 150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w:t>
            </w:r>
            <w:r w:rsidR="00B075BA">
              <w:rPr>
                <w:rFonts w:eastAsia="Times New Roman" w:cs="Times New Roman"/>
                <w:szCs w:val="28"/>
                <w:lang w:eastAsia="ru-RU"/>
              </w:rPr>
              <w:t xml:space="preserve">                                            </w:t>
            </w:r>
            <w:r w:rsidRPr="00B63C0D">
              <w:rPr>
                <w:rFonts w:eastAsia="Times New Roman" w:cs="Times New Roman"/>
                <w:szCs w:val="28"/>
                <w:lang w:eastAsia="ru-RU"/>
              </w:rPr>
              <w:t>на 2016 - 2025 годы"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2 18 27512 11 0000 150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367539">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2 18 27523 11 0000 150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2 18 27567 11 0000 150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2 18 27576 11 0000 150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2 18 35067 11 0000 150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2 18 35078 11 0000 150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2 18 35082 11 0000 150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2 18 35084 11 0000 150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2 18 35090 11 0000 150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улучшение экологического состояния гидрографической сети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2 18 35118 11 0000 150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водных отношений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2 18 35129 11 0000 150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отдельных полномочий в области лесных отношений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в соответствии с Указом Президента Российской Федерации</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7 мая 2008 года № 714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"Об обеспечении жильем ветеранов Великой Отечественной войны </w:t>
            </w:r>
            <w:r w:rsidR="00B075BA">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2 18 35137 11 0000 150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2 18 35176 11 0000 150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w:t>
            </w:r>
            <w:r w:rsidR="00B075BA">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2 18 35220 11 0000 150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2 18 35240 11 0000 150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"Об иммунопрофилактике инфекционных болезней"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2 18 35250 11 0000 150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оплату жилищно-коммунальных услуг отдельным категориям граждан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2 18 35260 11 0000 150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2 18 35270 11 0000 150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2 18 35280 11 0000 150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от 25 апреля 2002 года № 40-ФЗ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"Об обязательном страховании гражданской ответственности владельцев транспортных средств"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2 18 35290 11 0000 150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w:t>
            </w:r>
            <w:r w:rsidR="00367539">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 "О занятости населения 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осуществление ежемесячных выплат на детей в возрасте от трех до семи лет включительно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2 18 35304 11 0000 150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2 18 35380 11 0000 150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B075BA">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2 18 35404 11 0000 150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2 18 35414 11 0000 150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2 18 35429 11 0000 150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увеличение площади лесовосстановления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формирование запаса лесных семян для лесовосстановления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2 18 35432 11 0000 150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2 18 35460 11 0000 150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2 18 35462 11 0000 150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72D00">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972D00">
              <w:t>2 18 35469 11 0000 150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972D00">
              <w:t>Доходы бюджетов городских округов с внутригородским делением от возврата остатков субвенций на проведение Всероссийской переписи населения</w:t>
            </w:r>
            <w:r w:rsidR="00B075BA">
              <w:t xml:space="preserve"> </w:t>
            </w:r>
            <w:r w:rsidRPr="00972D00">
              <w:t xml:space="preserve"> 2020 года из бюджетов внутригородских районов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972D00">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2 18 35502 11 0000 150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2 18 35508 11 0000 150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2 18 35520 11 0000 150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повышение продуктивности в молочном скотоводстве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2 18 35544 11 0000 150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2 18 35573 11 0000 150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2 18 43046 11 0000 150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2 18 43893 11 0000 150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2 18 45109 11 0000 150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2 18 45159 11 0000 150</w:t>
            </w:r>
          </w:p>
        </w:tc>
        <w:tc>
          <w:tcPr>
            <w:tcW w:w="5090" w:type="dxa"/>
            <w:tcMar>
              <w:top w:w="100" w:type="nil"/>
              <w:right w:w="100" w:type="nil"/>
            </w:tcMar>
            <w:vAlign w:val="bottom"/>
          </w:tcPr>
          <w:p w:rsidR="00BC3743" w:rsidRPr="008B2360" w:rsidRDefault="00BC3743"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дополнительных мест для детей в возрасте</w:t>
            </w:r>
            <w:r w:rsidR="00367539">
              <w:rPr>
                <w:rFonts w:eastAsia="Times New Roman" w:cs="Times New Roman"/>
                <w:szCs w:val="28"/>
                <w:lang w:eastAsia="ru-RU"/>
              </w:rPr>
              <w:t xml:space="preserve"> </w:t>
            </w:r>
            <w:r w:rsidRPr="00B63C0D">
              <w:rPr>
                <w:rFonts w:eastAsia="Times New Roman" w:cs="Times New Roman"/>
                <w:szCs w:val="28"/>
                <w:lang w:eastAsia="ru-RU"/>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передаваемые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2 18 45165 11 0000 150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2 18 45196 11 0000 150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2 18 45216 11 0000 150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2 18 45249 11 0000 150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2 18 45296 11 0000 150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2 18 45303 11 0000 150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2 18 45327 11 0000 150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2 18 45328 11 0000 150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B075BA">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2 18 45360 11 0000 150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B075BA">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г. Санкт-Петербурге в 2022 году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2 18 45379 11 0000 150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2 18 45389 11 0000 150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2 18 45393 11 0000 150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2 18 45418 11 0000 150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2 18 45426 11 0000 150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2 18 45434 11 0000 150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виртуальных концертных залов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2 18 45454 11 0000 150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создание модельных муниципальных библиотек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2 18 45455 11 0000 150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реновацию учреждений отрасли культуры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2 18 45468 11 0000 150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2 18 45476 11 0000 150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2 18 45505 11 0000 150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2 18 45523 11 0000 150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Del="00F31929" w:rsidTr="0089257D">
        <w:trPr>
          <w:cantSplit/>
          <w:jc w:val="center"/>
        </w:trPr>
        <w:tc>
          <w:tcPr>
            <w:tcW w:w="817" w:type="dxa"/>
            <w:tcMar>
              <w:top w:w="100" w:type="nil"/>
              <w:right w:w="100" w:type="nil"/>
            </w:tcMar>
          </w:tcPr>
          <w:p w:rsidR="00BC3743" w:rsidRPr="00B63C0D" w:rsidDel="00F31929" w:rsidRDefault="00BC3743" w:rsidP="00BC3743">
            <w:pPr>
              <w:autoSpaceDE w:val="0"/>
              <w:autoSpaceDN w:val="0"/>
              <w:adjustRightInd w:val="0"/>
              <w:ind w:firstLine="0"/>
              <w:jc w:val="center"/>
              <w:rPr>
                <w:rFonts w:eastAsia="Times New Roman" w:cs="Times New Roman"/>
                <w:szCs w:val="28"/>
                <w:lang w:eastAsia="ru-RU"/>
              </w:rPr>
            </w:pPr>
            <w:r w:rsidRPr="005854E5">
              <w:t>000</w:t>
            </w:r>
          </w:p>
        </w:tc>
        <w:tc>
          <w:tcPr>
            <w:tcW w:w="2982" w:type="dxa"/>
            <w:tcMar>
              <w:top w:w="100" w:type="nil"/>
              <w:right w:w="100" w:type="nil"/>
            </w:tcMar>
          </w:tcPr>
          <w:p w:rsidR="00BC3743" w:rsidRPr="00B63C0D" w:rsidDel="00F31929" w:rsidRDefault="00BC3743" w:rsidP="00BC3743">
            <w:pPr>
              <w:autoSpaceDE w:val="0"/>
              <w:autoSpaceDN w:val="0"/>
              <w:adjustRightInd w:val="0"/>
              <w:ind w:firstLine="0"/>
              <w:jc w:val="left"/>
              <w:rPr>
                <w:rFonts w:eastAsia="Times New Roman" w:cs="Times New Roman"/>
                <w:szCs w:val="28"/>
                <w:lang w:eastAsia="ru-RU"/>
              </w:rPr>
            </w:pPr>
            <w:r w:rsidRPr="005854E5">
              <w:t>2 18 45578 11 0000 150</w:t>
            </w:r>
          </w:p>
        </w:tc>
        <w:tc>
          <w:tcPr>
            <w:tcW w:w="5090" w:type="dxa"/>
            <w:tcMar>
              <w:top w:w="100" w:type="nil"/>
              <w:right w:w="100" w:type="nil"/>
            </w:tcMar>
          </w:tcPr>
          <w:p w:rsidR="00BC3743" w:rsidRPr="00B63C0D" w:rsidDel="00F31929" w:rsidRDefault="00BC3743" w:rsidP="00BC3743">
            <w:pPr>
              <w:autoSpaceDE w:val="0"/>
              <w:autoSpaceDN w:val="0"/>
              <w:adjustRightInd w:val="0"/>
              <w:ind w:firstLine="0"/>
              <w:rPr>
                <w:rFonts w:eastAsia="Times New Roman" w:cs="Times New Roman"/>
                <w:szCs w:val="28"/>
                <w:lang w:eastAsia="ru-RU"/>
              </w:rPr>
            </w:pPr>
            <w:r w:rsidRPr="005854E5">
              <w:t>Доходы бюджетов городских округов с внутригородским делением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внутригородских районов</w:t>
            </w:r>
          </w:p>
        </w:tc>
        <w:tc>
          <w:tcPr>
            <w:tcW w:w="1276" w:type="dxa"/>
            <w:tcMar>
              <w:top w:w="100" w:type="nil"/>
              <w:right w:w="100" w:type="nil"/>
            </w:tcMar>
          </w:tcPr>
          <w:p w:rsidR="00BC3743" w:rsidRPr="00B63C0D" w:rsidDel="00F31929" w:rsidRDefault="00BC3743" w:rsidP="00BC3743">
            <w:pPr>
              <w:autoSpaceDE w:val="0"/>
              <w:autoSpaceDN w:val="0"/>
              <w:adjustRightInd w:val="0"/>
              <w:ind w:firstLine="0"/>
              <w:jc w:val="center"/>
              <w:rPr>
                <w:rFonts w:eastAsia="Times New Roman" w:cs="Times New Roman"/>
                <w:szCs w:val="28"/>
                <w:lang w:eastAsia="ru-RU"/>
              </w:rPr>
            </w:pPr>
            <w:r w:rsidRPr="005854E5">
              <w:t>5</w:t>
            </w:r>
          </w:p>
        </w:tc>
      </w:tr>
      <w:tr w:rsidR="00BC3743" w:rsidRPr="008B2360" w:rsidDel="00F31929" w:rsidTr="0089257D">
        <w:trPr>
          <w:cantSplit/>
          <w:jc w:val="center"/>
        </w:trPr>
        <w:tc>
          <w:tcPr>
            <w:tcW w:w="817" w:type="dxa"/>
            <w:tcMar>
              <w:top w:w="100" w:type="nil"/>
              <w:right w:w="100" w:type="nil"/>
            </w:tcMar>
          </w:tcPr>
          <w:p w:rsidR="00BC3743" w:rsidRPr="00B63C0D" w:rsidDel="00F31929" w:rsidRDefault="00BC3743" w:rsidP="00BC3743">
            <w:pPr>
              <w:autoSpaceDE w:val="0"/>
              <w:autoSpaceDN w:val="0"/>
              <w:adjustRightInd w:val="0"/>
              <w:ind w:firstLine="0"/>
              <w:jc w:val="center"/>
              <w:rPr>
                <w:rFonts w:eastAsia="Times New Roman" w:cs="Times New Roman"/>
                <w:szCs w:val="28"/>
                <w:lang w:eastAsia="ru-RU"/>
              </w:rPr>
            </w:pPr>
            <w:r w:rsidRPr="005854E5">
              <w:lastRenderedPageBreak/>
              <w:t>000</w:t>
            </w:r>
          </w:p>
        </w:tc>
        <w:tc>
          <w:tcPr>
            <w:tcW w:w="2982" w:type="dxa"/>
            <w:tcMar>
              <w:top w:w="100" w:type="nil"/>
              <w:right w:w="100" w:type="nil"/>
            </w:tcMar>
          </w:tcPr>
          <w:p w:rsidR="00BC3743" w:rsidRPr="00B63C0D" w:rsidDel="00F31929" w:rsidRDefault="00BC3743" w:rsidP="00BC3743">
            <w:pPr>
              <w:autoSpaceDE w:val="0"/>
              <w:autoSpaceDN w:val="0"/>
              <w:adjustRightInd w:val="0"/>
              <w:ind w:firstLine="0"/>
              <w:jc w:val="left"/>
              <w:rPr>
                <w:rFonts w:eastAsia="Times New Roman" w:cs="Times New Roman"/>
                <w:szCs w:val="28"/>
                <w:lang w:eastAsia="ru-RU"/>
              </w:rPr>
            </w:pPr>
            <w:r w:rsidRPr="005854E5">
              <w:t>2 18 45593 11 0000 150</w:t>
            </w:r>
          </w:p>
        </w:tc>
        <w:tc>
          <w:tcPr>
            <w:tcW w:w="5090" w:type="dxa"/>
            <w:tcMar>
              <w:top w:w="100" w:type="nil"/>
              <w:right w:w="100" w:type="nil"/>
            </w:tcMar>
          </w:tcPr>
          <w:p w:rsidR="00BC3743" w:rsidRPr="00B63C0D" w:rsidDel="00F31929" w:rsidRDefault="00BC3743" w:rsidP="00BC3743">
            <w:pPr>
              <w:autoSpaceDE w:val="0"/>
              <w:autoSpaceDN w:val="0"/>
              <w:adjustRightInd w:val="0"/>
              <w:ind w:firstLine="0"/>
              <w:rPr>
                <w:rFonts w:eastAsia="Times New Roman" w:cs="Times New Roman"/>
                <w:szCs w:val="28"/>
                <w:lang w:eastAsia="ru-RU"/>
              </w:rPr>
            </w:pPr>
            <w:r w:rsidRPr="005854E5">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1276" w:type="dxa"/>
            <w:tcMar>
              <w:top w:w="100" w:type="nil"/>
              <w:right w:w="100" w:type="nil"/>
            </w:tcMar>
          </w:tcPr>
          <w:p w:rsidR="00BC3743" w:rsidRPr="00B63C0D" w:rsidDel="00F31929" w:rsidRDefault="00BC3743" w:rsidP="00BC3743">
            <w:pPr>
              <w:autoSpaceDE w:val="0"/>
              <w:autoSpaceDN w:val="0"/>
              <w:adjustRightInd w:val="0"/>
              <w:ind w:firstLine="0"/>
              <w:jc w:val="center"/>
              <w:rPr>
                <w:rFonts w:eastAsia="Times New Roman" w:cs="Times New Roman"/>
                <w:szCs w:val="28"/>
                <w:lang w:eastAsia="ru-RU"/>
              </w:rPr>
            </w:pPr>
            <w:r w:rsidRPr="005854E5">
              <w:t>5</w:t>
            </w:r>
          </w:p>
        </w:tc>
      </w:tr>
      <w:tr w:rsidR="00BC3743" w:rsidRPr="008B2360" w:rsidDel="00F31929" w:rsidTr="0089257D">
        <w:trPr>
          <w:cantSplit/>
          <w:jc w:val="center"/>
        </w:trPr>
        <w:tc>
          <w:tcPr>
            <w:tcW w:w="817" w:type="dxa"/>
            <w:tcMar>
              <w:top w:w="100" w:type="nil"/>
              <w:right w:w="100" w:type="nil"/>
            </w:tcMar>
          </w:tcPr>
          <w:p w:rsidR="00BC3743" w:rsidRPr="00B63C0D" w:rsidDel="00F31929" w:rsidRDefault="00BC3743" w:rsidP="00BC3743">
            <w:pPr>
              <w:autoSpaceDE w:val="0"/>
              <w:autoSpaceDN w:val="0"/>
              <w:adjustRightInd w:val="0"/>
              <w:ind w:firstLine="0"/>
              <w:jc w:val="center"/>
              <w:rPr>
                <w:rFonts w:eastAsia="Times New Roman" w:cs="Times New Roman"/>
                <w:szCs w:val="28"/>
                <w:lang w:eastAsia="ru-RU"/>
              </w:rPr>
            </w:pPr>
            <w:r w:rsidRPr="005854E5">
              <w:t>000</w:t>
            </w:r>
          </w:p>
        </w:tc>
        <w:tc>
          <w:tcPr>
            <w:tcW w:w="2982" w:type="dxa"/>
            <w:tcMar>
              <w:top w:w="100" w:type="nil"/>
              <w:right w:w="100" w:type="nil"/>
            </w:tcMar>
          </w:tcPr>
          <w:p w:rsidR="00BC3743" w:rsidRPr="00B63C0D" w:rsidDel="00F31929" w:rsidRDefault="00BC3743" w:rsidP="00BC3743">
            <w:pPr>
              <w:autoSpaceDE w:val="0"/>
              <w:autoSpaceDN w:val="0"/>
              <w:adjustRightInd w:val="0"/>
              <w:ind w:firstLine="0"/>
              <w:jc w:val="left"/>
              <w:rPr>
                <w:rFonts w:eastAsia="Times New Roman" w:cs="Times New Roman"/>
                <w:szCs w:val="28"/>
                <w:lang w:eastAsia="ru-RU"/>
              </w:rPr>
            </w:pPr>
            <w:r w:rsidRPr="005854E5">
              <w:t>2 18 45594 11 0000 150</w:t>
            </w:r>
          </w:p>
        </w:tc>
        <w:tc>
          <w:tcPr>
            <w:tcW w:w="5090" w:type="dxa"/>
            <w:tcMar>
              <w:top w:w="100" w:type="nil"/>
              <w:right w:w="100" w:type="nil"/>
            </w:tcMar>
          </w:tcPr>
          <w:p w:rsidR="00BC3743" w:rsidRPr="00B63C0D" w:rsidDel="00F31929" w:rsidRDefault="00BC3743" w:rsidP="00BC3743">
            <w:pPr>
              <w:autoSpaceDE w:val="0"/>
              <w:autoSpaceDN w:val="0"/>
              <w:adjustRightInd w:val="0"/>
              <w:ind w:firstLine="0"/>
              <w:rPr>
                <w:rFonts w:eastAsia="Times New Roman" w:cs="Times New Roman"/>
                <w:szCs w:val="28"/>
                <w:lang w:eastAsia="ru-RU"/>
              </w:rPr>
            </w:pPr>
            <w:r w:rsidRPr="005854E5">
              <w:t>Доходы бюджетов городских округов с внутригородским делением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внутригородских районов</w:t>
            </w:r>
          </w:p>
        </w:tc>
        <w:tc>
          <w:tcPr>
            <w:tcW w:w="1276" w:type="dxa"/>
            <w:tcMar>
              <w:top w:w="100" w:type="nil"/>
              <w:right w:w="100" w:type="nil"/>
            </w:tcMar>
          </w:tcPr>
          <w:p w:rsidR="00BC3743" w:rsidRPr="00B63C0D" w:rsidDel="00F31929" w:rsidRDefault="00BC3743" w:rsidP="00BC3743">
            <w:pPr>
              <w:autoSpaceDE w:val="0"/>
              <w:autoSpaceDN w:val="0"/>
              <w:adjustRightInd w:val="0"/>
              <w:ind w:firstLine="0"/>
              <w:jc w:val="center"/>
              <w:rPr>
                <w:rFonts w:eastAsia="Times New Roman" w:cs="Times New Roman"/>
                <w:szCs w:val="28"/>
                <w:lang w:eastAsia="ru-RU"/>
              </w:rPr>
            </w:pPr>
            <w:r w:rsidRPr="005854E5">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2 18 45602 11 0000 150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2 18 45608 11 0000 150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2 18 45620 11 0000 150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42B19">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042B19">
              <w:t>2 18 45629 11 0000 150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042B19">
              <w:t>Доходы бюджетов городских округов с внутригородским делением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042B19">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2 18 45661 11 0000 150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2 18 45821 11 0000 150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Доходы бюджетов городских округов с внутригородским делением от возврата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2 18 45843 11 0000 150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2 18 45845 11 0000 150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внутригородских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2 18 60020 11 0000 150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2 18 00000 12 0000 150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2 18 05000 12 0000 150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районов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2 18 05010 12 0000 150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районов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2 18 05020 12 0000 150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районов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2 18 05030 12 0000 150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районов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2 18 60020 12 0000 150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внутригородских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2 18 00000 13 0000 150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2 18 05000 13 0000 150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поселений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2 18 05010 13 0000 150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поселений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2 18 05020 13 0000 150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поселений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2 18 05030 13 0000 150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поселений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2 18 60010 13 0000 150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2 18 60020 13 0000 150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2 18 00000 14 0000 150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2 18 04000 14 0000 150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округов от возврата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2 18 04010 14 0000 150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округов от возврата бюджетными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2 18 04020 14 0000 150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округов от возврата автономными учреждениями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2 18 04030 14 0000 150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округов от возврата иными организациями остатков субсидий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6</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2 18 60010 14 0000 150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2 18 60020 14 0000 150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Доходы бюджетов муниципальных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5</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2 19 00000 00 0000 000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2</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2 19 20112 01 0000 150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2 19 25702 01 0000 150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2 19 25703 01 0000 150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2 19 25704 01 0000 150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2 19 25710 01 0000 150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2 19 29999 01 0000 150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2 19 35701 01 0000 150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2 19 39999 01 0000 150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субвенций</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2 19 45401 01 0000 150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2 19 49999 01 0000 150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межбюджетных трансфертов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2 19 54020 01 0000 150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федеральной целевой программы "Развитие водохозяйственного комплекса Российской Федерации</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в 2012 - 2020 годах"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F53022" w:rsidTr="0089257D">
        <w:trPr>
          <w:cantSplit/>
          <w:jc w:val="center"/>
        </w:trPr>
        <w:tc>
          <w:tcPr>
            <w:tcW w:w="817" w:type="dxa"/>
            <w:tcMar>
              <w:top w:w="100" w:type="nil"/>
              <w:right w:w="100" w:type="nil"/>
            </w:tcMar>
          </w:tcPr>
          <w:p w:rsidR="00BC3743" w:rsidRPr="00B63C0D" w:rsidDel="00F53022" w:rsidRDefault="00BC3743" w:rsidP="00BC3743">
            <w:pPr>
              <w:autoSpaceDE w:val="0"/>
              <w:autoSpaceDN w:val="0"/>
              <w:adjustRightInd w:val="0"/>
              <w:ind w:firstLine="0"/>
              <w:jc w:val="center"/>
              <w:rPr>
                <w:rFonts w:eastAsia="Times New Roman" w:cs="Times New Roman"/>
                <w:szCs w:val="28"/>
                <w:lang w:eastAsia="ru-RU"/>
              </w:rPr>
            </w:pPr>
            <w:r w:rsidRPr="00BD6E88">
              <w:lastRenderedPageBreak/>
              <w:t>000</w:t>
            </w:r>
          </w:p>
        </w:tc>
        <w:tc>
          <w:tcPr>
            <w:tcW w:w="2982" w:type="dxa"/>
            <w:tcMar>
              <w:top w:w="100" w:type="nil"/>
              <w:right w:w="100" w:type="nil"/>
            </w:tcMar>
          </w:tcPr>
          <w:p w:rsidR="00BC3743" w:rsidRPr="00B63C0D" w:rsidDel="00F53022" w:rsidRDefault="00BC3743" w:rsidP="00BC3743">
            <w:pPr>
              <w:autoSpaceDE w:val="0"/>
              <w:autoSpaceDN w:val="0"/>
              <w:adjustRightInd w:val="0"/>
              <w:ind w:firstLine="0"/>
              <w:jc w:val="left"/>
              <w:rPr>
                <w:rFonts w:eastAsia="Times New Roman" w:cs="Times New Roman"/>
                <w:szCs w:val="28"/>
                <w:lang w:eastAsia="ru-RU"/>
              </w:rPr>
            </w:pPr>
            <w:r w:rsidRPr="00BD6E88">
              <w:t>2 19 25061 02 0000 150</w:t>
            </w:r>
          </w:p>
        </w:tc>
        <w:tc>
          <w:tcPr>
            <w:tcW w:w="5090" w:type="dxa"/>
            <w:tcMar>
              <w:top w:w="100" w:type="nil"/>
              <w:right w:w="100" w:type="nil"/>
            </w:tcMar>
          </w:tcPr>
          <w:p w:rsidR="00BC3743" w:rsidRPr="00B63C0D" w:rsidDel="00F53022" w:rsidRDefault="00BC3743" w:rsidP="00BC3743">
            <w:pPr>
              <w:autoSpaceDE w:val="0"/>
              <w:autoSpaceDN w:val="0"/>
              <w:adjustRightInd w:val="0"/>
              <w:ind w:firstLine="0"/>
              <w:rPr>
                <w:rFonts w:eastAsia="Times New Roman" w:cs="Times New Roman"/>
                <w:szCs w:val="28"/>
                <w:lang w:eastAsia="ru-RU"/>
              </w:rPr>
            </w:pPr>
            <w:r w:rsidRPr="00BD6E88">
              <w:t xml:space="preserve">Возврат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w:t>
            </w:r>
            <w:r w:rsidR="00544410" w:rsidRPr="00544410">
              <w:t xml:space="preserve">бюджета субъекта </w:t>
            </w:r>
            <w:r w:rsidRPr="00BD6E88">
              <w:t>Российской Федерации</w:t>
            </w:r>
          </w:p>
        </w:tc>
        <w:tc>
          <w:tcPr>
            <w:tcW w:w="1276" w:type="dxa"/>
            <w:tcMar>
              <w:top w:w="100" w:type="nil"/>
              <w:right w:w="100" w:type="nil"/>
            </w:tcMar>
          </w:tcPr>
          <w:p w:rsidR="00BC3743" w:rsidRPr="00B63C0D" w:rsidDel="00F53022" w:rsidRDefault="00BC3743" w:rsidP="00BC3743">
            <w:pPr>
              <w:autoSpaceDE w:val="0"/>
              <w:autoSpaceDN w:val="0"/>
              <w:adjustRightInd w:val="0"/>
              <w:ind w:firstLine="0"/>
              <w:jc w:val="center"/>
              <w:rPr>
                <w:rFonts w:eastAsia="Times New Roman" w:cs="Times New Roman"/>
                <w:szCs w:val="28"/>
                <w:lang w:eastAsia="ru-RU"/>
              </w:rPr>
            </w:pPr>
            <w:r w:rsidRPr="00BD6E88">
              <w:t>4</w:t>
            </w:r>
          </w:p>
        </w:tc>
      </w:tr>
      <w:tr w:rsidR="00BC3743" w:rsidRPr="008B2360" w:rsidDel="00F53022" w:rsidTr="0089257D">
        <w:trPr>
          <w:cantSplit/>
          <w:jc w:val="center"/>
        </w:trPr>
        <w:tc>
          <w:tcPr>
            <w:tcW w:w="817" w:type="dxa"/>
            <w:tcMar>
              <w:top w:w="100" w:type="nil"/>
              <w:right w:w="100" w:type="nil"/>
            </w:tcMar>
          </w:tcPr>
          <w:p w:rsidR="00BC3743" w:rsidRPr="00B63C0D" w:rsidDel="00F53022" w:rsidRDefault="00BC3743" w:rsidP="00BC3743">
            <w:pPr>
              <w:autoSpaceDE w:val="0"/>
              <w:autoSpaceDN w:val="0"/>
              <w:adjustRightInd w:val="0"/>
              <w:ind w:firstLine="0"/>
              <w:jc w:val="center"/>
              <w:rPr>
                <w:rFonts w:eastAsia="Times New Roman" w:cs="Times New Roman"/>
                <w:szCs w:val="28"/>
                <w:lang w:eastAsia="ru-RU"/>
              </w:rPr>
            </w:pPr>
            <w:r w:rsidRPr="00BD6E88">
              <w:t>000</w:t>
            </w:r>
          </w:p>
        </w:tc>
        <w:tc>
          <w:tcPr>
            <w:tcW w:w="2982" w:type="dxa"/>
            <w:tcMar>
              <w:top w:w="100" w:type="nil"/>
              <w:right w:w="100" w:type="nil"/>
            </w:tcMar>
          </w:tcPr>
          <w:p w:rsidR="00BC3743" w:rsidRPr="00B63C0D" w:rsidDel="00F53022" w:rsidRDefault="00BC3743" w:rsidP="00BC3743">
            <w:pPr>
              <w:autoSpaceDE w:val="0"/>
              <w:autoSpaceDN w:val="0"/>
              <w:adjustRightInd w:val="0"/>
              <w:ind w:firstLine="0"/>
              <w:jc w:val="left"/>
              <w:rPr>
                <w:rFonts w:eastAsia="Times New Roman" w:cs="Times New Roman"/>
                <w:szCs w:val="28"/>
                <w:lang w:eastAsia="ru-RU"/>
              </w:rPr>
            </w:pPr>
            <w:r w:rsidRPr="00BD6E88">
              <w:t>2 19 25065 02 0000 150</w:t>
            </w:r>
          </w:p>
        </w:tc>
        <w:tc>
          <w:tcPr>
            <w:tcW w:w="5090" w:type="dxa"/>
            <w:tcMar>
              <w:top w:w="100" w:type="nil"/>
              <w:right w:w="100" w:type="nil"/>
            </w:tcMar>
          </w:tcPr>
          <w:p w:rsidR="00BC3743" w:rsidRPr="00B63C0D" w:rsidDel="00F53022" w:rsidRDefault="00BC3743" w:rsidP="00BC3743">
            <w:pPr>
              <w:autoSpaceDE w:val="0"/>
              <w:autoSpaceDN w:val="0"/>
              <w:adjustRightInd w:val="0"/>
              <w:ind w:firstLine="0"/>
              <w:rPr>
                <w:rFonts w:eastAsia="Times New Roman" w:cs="Times New Roman"/>
                <w:szCs w:val="28"/>
                <w:lang w:eastAsia="ru-RU"/>
              </w:rPr>
            </w:pPr>
            <w:r w:rsidRPr="00BD6E88">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w:t>
            </w:r>
          </w:p>
        </w:tc>
        <w:tc>
          <w:tcPr>
            <w:tcW w:w="1276" w:type="dxa"/>
            <w:tcMar>
              <w:top w:w="100" w:type="nil"/>
              <w:right w:w="100" w:type="nil"/>
            </w:tcMar>
          </w:tcPr>
          <w:p w:rsidR="00BC3743" w:rsidRPr="00B63C0D" w:rsidDel="00F53022" w:rsidRDefault="00BC3743" w:rsidP="00BC3743">
            <w:pPr>
              <w:autoSpaceDE w:val="0"/>
              <w:autoSpaceDN w:val="0"/>
              <w:adjustRightInd w:val="0"/>
              <w:ind w:firstLine="0"/>
              <w:jc w:val="center"/>
              <w:rPr>
                <w:rFonts w:eastAsia="Times New Roman" w:cs="Times New Roman"/>
                <w:szCs w:val="28"/>
                <w:lang w:eastAsia="ru-RU"/>
              </w:rPr>
            </w:pPr>
            <w:r w:rsidRPr="00BD6E88">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2 19 25066 02 0000 150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2 19 25068 02 0000 150</w:t>
            </w:r>
          </w:p>
        </w:tc>
        <w:tc>
          <w:tcPr>
            <w:tcW w:w="5090" w:type="dxa"/>
            <w:tcMar>
              <w:top w:w="100" w:type="nil"/>
              <w:right w:w="100" w:type="nil"/>
            </w:tcMar>
            <w:vAlign w:val="bottom"/>
          </w:tcPr>
          <w:p w:rsidR="00BC3743" w:rsidRPr="008B2360" w:rsidRDefault="00BC3743" w:rsidP="00D40FE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субсидии</w:t>
            </w:r>
            <w:r w:rsidR="00D40FE2">
              <w:rPr>
                <w:rFonts w:eastAsia="Times New Roman" w:cs="Times New Roman"/>
                <w:szCs w:val="28"/>
                <w:lang w:eastAsia="ru-RU"/>
              </w:rPr>
              <w:t xml:space="preserve"> бюджету Ставропольского края</w:t>
            </w:r>
            <w:r w:rsidRPr="00B63C0D">
              <w:rPr>
                <w:rFonts w:eastAsia="Times New Roman" w:cs="Times New Roman"/>
                <w:szCs w:val="28"/>
                <w:lang w:eastAsia="ru-RU"/>
              </w:rPr>
              <w:t xml:space="preserve"> на проведение Северо-Кавказского молодежного форума "Машук" из </w:t>
            </w:r>
            <w:r w:rsidR="00D40FE2" w:rsidRPr="00B63C0D">
              <w:rPr>
                <w:rFonts w:eastAsia="Times New Roman" w:cs="Times New Roman"/>
                <w:szCs w:val="28"/>
                <w:lang w:eastAsia="ru-RU"/>
              </w:rPr>
              <w:t>бюджет</w:t>
            </w:r>
            <w:r w:rsidR="00D40FE2">
              <w:rPr>
                <w:rFonts w:eastAsia="Times New Roman" w:cs="Times New Roman"/>
                <w:szCs w:val="28"/>
                <w:lang w:eastAsia="ru-RU"/>
              </w:rPr>
              <w:t>а</w:t>
            </w:r>
            <w:r w:rsidR="00D40FE2" w:rsidRPr="00B63C0D">
              <w:rPr>
                <w:rFonts w:eastAsia="Times New Roman" w:cs="Times New Roman"/>
                <w:szCs w:val="28"/>
                <w:lang w:eastAsia="ru-RU"/>
              </w:rPr>
              <w:t xml:space="preserve"> субъект</w:t>
            </w:r>
            <w:r w:rsidR="00D40FE2">
              <w:rPr>
                <w:rFonts w:eastAsia="Times New Roman" w:cs="Times New Roman"/>
                <w:szCs w:val="28"/>
                <w:lang w:eastAsia="ru-RU"/>
              </w:rPr>
              <w:t>а</w:t>
            </w:r>
            <w:r w:rsidR="00D40FE2"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86C7B">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86C7B">
              <w:t>2 19 25117 02 0000 150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886C7B">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86C7B">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2 19 25138 02 0000 150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2 19 25188 02 0000 150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федеральной целевой</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программы "Социально-экономическое развитие Республики Крым и г. Севастополя 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957FA">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A957FA">
              <w:t>2 19 25205 02 0000 150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A957FA">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957FA">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957FA">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A957FA">
              <w:t>2 19 25208 02 0000 150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A957FA">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957FA">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2 19 25229 02 0000 150</w:t>
            </w:r>
          </w:p>
        </w:tc>
        <w:tc>
          <w:tcPr>
            <w:tcW w:w="5090" w:type="dxa"/>
            <w:tcMar>
              <w:top w:w="100" w:type="nil"/>
              <w:right w:w="100" w:type="nil"/>
            </w:tcMar>
            <w:vAlign w:val="bottom"/>
          </w:tcPr>
          <w:p w:rsidR="00BC3743" w:rsidRPr="00AC27BC" w:rsidRDefault="00BC3743" w:rsidP="00BC3743">
            <w:pPr>
              <w:autoSpaceDE w:val="0"/>
              <w:autoSpaceDN w:val="0"/>
              <w:adjustRightInd w:val="0"/>
              <w:ind w:firstLine="0"/>
              <w:rPr>
                <w:rFonts w:cs="Times New Roman"/>
                <w:szCs w:val="28"/>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2 19 25232 02 0000 150</w:t>
            </w:r>
          </w:p>
        </w:tc>
        <w:tc>
          <w:tcPr>
            <w:tcW w:w="5090" w:type="dxa"/>
            <w:tcMar>
              <w:top w:w="100" w:type="nil"/>
              <w:right w:w="100" w:type="nil"/>
            </w:tcMar>
            <w:vAlign w:val="bottom"/>
          </w:tcPr>
          <w:p w:rsidR="00BC3743" w:rsidRPr="00AC27BC" w:rsidRDefault="00BC3743" w:rsidP="00BC3743">
            <w:pPr>
              <w:autoSpaceDE w:val="0"/>
              <w:autoSpaceDN w:val="0"/>
              <w:adjustRightInd w:val="0"/>
              <w:ind w:firstLine="0"/>
              <w:rPr>
                <w:rFonts w:cs="Times New Roman"/>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w:t>
            </w:r>
            <w:r w:rsidR="00367539">
              <w:rPr>
                <w:rFonts w:eastAsia="Times New Roman" w:cs="Times New Roman"/>
                <w:szCs w:val="28"/>
                <w:lang w:eastAsia="ru-RU"/>
              </w:rPr>
              <w:t xml:space="preserve"> </w:t>
            </w:r>
            <w:r w:rsidRPr="00B63C0D">
              <w:rPr>
                <w:rFonts w:eastAsia="Times New Roman" w:cs="Times New Roman"/>
                <w:szCs w:val="28"/>
                <w:lang w:eastAsia="ru-RU"/>
              </w:rPr>
              <w:t>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2 19 25261 02 0000 150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2 19 25281 02 0000 150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BC3743" w:rsidRPr="00B63C0D" w:rsidRDefault="00BC3743">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w:t>
            </w:r>
            <w:r w:rsidR="00C51281">
              <w:rPr>
                <w:rFonts w:eastAsia="Times New Roman" w:cs="Times New Roman"/>
                <w:szCs w:val="28"/>
                <w:lang w:eastAsia="ru-RU"/>
              </w:rPr>
              <w:t>5</w:t>
            </w:r>
            <w:r w:rsidRPr="00B63C0D">
              <w:rPr>
                <w:rFonts w:eastAsia="Times New Roman" w:cs="Times New Roman"/>
                <w:szCs w:val="28"/>
                <w:lang w:eastAsia="ru-RU"/>
              </w:rPr>
              <w:t xml:space="preserve"> 02 0000 150</w:t>
            </w:r>
          </w:p>
        </w:tc>
        <w:tc>
          <w:tcPr>
            <w:tcW w:w="5090" w:type="dxa"/>
            <w:tcMar>
              <w:top w:w="100" w:type="nil"/>
              <w:right w:w="100" w:type="nil"/>
            </w:tcMar>
            <w:vAlign w:val="bottom"/>
          </w:tcPr>
          <w:p w:rsidR="00BC3743" w:rsidRPr="00B63C0D" w:rsidRDefault="00C51281" w:rsidP="00BC3743">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628F2">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F628F2">
              <w:t>2 19 25365 02 0000 150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F628F2">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628F2">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2 19 25408 02 0000 150</w:t>
            </w:r>
          </w:p>
        </w:tc>
        <w:tc>
          <w:tcPr>
            <w:tcW w:w="5090" w:type="dxa"/>
            <w:tcMar>
              <w:top w:w="100" w:type="nil"/>
              <w:right w:w="100" w:type="nil"/>
            </w:tcMar>
            <w:vAlign w:val="bottom"/>
          </w:tcPr>
          <w:p w:rsidR="00BC3743" w:rsidRPr="008B2360" w:rsidRDefault="00BC3743" w:rsidP="003257FF">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w:t>
            </w:r>
            <w:r w:rsidR="003257FF" w:rsidRPr="00B63C0D">
              <w:rPr>
                <w:rFonts w:eastAsia="Times New Roman" w:cs="Times New Roman"/>
                <w:szCs w:val="28"/>
                <w:lang w:eastAsia="ru-RU"/>
              </w:rPr>
              <w:t>субсиди</w:t>
            </w:r>
            <w:r w:rsidR="003257FF">
              <w:rPr>
                <w:rFonts w:eastAsia="Times New Roman" w:cs="Times New Roman"/>
                <w:szCs w:val="28"/>
                <w:lang w:eastAsia="ru-RU"/>
              </w:rPr>
              <w:t>й</w:t>
            </w:r>
            <w:r w:rsidR="003257FF" w:rsidRPr="00B63C0D">
              <w:rPr>
                <w:rFonts w:eastAsia="Times New Roman" w:cs="Times New Roman"/>
                <w:szCs w:val="28"/>
                <w:lang w:eastAsia="ru-RU"/>
              </w:rPr>
              <w:t xml:space="preserve"> </w:t>
            </w:r>
            <w:r w:rsidRPr="00B63C0D">
              <w:rPr>
                <w:rFonts w:eastAsia="Times New Roman" w:cs="Times New Roman"/>
                <w:szCs w:val="28"/>
                <w:lang w:eastAsia="ru-RU"/>
              </w:rPr>
              <w:t xml:space="preserve">бюджету Нижегородской области на реализацию мероприятий в рамках подготовки и проведения празднования 800-летия основания г. Нижнего Новгорода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2 19 25412 02 0000 150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создание и эксплуатацию образовательного центра "Машук" на 300 человек единовременного пребывания в </w:t>
            </w:r>
            <w:r w:rsidR="005D1B3F">
              <w:rPr>
                <w:rFonts w:eastAsia="Times New Roman" w:cs="Times New Roman"/>
                <w:szCs w:val="28"/>
                <w:lang w:eastAsia="ru-RU"/>
              </w:rPr>
              <w:t xml:space="preserve">             </w:t>
            </w:r>
            <w:r w:rsidRPr="00B63C0D">
              <w:rPr>
                <w:rFonts w:eastAsia="Times New Roman" w:cs="Times New Roman"/>
                <w:szCs w:val="28"/>
                <w:lang w:eastAsia="ru-RU"/>
              </w:rPr>
              <w:t>Северо-Кавказском федеральном округе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C63874" w:rsidTr="002F5E75">
        <w:trPr>
          <w:cantSplit/>
          <w:jc w:val="center"/>
        </w:trPr>
        <w:tc>
          <w:tcPr>
            <w:tcW w:w="817" w:type="dxa"/>
            <w:tcMar>
              <w:top w:w="100" w:type="nil"/>
              <w:right w:w="100" w:type="nil"/>
            </w:tcMar>
          </w:tcPr>
          <w:p w:rsidR="00BC3743" w:rsidRPr="00F10D9B" w:rsidRDefault="00BC3743" w:rsidP="00BC3743">
            <w:pPr>
              <w:autoSpaceDE w:val="0"/>
              <w:autoSpaceDN w:val="0"/>
              <w:adjustRightInd w:val="0"/>
              <w:ind w:firstLine="0"/>
              <w:jc w:val="center"/>
            </w:pPr>
            <w:r w:rsidRPr="00F10D9B">
              <w:t>000</w:t>
            </w:r>
          </w:p>
        </w:tc>
        <w:tc>
          <w:tcPr>
            <w:tcW w:w="2982" w:type="dxa"/>
            <w:tcMar>
              <w:top w:w="100" w:type="nil"/>
              <w:right w:w="100" w:type="nil"/>
            </w:tcMar>
          </w:tcPr>
          <w:p w:rsidR="00BC3743" w:rsidRPr="00F10D9B" w:rsidRDefault="00BC3743" w:rsidP="00BC3743">
            <w:pPr>
              <w:autoSpaceDE w:val="0"/>
              <w:autoSpaceDN w:val="0"/>
              <w:adjustRightInd w:val="0"/>
              <w:ind w:firstLine="0"/>
              <w:jc w:val="center"/>
            </w:pPr>
            <w:r w:rsidRPr="00F10D9B">
              <w:t>2 19 25456 02 0000 150</w:t>
            </w:r>
          </w:p>
        </w:tc>
        <w:tc>
          <w:tcPr>
            <w:tcW w:w="5090" w:type="dxa"/>
            <w:tcMar>
              <w:top w:w="100" w:type="nil"/>
              <w:right w:w="100" w:type="nil"/>
            </w:tcMar>
          </w:tcPr>
          <w:p w:rsidR="00BC3743" w:rsidRPr="00F10D9B" w:rsidRDefault="00BC3743" w:rsidP="00BC3743">
            <w:pPr>
              <w:autoSpaceDE w:val="0"/>
              <w:autoSpaceDN w:val="0"/>
              <w:adjustRightInd w:val="0"/>
              <w:ind w:firstLine="0"/>
            </w:pPr>
            <w:r w:rsidRPr="00F10D9B">
              <w:t>Возврат остатков субсидий на модернизацию театров юного зрителя и театров кукол из бюджетов субъектов Российской Федерации</w:t>
            </w:r>
          </w:p>
        </w:tc>
        <w:tc>
          <w:tcPr>
            <w:tcW w:w="1276" w:type="dxa"/>
            <w:tcMar>
              <w:top w:w="100" w:type="nil"/>
              <w:right w:w="100" w:type="nil"/>
            </w:tcMar>
          </w:tcPr>
          <w:p w:rsidR="00BC3743" w:rsidRPr="00F10D9B" w:rsidRDefault="00BC3743" w:rsidP="00BC3743">
            <w:pPr>
              <w:autoSpaceDE w:val="0"/>
              <w:autoSpaceDN w:val="0"/>
              <w:adjustRightInd w:val="0"/>
              <w:ind w:firstLine="0"/>
              <w:jc w:val="center"/>
            </w:pPr>
            <w: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w:t>
            </w:r>
            <w:r w:rsidR="00367539">
              <w:rPr>
                <w:rFonts w:eastAsia="Times New Roman" w:cs="Times New Roman"/>
                <w:szCs w:val="28"/>
                <w:lang w:eastAsia="ru-RU"/>
              </w:rPr>
              <w:t xml:space="preserve"> </w:t>
            </w:r>
            <w:r w:rsidRPr="00B63C0D">
              <w:rPr>
                <w:rFonts w:eastAsia="Times New Roman" w:cs="Times New Roman"/>
                <w:szCs w:val="28"/>
                <w:lang w:eastAsia="ru-RU"/>
              </w:rPr>
              <w:t>до 50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2 19 25478 02 0000 150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2 19 25480 02 0000 150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B0EF4">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CB0EF4">
              <w:t>2 19 25481 02 0000 150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CB0EF4">
              <w:t xml:space="preserve">Возврат остатков субсидий </w:t>
            </w:r>
            <w:r w:rsidR="00754304">
              <w:t xml:space="preserve">на </w:t>
            </w:r>
            <w:r w:rsidRPr="00CB0EF4">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B0EF4">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на 2016 - 2020 годы"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отрасли культуры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2 19 25537 02 0000 150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2 19 25540 02 0000 150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2 19 25554 02 0000 150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закупки авиационных работ в целях оказания медицинской помощи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2 19 25555 02 0000 150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2 19 25568 02 0000 150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2 19 25586 02 0000 150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FE4D81">
              <w:t>2 19 25589 02 0000 150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FE4D81">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FE4D81">
              <w:t>2 19 25592 02 0000 150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FE4D81">
              <w:t xml:space="preserve">Возврат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w:t>
            </w:r>
            <w:r w:rsidR="00B075BA">
              <w:t xml:space="preserve">                      </w:t>
            </w:r>
            <w:r w:rsidRPr="00FE4D81">
              <w:t xml:space="preserve">г. Беслане 1 - 3 сентября 2004 года, из </w:t>
            </w:r>
            <w:r w:rsidR="00544410" w:rsidRPr="00544410">
              <w:t xml:space="preserve">бюджета субъекта </w:t>
            </w:r>
            <w:r w:rsidRPr="00FE4D8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FE4D81">
              <w:t>2 19 25615 02 0000 150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FE4D81">
              <w:t xml:space="preserve">Возврат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w:t>
            </w:r>
            <w:r w:rsidR="00544410" w:rsidRPr="00544410">
              <w:t xml:space="preserve">бюджета субъекта </w:t>
            </w:r>
            <w:r w:rsidRPr="00FE4D8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FE4D81">
              <w:t>2 19 25626 02 0000 150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FE4D81">
              <w:t xml:space="preserve">Возврат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w:t>
            </w:r>
            <w:r w:rsidR="00D06E76" w:rsidRPr="00D06E76">
              <w:t>за счет средств резервного фонда Правительства Российской Федерации</w:t>
            </w:r>
            <w:r w:rsidR="00D06E76">
              <w:t xml:space="preserve"> </w:t>
            </w:r>
            <w:r w:rsidRPr="00FE4D81">
              <w:t xml:space="preserve">из </w:t>
            </w:r>
            <w:r w:rsidR="00544410" w:rsidRPr="00544410">
              <w:t xml:space="preserve">бюджета субъекта </w:t>
            </w:r>
            <w:r w:rsidRPr="00FE4D81">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FE4D81">
              <w:t>4</w:t>
            </w:r>
          </w:p>
        </w:tc>
      </w:tr>
      <w:tr w:rsidR="00BC3743" w:rsidRPr="008B2360" w:rsidTr="00FF0933">
        <w:trPr>
          <w:cantSplit/>
          <w:jc w:val="center"/>
        </w:trPr>
        <w:tc>
          <w:tcPr>
            <w:tcW w:w="817" w:type="dxa"/>
            <w:tcMar>
              <w:top w:w="100" w:type="nil"/>
              <w:right w:w="100" w:type="nil"/>
            </w:tcMar>
          </w:tcPr>
          <w:p w:rsidR="00BC3743" w:rsidRPr="00FE4D81" w:rsidRDefault="00BC3743" w:rsidP="00BC3743">
            <w:pPr>
              <w:autoSpaceDE w:val="0"/>
              <w:autoSpaceDN w:val="0"/>
              <w:adjustRightInd w:val="0"/>
              <w:ind w:firstLine="0"/>
              <w:jc w:val="center"/>
            </w:pPr>
            <w:r w:rsidRPr="00BC542D">
              <w:lastRenderedPageBreak/>
              <w:t>000</w:t>
            </w:r>
          </w:p>
        </w:tc>
        <w:tc>
          <w:tcPr>
            <w:tcW w:w="2982" w:type="dxa"/>
            <w:tcMar>
              <w:top w:w="100" w:type="nil"/>
              <w:right w:w="100" w:type="nil"/>
            </w:tcMar>
          </w:tcPr>
          <w:p w:rsidR="00BC3743" w:rsidRPr="00FE4D81" w:rsidRDefault="00BC3743" w:rsidP="00BC3743">
            <w:pPr>
              <w:autoSpaceDE w:val="0"/>
              <w:autoSpaceDN w:val="0"/>
              <w:adjustRightInd w:val="0"/>
              <w:ind w:firstLine="0"/>
              <w:jc w:val="left"/>
            </w:pPr>
            <w:r w:rsidRPr="00BC542D">
              <w:t>2 19 25627 02 0000 150</w:t>
            </w:r>
          </w:p>
        </w:tc>
        <w:tc>
          <w:tcPr>
            <w:tcW w:w="5090" w:type="dxa"/>
            <w:tcMar>
              <w:top w:w="100" w:type="nil"/>
              <w:right w:w="100" w:type="nil"/>
            </w:tcMar>
          </w:tcPr>
          <w:p w:rsidR="00BC3743" w:rsidRPr="00FE4D81" w:rsidRDefault="00BC3743" w:rsidP="00BC3743">
            <w:pPr>
              <w:autoSpaceDE w:val="0"/>
              <w:autoSpaceDN w:val="0"/>
              <w:adjustRightInd w:val="0"/>
              <w:ind w:firstLine="0"/>
            </w:pPr>
            <w:r w:rsidRPr="00BC542D">
              <w:t xml:space="preserve">Возврат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w:t>
            </w:r>
            <w:r w:rsidR="00544410" w:rsidRPr="00544410">
              <w:t xml:space="preserve">бюджета субъекта </w:t>
            </w:r>
            <w:r w:rsidRPr="00BC542D">
              <w:t>Российской Федерации</w:t>
            </w:r>
          </w:p>
        </w:tc>
        <w:tc>
          <w:tcPr>
            <w:tcW w:w="1276" w:type="dxa"/>
            <w:tcMar>
              <w:top w:w="100" w:type="nil"/>
              <w:right w:w="100" w:type="nil"/>
            </w:tcMar>
          </w:tcPr>
          <w:p w:rsidR="00BC3743" w:rsidRPr="00FE4D81" w:rsidRDefault="00BC3743" w:rsidP="00BC3743">
            <w:pPr>
              <w:autoSpaceDE w:val="0"/>
              <w:autoSpaceDN w:val="0"/>
              <w:adjustRightInd w:val="0"/>
              <w:ind w:firstLine="0"/>
              <w:jc w:val="center"/>
            </w:pPr>
            <w:r w:rsidRPr="00BC542D">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2 19 25868 02 0000 150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2 19 27061 02 0000 150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2 19 27111 02 0000 150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2 19 27112 02 0000 150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2 19 27139 02 0000 150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2 19 27188 02 0000 150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B075BA">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2 19 27233 02 0000 150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2 19 27246 02 0000 150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786604">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786604">
              <w:t>2 19 27263 02 0000 150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786604">
              <w:t>Возврат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sidR="00B075BA">
              <w:t xml:space="preserve">                                          </w:t>
            </w:r>
            <w:r w:rsidRPr="00786604">
              <w:t xml:space="preserve"> г. Екатеринбурге, из </w:t>
            </w:r>
            <w:r w:rsidR="00544410" w:rsidRPr="00544410">
              <w:t xml:space="preserve">бюджета субъекта </w:t>
            </w:r>
            <w:r w:rsidRPr="00786604">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786604">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2 19 27362 02 0000 150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2 19 27372 02 0000 150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2 19 27419 02 0000 150</w:t>
            </w:r>
          </w:p>
        </w:tc>
        <w:tc>
          <w:tcPr>
            <w:tcW w:w="5090" w:type="dxa"/>
            <w:tcMar>
              <w:top w:w="100" w:type="nil"/>
              <w:right w:w="100" w:type="nil"/>
            </w:tcMar>
            <w:vAlign w:val="bottom"/>
          </w:tcPr>
          <w:p w:rsidR="00BC3743" w:rsidRPr="008B2360" w:rsidRDefault="00BC3743"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2 19 27503 02 0000 150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2 19 27512 02 0000 150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2 19 27567 02 0000 150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2 19 30090 02 0000 150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2 19 35067 02 0000 150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2 19 35118 02 0000 150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B075BA">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7 мая 2008 года № 714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"Об обеспечении жильем ветеранов Великой Отечественной войны </w:t>
            </w:r>
            <w:r w:rsidR="00B075BA">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24 ноября 1995 года № 181-ФЗ </w:t>
            </w:r>
            <w:r w:rsidR="00B075BA">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2 19 35194 02 0000 150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2 19 35240 02 0000 150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w:t>
            </w:r>
            <w:r w:rsidR="00367539">
              <w:rPr>
                <w:rFonts w:eastAsia="Times New Roman" w:cs="Times New Roman"/>
                <w:szCs w:val="28"/>
                <w:lang w:eastAsia="ru-RU"/>
              </w:rPr>
              <w:t xml:space="preserve"> </w:t>
            </w:r>
            <w:r w:rsidRPr="00B63C0D">
              <w:rPr>
                <w:rFonts w:eastAsia="Times New Roman" w:cs="Times New Roman"/>
                <w:szCs w:val="28"/>
                <w:lang w:eastAsia="ru-RU"/>
              </w:rPr>
              <w:t>соответствии 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B075BA">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2 19 35250 02 0000 150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2 19 35270 02 0000 150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B075BA">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2 19 35280 02 0000 150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от 25 апреля 2002 года № 40-ФЗ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Законом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19 апреля 1991 года № 1032-I </w:t>
            </w:r>
            <w:r w:rsidR="00B075BA">
              <w:rPr>
                <w:rFonts w:eastAsia="Times New Roman" w:cs="Times New Roman"/>
                <w:szCs w:val="28"/>
                <w:lang w:eastAsia="ru-RU"/>
              </w:rPr>
              <w:t xml:space="preserve">                         </w:t>
            </w:r>
            <w:r w:rsidRPr="00B63C0D">
              <w:rPr>
                <w:rFonts w:eastAsia="Times New Roman" w:cs="Times New Roman"/>
                <w:szCs w:val="28"/>
                <w:lang w:eastAsia="ru-RU"/>
              </w:rPr>
              <w:t>"О занятости населения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2 19 35380 02 0000 150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B075BA">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2 19 35395 02 0000 150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2 19 35414 02 0000 150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2 19 35429 02 0000 150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увеличение площади лесовосстановления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875A6">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5875A6">
              <w:t>2 19 35469 02 0000 150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5875A6">
              <w:t>Возврат остатков субвенций на проведение Всероссийской переписи населения 2020 года из бюджетов субъектов 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5875A6">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2 19 35471 02 0000 150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2 19 35486 02 0000 150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2 19 35489 02 0000 150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2 19 35573 02 0000 150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2 19 35900 02 0000 150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единой субвенции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2 19 43009 02 0000 150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2 19 43046 02 0000 150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2 19 43893 02 0000 150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2 19 45073 02 0000 150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4A0A2A">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4A0A2A">
              <w:t>2 19 45079 02 0000 150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4A0A2A">
              <w:t xml:space="preserve">Возврат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w:t>
            </w:r>
            <w:r w:rsidR="00544410" w:rsidRPr="00544410">
              <w:t xml:space="preserve">бюджета субъекта </w:t>
            </w:r>
            <w:r w:rsidRPr="004A0A2A">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4A0A2A">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2 19 45109 02 0000 150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2 19 45141 02 0000 150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2 19 45142 02 0000 150</w:t>
            </w:r>
          </w:p>
        </w:tc>
        <w:tc>
          <w:tcPr>
            <w:tcW w:w="5090" w:type="dxa"/>
            <w:tcMar>
              <w:top w:w="100" w:type="nil"/>
              <w:right w:w="100" w:type="nil"/>
            </w:tcMar>
            <w:vAlign w:val="bottom"/>
          </w:tcPr>
          <w:p w:rsidR="00BC3743" w:rsidRPr="0078296A" w:rsidRDefault="00BC3743" w:rsidP="00016055">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обеспечение деятельности </w:t>
            </w:r>
            <w:r w:rsidR="00016055">
              <w:rPr>
                <w:rFonts w:eastAsia="Times New Roman" w:cs="Times New Roman"/>
                <w:szCs w:val="28"/>
                <w:lang w:eastAsia="ru-RU"/>
              </w:rPr>
              <w:t>сенаторов Российской Федерации</w:t>
            </w:r>
            <w:r w:rsidRPr="00B63C0D">
              <w:rPr>
                <w:rFonts w:eastAsia="Times New Roman" w:cs="Times New Roman"/>
                <w:szCs w:val="28"/>
                <w:lang w:eastAsia="ru-RU"/>
              </w:rPr>
              <w:t xml:space="preserve"> и их помощников в субъектах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2 19 45159 02 0000 150</w:t>
            </w:r>
          </w:p>
        </w:tc>
        <w:tc>
          <w:tcPr>
            <w:tcW w:w="5090" w:type="dxa"/>
            <w:tcMar>
              <w:top w:w="100" w:type="nil"/>
              <w:right w:w="100" w:type="nil"/>
            </w:tcMar>
            <w:vAlign w:val="bottom"/>
          </w:tcPr>
          <w:p w:rsidR="00BC3743" w:rsidRPr="008B2360" w:rsidRDefault="00BC3743"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2 19 45216 02 0000 150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2 19 45244 02 0000 150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2 19 45249 02 0000 150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2 19 45252 02 0000 150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2 19 45296 02 0000 150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2 19 45303 02 0000 150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B075BA">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2 19 45360 02 0000 150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B075BA">
              <w:rPr>
                <w:rFonts w:eastAsia="Times New Roman" w:cs="Times New Roman"/>
                <w:szCs w:val="28"/>
                <w:lang w:eastAsia="ru-RU"/>
              </w:rPr>
              <w:t xml:space="preserve">                                   </w:t>
            </w:r>
            <w:r w:rsidRPr="00B63C0D">
              <w:rPr>
                <w:rFonts w:eastAsia="Times New Roman" w:cs="Times New Roman"/>
                <w:szCs w:val="28"/>
                <w:lang w:eastAsia="ru-RU"/>
              </w:rPr>
              <w:t>г. Санкт-Петербурге</w:t>
            </w:r>
            <w:r w:rsidR="00367539">
              <w:rPr>
                <w:rFonts w:eastAsia="Times New Roman" w:cs="Times New Roman"/>
                <w:szCs w:val="28"/>
                <w:lang w:eastAsia="ru-RU"/>
              </w:rPr>
              <w:t xml:space="preserve"> </w:t>
            </w:r>
            <w:r w:rsidRPr="00B63C0D">
              <w:rPr>
                <w:rFonts w:eastAsia="Times New Roman" w:cs="Times New Roman"/>
                <w:szCs w:val="28"/>
                <w:lang w:eastAsia="ru-RU"/>
              </w:rPr>
              <w:t>в 2022 году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70E8C">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B70E8C">
              <w:t>2 19 45366 02 0000 150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B70E8C">
              <w:t xml:space="preserve">Возврат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w:t>
            </w:r>
            <w:r w:rsidR="00544410" w:rsidRPr="00544410">
              <w:t xml:space="preserve">бюджета субъекта </w:t>
            </w:r>
            <w:r w:rsidRPr="00B70E8C">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70E8C">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70E8C">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B70E8C">
              <w:t>2 19 45367 02 0000 150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B70E8C">
              <w:t xml:space="preserve">Возврат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w:t>
            </w:r>
            <w:r w:rsidR="00544410" w:rsidRPr="00544410">
              <w:t xml:space="preserve">бюджета субъекта </w:t>
            </w:r>
            <w:r w:rsidRPr="00B70E8C">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70E8C">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2 19 45375 02 0000 150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бюджету Нижегородской области на финансовое обеспечение дорожной деятельности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2 19 45379 02 0000 150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2 19 45389 02 0000 150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2 19 45392 02 0000 150</w:t>
            </w:r>
          </w:p>
        </w:tc>
        <w:tc>
          <w:tcPr>
            <w:tcW w:w="5090" w:type="dxa"/>
            <w:tcMar>
              <w:top w:w="100" w:type="nil"/>
              <w:right w:w="100" w:type="nil"/>
            </w:tcMar>
            <w:vAlign w:val="bottom"/>
          </w:tcPr>
          <w:p w:rsidR="00BC3743" w:rsidRPr="008B2360" w:rsidRDefault="00BC3743" w:rsidP="00FD2ABA">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w:t>
            </w:r>
            <w:r w:rsidR="00FD2ABA" w:rsidRPr="00FD2ABA">
              <w:rPr>
                <w:rFonts w:eastAsia="Times New Roman" w:cs="Times New Roman"/>
                <w:szCs w:val="28"/>
                <w:lang w:eastAsia="ru-RU"/>
              </w:rPr>
              <w:t xml:space="preserve">бюджету Нижегородской области </w:t>
            </w:r>
            <w:r w:rsidRPr="00B63C0D">
              <w:rPr>
                <w:rFonts w:eastAsia="Times New Roman" w:cs="Times New Roman"/>
                <w:szCs w:val="28"/>
                <w:lang w:eastAsia="ru-RU"/>
              </w:rPr>
              <w:t xml:space="preserve">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w:t>
            </w:r>
            <w:r w:rsidR="00FD2ABA" w:rsidRPr="00B63C0D">
              <w:rPr>
                <w:rFonts w:eastAsia="Times New Roman" w:cs="Times New Roman"/>
                <w:szCs w:val="28"/>
                <w:lang w:eastAsia="ru-RU"/>
              </w:rPr>
              <w:t>бюджет</w:t>
            </w:r>
            <w:r w:rsidR="00FD2ABA">
              <w:rPr>
                <w:rFonts w:eastAsia="Times New Roman" w:cs="Times New Roman"/>
                <w:szCs w:val="28"/>
                <w:lang w:eastAsia="ru-RU"/>
              </w:rPr>
              <w:t>а</w:t>
            </w:r>
            <w:r w:rsidR="00FD2ABA" w:rsidRPr="00B63C0D">
              <w:rPr>
                <w:rFonts w:eastAsia="Times New Roman" w:cs="Times New Roman"/>
                <w:szCs w:val="28"/>
                <w:lang w:eastAsia="ru-RU"/>
              </w:rPr>
              <w:t xml:space="preserve"> субъект</w:t>
            </w:r>
            <w:r w:rsidR="00FD2ABA">
              <w:rPr>
                <w:rFonts w:eastAsia="Times New Roman" w:cs="Times New Roman"/>
                <w:szCs w:val="28"/>
                <w:lang w:eastAsia="ru-RU"/>
              </w:rPr>
              <w:t>а</w:t>
            </w:r>
            <w:r w:rsidR="00FD2ABA"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2 19 45418 02 0000 150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2 19 45468 02 0000 150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2 19 45477 02 0000 150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2 19 45493 02 0000 150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2 19 45504 02 0000 150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2 19 45505 02 0000 150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2 19 45523 02 0000 150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2 19 45556 02 0000 150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бюджету Ярославской области на </w:t>
            </w:r>
            <w:r w:rsidR="0078031C" w:rsidRPr="0078031C">
              <w:rPr>
                <w:rFonts w:eastAsia="Times New Roman" w:cs="Times New Roman"/>
                <w:szCs w:val="28"/>
                <w:lang w:eastAsia="ru-RU"/>
              </w:rPr>
              <w:t>сохранение объектов культурного наследия в дер. Хопылево Рыбинского района Ярославской области</w:t>
            </w:r>
            <w:r w:rsidR="0078031C" w:rsidRPr="0078031C" w:rsidDel="0078031C">
              <w:rPr>
                <w:rFonts w:eastAsia="Times New Roman" w:cs="Times New Roman"/>
                <w:szCs w:val="28"/>
                <w:lang w:eastAsia="ru-RU"/>
              </w:rPr>
              <w:t xml:space="preserve"> </w:t>
            </w:r>
            <w:r w:rsidRPr="00B63C0D">
              <w:rPr>
                <w:rFonts w:eastAsia="Times New Roman" w:cs="Times New Roman"/>
                <w:szCs w:val="28"/>
                <w:lang w:eastAsia="ru-RU"/>
              </w:rPr>
              <w:t xml:space="preserve">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F56C48">
              <w:lastRenderedPageBreak/>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F56C48">
              <w:t>2 19 45578 02 0000 150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F56C48">
              <w:t xml:space="preserve">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w:t>
            </w:r>
            <w:r w:rsidR="00544410" w:rsidRPr="00544410">
              <w:t xml:space="preserve">бюджета субъекта </w:t>
            </w:r>
            <w:r w:rsidRPr="00F56C48">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F56C48">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2 19 45581 02 0000 150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2 19 45582 02 0000 150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2 19 45583 02 0000 150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A62491">
              <w:t>2 19 45593 02 0000 150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A62491">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lastRenderedPageBreak/>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A62491">
              <w:t>2 19 45594 02 0000 150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A62491">
              <w:t xml:space="preserve">Возврат остатков иного межбюджетного трансферта бюджету Мурманской области на реализацию проектов развития социальной и инженерной инфраструктур из </w:t>
            </w:r>
            <w:r w:rsidR="00544410" w:rsidRPr="00544410">
              <w:t xml:space="preserve">бюджета субъекта </w:t>
            </w:r>
            <w:r w:rsidRPr="00A62491">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A62491">
              <w:t>2 19 45596 02 0000 150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A62491">
              <w:t xml:space="preserve">Возврат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w:t>
            </w:r>
            <w:r w:rsidR="00544410" w:rsidRPr="00544410">
              <w:t xml:space="preserve">бюджета субъекта </w:t>
            </w:r>
            <w:r w:rsidRPr="00A62491">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A62491">
              <w:t>2 19 45601 02 0000 150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A62491">
              <w:t>Возврат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A62491">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2 19 45605 02 0000 150</w:t>
            </w:r>
          </w:p>
        </w:tc>
        <w:tc>
          <w:tcPr>
            <w:tcW w:w="5090" w:type="dxa"/>
            <w:tcMar>
              <w:top w:w="100" w:type="nil"/>
              <w:right w:w="100" w:type="nil"/>
            </w:tcMar>
            <w:vAlign w:val="bottom"/>
          </w:tcPr>
          <w:p w:rsidR="00BC3743" w:rsidRPr="008B2360" w:rsidRDefault="00BC3743" w:rsidP="00C272C4">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бюджету</w:t>
            </w:r>
            <w:r w:rsidR="00C272C4" w:rsidRPr="00C272C4">
              <w:rPr>
                <w:rFonts w:eastAsia="Times New Roman" w:cs="Times New Roman"/>
                <w:szCs w:val="28"/>
                <w:lang w:eastAsia="ru-RU"/>
              </w:rPr>
              <w:t xml:space="preserve">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 xml:space="preserve">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2 19 45608 02 0000 150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EB50A3">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EB50A3">
              <w:t>2 19 45613 02 0000 150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EB50A3">
              <w:t xml:space="preserve">Возврат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w:t>
            </w:r>
            <w:r w:rsidR="00B075BA">
              <w:t xml:space="preserve">              </w:t>
            </w:r>
            <w:r w:rsidRPr="00EB50A3">
              <w:t xml:space="preserve">августе - сентябре 2016 года, за счет средств резервного фонда Правительства Российской Федерации из </w:t>
            </w:r>
            <w:r w:rsidR="00544410" w:rsidRPr="00544410">
              <w:t xml:space="preserve">бюджета субъекта </w:t>
            </w:r>
            <w:r w:rsidRPr="00EB50A3">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EB50A3">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EB50A3">
              <w:lastRenderedPageBreak/>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EB50A3">
              <w:t>2 19 45618 02 0000 150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EB50A3">
              <w:t xml:space="preserve">Возврат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w:t>
            </w:r>
            <w:r w:rsidR="00B075BA">
              <w:t xml:space="preserve">              </w:t>
            </w:r>
            <w:r w:rsidRPr="00EB50A3">
              <w:t xml:space="preserve">21 августа 2020 года, за счет средств резервного фонда Правительства Российской Федерации из </w:t>
            </w:r>
            <w:r w:rsidR="00544410" w:rsidRPr="00544410">
              <w:t xml:space="preserve">бюджета субъекта </w:t>
            </w:r>
            <w:r w:rsidRPr="00EB50A3">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EB50A3">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EB50A3">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EB50A3">
              <w:t>2 19 45619 02 0000 150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EB50A3">
              <w:t xml:space="preserve">Возврат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w:t>
            </w:r>
            <w:r w:rsidR="00544410" w:rsidRPr="00544410">
              <w:t xml:space="preserve">бюджета субъекта </w:t>
            </w:r>
            <w:r w:rsidRPr="00EB50A3">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EB50A3">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2 19 45620 02 0000 150</w:t>
            </w:r>
          </w:p>
        </w:tc>
        <w:tc>
          <w:tcPr>
            <w:tcW w:w="5090" w:type="dxa"/>
            <w:tcMar>
              <w:top w:w="100" w:type="nil"/>
              <w:right w:w="100" w:type="nil"/>
            </w:tcMar>
            <w:vAlign w:val="bottom"/>
          </w:tcPr>
          <w:p w:rsidR="00BC3743" w:rsidRPr="008B2360" w:rsidRDefault="00BC3743" w:rsidP="002A0E6C">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 xml:space="preserve">из </w:t>
            </w:r>
            <w:r w:rsidR="00544410" w:rsidRPr="00544410">
              <w:rPr>
                <w:rFonts w:eastAsia="Times New Roman" w:cs="Times New Roman"/>
                <w:szCs w:val="28"/>
                <w:lang w:eastAsia="ru-RU"/>
              </w:rPr>
              <w:t>бюджет</w:t>
            </w:r>
            <w:r w:rsidR="002A0E6C">
              <w:rPr>
                <w:rFonts w:eastAsia="Times New Roman" w:cs="Times New Roman"/>
                <w:szCs w:val="28"/>
                <w:lang w:eastAsia="ru-RU"/>
              </w:rPr>
              <w:t>ов</w:t>
            </w:r>
            <w:r w:rsidR="00544410" w:rsidRPr="00544410">
              <w:rPr>
                <w:rFonts w:eastAsia="Times New Roman" w:cs="Times New Roman"/>
                <w:szCs w:val="28"/>
                <w:lang w:eastAsia="ru-RU"/>
              </w:rPr>
              <w:t xml:space="preserve"> субъект</w:t>
            </w:r>
            <w:r w:rsidR="002A0E6C">
              <w:rPr>
                <w:rFonts w:eastAsia="Times New Roman" w:cs="Times New Roman"/>
                <w:szCs w:val="28"/>
                <w:lang w:eastAsia="ru-RU"/>
              </w:rPr>
              <w:t>ов</w:t>
            </w:r>
            <w:r w:rsidRPr="00B63C0D">
              <w:rPr>
                <w:rFonts w:eastAsia="Times New Roman" w:cs="Times New Roman"/>
                <w:szCs w:val="28"/>
                <w:lang w:eastAsia="ru-RU"/>
              </w:rPr>
              <w:t xml:space="preserve">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6C5612">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6C5612">
              <w:t>2 19 45625 02 0000 150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6C5612">
              <w:t>Возврат остатков иного межбюджетного трансферта бюджету Республики Калмыкия на реализацию мероприятий по строительству 9-ти этажного</w:t>
            </w:r>
            <w:r w:rsidR="00976CC4">
              <w:t xml:space="preserve">                         </w:t>
            </w:r>
            <w:r w:rsidRPr="006C5612">
              <w:t xml:space="preserve"> 54 квартирного жилого дома по адресу: Республика Калмыкия, г. Элиста,</w:t>
            </w:r>
            <w:r w:rsidR="00976CC4">
              <w:t xml:space="preserve">                         </w:t>
            </w:r>
            <w:r w:rsidRPr="006C5612">
              <w:t xml:space="preserve"> 3 микрорайон, за счет средств резервного фонда Правительства Российской Федерации из </w:t>
            </w:r>
            <w:r w:rsidR="00544410" w:rsidRPr="00544410">
              <w:t xml:space="preserve">бюджета субъекта </w:t>
            </w:r>
            <w:r w:rsidRPr="006C5612">
              <w:t>Российской Федерации</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6C5612">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313D02">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313D02">
              <w:t>2 19 45628 02 0000 150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313D02">
              <w:t xml:space="preserve">Возврат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w:t>
            </w:r>
            <w:r w:rsidR="00544410" w:rsidRPr="00544410">
              <w:t xml:space="preserve">бюджета субъекта </w:t>
            </w:r>
            <w:r w:rsidRPr="00313D02">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313D02">
              <w:t>4</w:t>
            </w:r>
          </w:p>
        </w:tc>
      </w:tr>
      <w:tr w:rsidR="00BC3743" w:rsidRPr="008B2360" w:rsidDel="00E774FB" w:rsidTr="0089257D">
        <w:trPr>
          <w:cantSplit/>
          <w:jc w:val="center"/>
        </w:trPr>
        <w:tc>
          <w:tcPr>
            <w:tcW w:w="817"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313D02">
              <w:lastRenderedPageBreak/>
              <w:t>000</w:t>
            </w:r>
          </w:p>
        </w:tc>
        <w:tc>
          <w:tcPr>
            <w:tcW w:w="2982" w:type="dxa"/>
            <w:tcMar>
              <w:top w:w="100" w:type="nil"/>
              <w:right w:w="100" w:type="nil"/>
            </w:tcMar>
          </w:tcPr>
          <w:p w:rsidR="00BC3743" w:rsidRPr="00B63C0D" w:rsidDel="00E774FB" w:rsidRDefault="00BC3743" w:rsidP="00BC3743">
            <w:pPr>
              <w:autoSpaceDE w:val="0"/>
              <w:autoSpaceDN w:val="0"/>
              <w:adjustRightInd w:val="0"/>
              <w:ind w:firstLine="0"/>
              <w:jc w:val="left"/>
              <w:rPr>
                <w:rFonts w:eastAsia="Times New Roman" w:cs="Times New Roman"/>
                <w:szCs w:val="28"/>
                <w:lang w:eastAsia="ru-RU"/>
              </w:rPr>
            </w:pPr>
            <w:r w:rsidRPr="00313D02">
              <w:t>2 19 45629 02 0000 150</w:t>
            </w:r>
          </w:p>
        </w:tc>
        <w:tc>
          <w:tcPr>
            <w:tcW w:w="5090" w:type="dxa"/>
            <w:tcMar>
              <w:top w:w="100" w:type="nil"/>
              <w:right w:w="100" w:type="nil"/>
            </w:tcMar>
          </w:tcPr>
          <w:p w:rsidR="00BC3743" w:rsidRPr="00B63C0D" w:rsidDel="00E774FB" w:rsidRDefault="00BC3743" w:rsidP="00BC3743">
            <w:pPr>
              <w:autoSpaceDE w:val="0"/>
              <w:autoSpaceDN w:val="0"/>
              <w:adjustRightInd w:val="0"/>
              <w:ind w:firstLine="0"/>
              <w:rPr>
                <w:rFonts w:eastAsia="Times New Roman" w:cs="Times New Roman"/>
                <w:szCs w:val="28"/>
                <w:lang w:eastAsia="ru-RU"/>
              </w:rPr>
            </w:pPr>
            <w:r w:rsidRPr="00313D02">
              <w:t xml:space="preserve">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w:t>
            </w:r>
            <w:r w:rsidR="00544410" w:rsidRPr="00544410">
              <w:t xml:space="preserve">бюджета субъекта </w:t>
            </w:r>
            <w:r w:rsidRPr="00313D02">
              <w:t>Российской Федерации</w:t>
            </w:r>
          </w:p>
        </w:tc>
        <w:tc>
          <w:tcPr>
            <w:tcW w:w="1276" w:type="dxa"/>
            <w:tcMar>
              <w:top w:w="100" w:type="nil"/>
              <w:right w:w="100" w:type="nil"/>
            </w:tcMar>
          </w:tcPr>
          <w:p w:rsidR="00BC3743" w:rsidRPr="00B63C0D" w:rsidDel="00E774FB" w:rsidRDefault="00BC3743" w:rsidP="00BC3743">
            <w:pPr>
              <w:autoSpaceDE w:val="0"/>
              <w:autoSpaceDN w:val="0"/>
              <w:adjustRightInd w:val="0"/>
              <w:ind w:firstLine="0"/>
              <w:jc w:val="center"/>
              <w:rPr>
                <w:rFonts w:eastAsia="Times New Roman" w:cs="Times New Roman"/>
                <w:szCs w:val="28"/>
                <w:lang w:eastAsia="ru-RU"/>
              </w:rPr>
            </w:pPr>
            <w:r w:rsidRPr="00313D02">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2 19 45661 02 0000 150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2 19 45821 02 0000 150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2 19 45829 02 0000 150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1C25B7" w:rsidTr="0089257D">
        <w:trPr>
          <w:cantSplit/>
          <w:jc w:val="center"/>
        </w:trPr>
        <w:tc>
          <w:tcPr>
            <w:tcW w:w="817" w:type="dxa"/>
            <w:tcMar>
              <w:top w:w="100" w:type="nil"/>
              <w:right w:w="100" w:type="nil"/>
            </w:tcMar>
          </w:tcPr>
          <w:p w:rsidR="00BC3743" w:rsidRPr="00B63C0D" w:rsidDel="001C25B7" w:rsidRDefault="00BC3743" w:rsidP="00BC3743">
            <w:pPr>
              <w:autoSpaceDE w:val="0"/>
              <w:autoSpaceDN w:val="0"/>
              <w:adjustRightInd w:val="0"/>
              <w:ind w:firstLine="0"/>
              <w:jc w:val="center"/>
              <w:rPr>
                <w:rFonts w:eastAsia="Times New Roman" w:cs="Times New Roman"/>
                <w:szCs w:val="28"/>
                <w:lang w:eastAsia="ru-RU"/>
              </w:rPr>
            </w:pPr>
            <w:r w:rsidRPr="003A3000">
              <w:lastRenderedPageBreak/>
              <w:t>000</w:t>
            </w:r>
          </w:p>
        </w:tc>
        <w:tc>
          <w:tcPr>
            <w:tcW w:w="2982" w:type="dxa"/>
            <w:tcMar>
              <w:top w:w="100" w:type="nil"/>
              <w:right w:w="100" w:type="nil"/>
            </w:tcMar>
          </w:tcPr>
          <w:p w:rsidR="00BC3743" w:rsidRPr="00B63C0D" w:rsidDel="001C25B7" w:rsidRDefault="00BC3743" w:rsidP="00BC3743">
            <w:pPr>
              <w:autoSpaceDE w:val="0"/>
              <w:autoSpaceDN w:val="0"/>
              <w:adjustRightInd w:val="0"/>
              <w:ind w:firstLine="0"/>
              <w:jc w:val="left"/>
              <w:rPr>
                <w:rFonts w:eastAsia="Times New Roman" w:cs="Times New Roman"/>
                <w:szCs w:val="28"/>
                <w:lang w:eastAsia="ru-RU"/>
              </w:rPr>
            </w:pPr>
            <w:r w:rsidRPr="003A3000">
              <w:t>2 19 45840 02 0000 150</w:t>
            </w:r>
          </w:p>
        </w:tc>
        <w:tc>
          <w:tcPr>
            <w:tcW w:w="5090" w:type="dxa"/>
            <w:tcMar>
              <w:top w:w="100" w:type="nil"/>
              <w:right w:w="100" w:type="nil"/>
            </w:tcMar>
          </w:tcPr>
          <w:p w:rsidR="00BC3743" w:rsidRPr="00B63C0D" w:rsidDel="001C25B7" w:rsidRDefault="00BC3743" w:rsidP="00BC3743">
            <w:pPr>
              <w:autoSpaceDE w:val="0"/>
              <w:autoSpaceDN w:val="0"/>
              <w:adjustRightInd w:val="0"/>
              <w:ind w:firstLine="0"/>
              <w:rPr>
                <w:rFonts w:eastAsia="Times New Roman" w:cs="Times New Roman"/>
                <w:szCs w:val="28"/>
                <w:lang w:eastAsia="ru-RU"/>
              </w:rPr>
            </w:pPr>
            <w:r w:rsidRPr="003A3000">
              <w:t xml:space="preserve">Возврат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w:t>
            </w:r>
            <w:r w:rsidR="00544410" w:rsidRPr="00544410">
              <w:t xml:space="preserve">бюджета субъекта </w:t>
            </w:r>
            <w:r w:rsidRPr="003A3000">
              <w:t>Российской Федерации</w:t>
            </w:r>
          </w:p>
        </w:tc>
        <w:tc>
          <w:tcPr>
            <w:tcW w:w="1276" w:type="dxa"/>
            <w:tcMar>
              <w:top w:w="100" w:type="nil"/>
              <w:right w:w="100" w:type="nil"/>
            </w:tcMar>
          </w:tcPr>
          <w:p w:rsidR="00BC3743" w:rsidRPr="00B63C0D" w:rsidDel="001C25B7" w:rsidRDefault="00BC3743" w:rsidP="00BC3743">
            <w:pPr>
              <w:autoSpaceDE w:val="0"/>
              <w:autoSpaceDN w:val="0"/>
              <w:adjustRightInd w:val="0"/>
              <w:ind w:firstLine="0"/>
              <w:jc w:val="center"/>
              <w:rPr>
                <w:rFonts w:eastAsia="Times New Roman" w:cs="Times New Roman"/>
                <w:szCs w:val="28"/>
                <w:lang w:eastAsia="ru-RU"/>
              </w:rPr>
            </w:pPr>
            <w:r w:rsidRPr="003A3000">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w:t>
            </w:r>
            <w:r w:rsidR="00DC49D4" w:rsidRPr="00DC49D4">
              <w:rPr>
                <w:rFonts w:eastAsia="Times New Roman" w:cs="Times New Roman"/>
                <w:szCs w:val="28"/>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00DC49D4" w:rsidRPr="00DC49D4" w:rsidDel="00DC49D4">
              <w:rPr>
                <w:rFonts w:eastAsia="Times New Roman" w:cs="Times New Roman"/>
                <w:szCs w:val="28"/>
                <w:lang w:eastAsia="ru-RU"/>
              </w:rPr>
              <w:t xml:space="preserve"> </w:t>
            </w:r>
            <w:r w:rsidRPr="00B63C0D">
              <w:rPr>
                <w:rFonts w:eastAsia="Times New Roman" w:cs="Times New Roman"/>
                <w:szCs w:val="28"/>
                <w:lang w:eastAsia="ru-RU"/>
              </w:rPr>
              <w:t>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2 19 45845 02 0000 150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2 19 45846 02 0000 150</w:t>
            </w:r>
          </w:p>
        </w:tc>
        <w:tc>
          <w:tcPr>
            <w:tcW w:w="5090" w:type="dxa"/>
            <w:tcMar>
              <w:top w:w="100" w:type="nil"/>
              <w:right w:w="100" w:type="nil"/>
            </w:tcMar>
            <w:vAlign w:val="bottom"/>
          </w:tcPr>
          <w:p w:rsidR="00BC3743" w:rsidRPr="008B2360" w:rsidRDefault="00BC3743" w:rsidP="005301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w:t>
            </w:r>
            <w:r w:rsidR="00530143" w:rsidRPr="00530143">
              <w:rPr>
                <w:rFonts w:eastAsia="Times New Roman" w:cs="Times New Roman"/>
                <w:szCs w:val="28"/>
                <w:lang w:eastAsia="ru-RU"/>
              </w:rPr>
              <w:t>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w:t>
            </w:r>
            <w:r w:rsidR="00530143" w:rsidRPr="00530143" w:rsidDel="00530143">
              <w:rPr>
                <w:rFonts w:eastAsia="Times New Roman" w:cs="Times New Roman"/>
                <w:szCs w:val="28"/>
                <w:lang w:eastAsia="ru-RU"/>
              </w:rPr>
              <w:t xml:space="preserve"> </w:t>
            </w:r>
            <w:r w:rsidRPr="00B63C0D">
              <w:rPr>
                <w:rFonts w:eastAsia="Times New Roman" w:cs="Times New Roman"/>
                <w:szCs w:val="28"/>
                <w:lang w:eastAsia="ru-RU"/>
              </w:rPr>
              <w:t xml:space="preserve">из </w:t>
            </w:r>
            <w:r w:rsidR="00530143" w:rsidRPr="00B63C0D">
              <w:rPr>
                <w:rFonts w:eastAsia="Times New Roman" w:cs="Times New Roman"/>
                <w:szCs w:val="28"/>
                <w:lang w:eastAsia="ru-RU"/>
              </w:rPr>
              <w:t>бюджет</w:t>
            </w:r>
            <w:r w:rsidR="00530143">
              <w:rPr>
                <w:rFonts w:eastAsia="Times New Roman" w:cs="Times New Roman"/>
                <w:szCs w:val="28"/>
                <w:lang w:eastAsia="ru-RU"/>
              </w:rPr>
              <w:t>а</w:t>
            </w:r>
            <w:r w:rsidR="00530143" w:rsidRPr="00B63C0D">
              <w:rPr>
                <w:rFonts w:eastAsia="Times New Roman" w:cs="Times New Roman"/>
                <w:szCs w:val="28"/>
                <w:lang w:eastAsia="ru-RU"/>
              </w:rPr>
              <w:t xml:space="preserve"> субъект</w:t>
            </w:r>
            <w:r w:rsidR="00530143">
              <w:rPr>
                <w:rFonts w:eastAsia="Times New Roman" w:cs="Times New Roman"/>
                <w:szCs w:val="28"/>
                <w:lang w:eastAsia="ru-RU"/>
              </w:rPr>
              <w:t>а</w:t>
            </w:r>
            <w:r w:rsidR="00530143" w:rsidRPr="00B63C0D">
              <w:rPr>
                <w:rFonts w:eastAsia="Times New Roman" w:cs="Times New Roman"/>
                <w:szCs w:val="28"/>
                <w:lang w:eastAsia="ru-RU"/>
              </w:rPr>
              <w:t xml:space="preserve">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2 19 45864 02 0000 150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пл. Ленина, д. 3, с последующим размещением в нем историко-краеведческой библиотеки имени</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2 19 45873 02 0000 150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w:t>
            </w:r>
            <w:r w:rsidR="00544410" w:rsidRPr="00544410">
              <w:rPr>
                <w:rFonts w:eastAsia="Times New Roman" w:cs="Times New Roman"/>
                <w:szCs w:val="28"/>
                <w:lang w:eastAsia="ru-RU"/>
              </w:rPr>
              <w:t xml:space="preserve">бюджета субъекта </w:t>
            </w:r>
            <w:r w:rsidRPr="00B63C0D">
              <w:rPr>
                <w:rFonts w:eastAsia="Times New Roman" w:cs="Times New Roman"/>
                <w:szCs w:val="28"/>
                <w:lang w:eastAsia="ru-RU"/>
              </w:rPr>
              <w:t>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22430F" w:rsidP="00BC3743">
            <w:pPr>
              <w:autoSpaceDE w:val="0"/>
              <w:autoSpaceDN w:val="0"/>
              <w:adjustRightInd w:val="0"/>
              <w:ind w:firstLine="0"/>
              <w:jc w:val="left"/>
              <w:rPr>
                <w:rFonts w:cs="Times New Roman"/>
                <w:color w:val="000000" w:themeColor="text1"/>
                <w:szCs w:val="28"/>
              </w:rPr>
            </w:pPr>
            <w:r w:rsidRPr="0022430F">
              <w:rPr>
                <w:rFonts w:eastAsia="Times New Roman" w:cs="Times New Roman"/>
                <w:szCs w:val="28"/>
                <w:lang w:eastAsia="ru-RU"/>
              </w:rPr>
              <w:t>2 19 45136 02 0000 150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2 19 51980 02 0000 150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2 19 52171 02 0000 150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2 19 52172 02 0000 150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2 19 54020 02 0000 150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2 19 90000 02 0000 150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w:t>
            </w:r>
            <w:r w:rsidR="00B075BA">
              <w:rPr>
                <w:rFonts w:eastAsia="Times New Roman" w:cs="Times New Roman"/>
                <w:szCs w:val="28"/>
                <w:lang w:eastAsia="ru-RU"/>
              </w:rPr>
              <w:t xml:space="preserve">                                       </w:t>
            </w:r>
            <w:r w:rsidRPr="00B63C0D">
              <w:rPr>
                <w:rFonts w:eastAsia="Times New Roman" w:cs="Times New Roman"/>
                <w:szCs w:val="28"/>
                <w:lang w:eastAsia="ru-RU"/>
              </w:rPr>
              <w:t>2012 - 2020 годах"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AC3600" w:rsidTr="0089257D">
        <w:trPr>
          <w:cantSplit/>
          <w:jc w:val="center"/>
        </w:trPr>
        <w:tc>
          <w:tcPr>
            <w:tcW w:w="817" w:type="dxa"/>
            <w:tcMar>
              <w:top w:w="100" w:type="nil"/>
              <w:right w:w="100" w:type="nil"/>
            </w:tcMar>
          </w:tcPr>
          <w:p w:rsidR="00BC3743" w:rsidRPr="00B63C0D" w:rsidDel="00AC3600" w:rsidRDefault="00BC3743" w:rsidP="00BC3743">
            <w:pPr>
              <w:autoSpaceDE w:val="0"/>
              <w:autoSpaceDN w:val="0"/>
              <w:adjustRightInd w:val="0"/>
              <w:ind w:firstLine="0"/>
              <w:jc w:val="center"/>
              <w:rPr>
                <w:rFonts w:eastAsia="Times New Roman" w:cs="Times New Roman"/>
                <w:szCs w:val="28"/>
                <w:lang w:eastAsia="ru-RU"/>
              </w:rPr>
            </w:pPr>
            <w:r w:rsidRPr="00155D94">
              <w:t>000</w:t>
            </w:r>
          </w:p>
        </w:tc>
        <w:tc>
          <w:tcPr>
            <w:tcW w:w="2982" w:type="dxa"/>
            <w:tcMar>
              <w:top w:w="100" w:type="nil"/>
              <w:right w:w="100" w:type="nil"/>
            </w:tcMar>
          </w:tcPr>
          <w:p w:rsidR="00BC3743" w:rsidRPr="00B63C0D" w:rsidDel="00AC3600" w:rsidRDefault="00BC3743" w:rsidP="00BC3743">
            <w:pPr>
              <w:autoSpaceDE w:val="0"/>
              <w:autoSpaceDN w:val="0"/>
              <w:adjustRightInd w:val="0"/>
              <w:ind w:firstLine="0"/>
              <w:jc w:val="left"/>
              <w:rPr>
                <w:rFonts w:eastAsia="Times New Roman" w:cs="Times New Roman"/>
                <w:szCs w:val="28"/>
                <w:lang w:eastAsia="ru-RU"/>
              </w:rPr>
            </w:pPr>
            <w:r w:rsidRPr="00155D94">
              <w:t>2 19 25065 03 0000 150</w:t>
            </w:r>
          </w:p>
        </w:tc>
        <w:tc>
          <w:tcPr>
            <w:tcW w:w="5090" w:type="dxa"/>
            <w:tcMar>
              <w:top w:w="100" w:type="nil"/>
              <w:right w:w="100" w:type="nil"/>
            </w:tcMar>
          </w:tcPr>
          <w:p w:rsidR="00BC3743" w:rsidRPr="00B63C0D" w:rsidDel="00AC3600" w:rsidRDefault="00BC3743" w:rsidP="00BC3743">
            <w:pPr>
              <w:autoSpaceDE w:val="0"/>
              <w:autoSpaceDN w:val="0"/>
              <w:adjustRightInd w:val="0"/>
              <w:ind w:firstLine="0"/>
              <w:rPr>
                <w:rFonts w:eastAsia="Times New Roman" w:cs="Times New Roman"/>
                <w:szCs w:val="28"/>
                <w:lang w:eastAsia="ru-RU"/>
              </w:rPr>
            </w:pPr>
            <w:r w:rsidRPr="00155D94">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Del="00AC3600" w:rsidRDefault="00BC3743" w:rsidP="00BC3743">
            <w:pPr>
              <w:autoSpaceDE w:val="0"/>
              <w:autoSpaceDN w:val="0"/>
              <w:adjustRightInd w:val="0"/>
              <w:ind w:firstLine="0"/>
              <w:jc w:val="center"/>
              <w:rPr>
                <w:rFonts w:eastAsia="Times New Roman" w:cs="Times New Roman"/>
                <w:szCs w:val="28"/>
                <w:lang w:eastAsia="ru-RU"/>
              </w:rPr>
            </w:pPr>
            <w:r w:rsidRPr="00155D94">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00D40FE2" w:rsidRPr="00D40FE2" w:rsidDel="00D40FE2">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AC3600" w:rsidTr="0089257D">
        <w:trPr>
          <w:cantSplit/>
          <w:jc w:val="center"/>
        </w:trPr>
        <w:tc>
          <w:tcPr>
            <w:tcW w:w="817" w:type="dxa"/>
            <w:tcMar>
              <w:top w:w="100" w:type="nil"/>
              <w:right w:w="100" w:type="nil"/>
            </w:tcMar>
          </w:tcPr>
          <w:p w:rsidR="00BC3743" w:rsidRPr="00B63C0D" w:rsidDel="00AC3600" w:rsidRDefault="00BC3743" w:rsidP="00BC3743">
            <w:pPr>
              <w:autoSpaceDE w:val="0"/>
              <w:autoSpaceDN w:val="0"/>
              <w:adjustRightInd w:val="0"/>
              <w:ind w:firstLine="0"/>
              <w:jc w:val="center"/>
              <w:rPr>
                <w:rFonts w:eastAsia="Times New Roman" w:cs="Times New Roman"/>
                <w:szCs w:val="28"/>
                <w:lang w:eastAsia="ru-RU"/>
              </w:rPr>
            </w:pPr>
            <w:r w:rsidRPr="005C70D5">
              <w:t>000</w:t>
            </w:r>
          </w:p>
        </w:tc>
        <w:tc>
          <w:tcPr>
            <w:tcW w:w="2982" w:type="dxa"/>
            <w:tcMar>
              <w:top w:w="100" w:type="nil"/>
              <w:right w:w="100" w:type="nil"/>
            </w:tcMar>
          </w:tcPr>
          <w:p w:rsidR="00BC3743" w:rsidRPr="00B63C0D" w:rsidDel="00AC3600" w:rsidRDefault="00BC3743" w:rsidP="00BC3743">
            <w:pPr>
              <w:autoSpaceDE w:val="0"/>
              <w:autoSpaceDN w:val="0"/>
              <w:adjustRightInd w:val="0"/>
              <w:ind w:firstLine="0"/>
              <w:jc w:val="left"/>
              <w:rPr>
                <w:rFonts w:eastAsia="Times New Roman" w:cs="Times New Roman"/>
                <w:szCs w:val="28"/>
                <w:lang w:eastAsia="ru-RU"/>
              </w:rPr>
            </w:pPr>
            <w:r w:rsidRPr="005C70D5">
              <w:t>2 19 25117 03 0000 150</w:t>
            </w:r>
          </w:p>
        </w:tc>
        <w:tc>
          <w:tcPr>
            <w:tcW w:w="5090" w:type="dxa"/>
            <w:tcMar>
              <w:top w:w="100" w:type="nil"/>
              <w:right w:w="100" w:type="nil"/>
            </w:tcMar>
          </w:tcPr>
          <w:p w:rsidR="00BC3743" w:rsidRPr="00B63C0D" w:rsidDel="00AC3600" w:rsidRDefault="00BC3743" w:rsidP="00BC3743">
            <w:pPr>
              <w:autoSpaceDE w:val="0"/>
              <w:autoSpaceDN w:val="0"/>
              <w:adjustRightInd w:val="0"/>
              <w:ind w:firstLine="0"/>
              <w:rPr>
                <w:rFonts w:eastAsia="Times New Roman" w:cs="Times New Roman"/>
                <w:szCs w:val="28"/>
                <w:lang w:eastAsia="ru-RU"/>
              </w:rPr>
            </w:pPr>
            <w:r w:rsidRPr="005C70D5">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Del="00AC3600" w:rsidRDefault="00BC3743" w:rsidP="00BC3743">
            <w:pPr>
              <w:autoSpaceDE w:val="0"/>
              <w:autoSpaceDN w:val="0"/>
              <w:adjustRightInd w:val="0"/>
              <w:ind w:firstLine="0"/>
              <w:jc w:val="center"/>
              <w:rPr>
                <w:rFonts w:eastAsia="Times New Roman" w:cs="Times New Roman"/>
                <w:szCs w:val="28"/>
                <w:lang w:eastAsia="ru-RU"/>
              </w:rPr>
            </w:pPr>
            <w:r w:rsidRPr="005C70D5">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2 19 25138 03 0000 150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2 19 25188 03 0000 150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8130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38130D">
              <w:t>2 19 25205 03 0000 150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38130D">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8130D">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8130D">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38130D">
              <w:t>2 19 25208 03 0000 150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38130D">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38130D">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2 19 25261 03 0000 150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2 19 25281 03 0000 150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Pr>
                <w:rFonts w:eastAsia="Times New Roman" w:cs="Times New Roman"/>
                <w:szCs w:val="28"/>
                <w:lang w:eastAsia="ru-RU"/>
              </w:rPr>
              <w:t>2 19 25305</w:t>
            </w:r>
            <w:r w:rsidRPr="00B63C0D">
              <w:rPr>
                <w:rFonts w:eastAsia="Times New Roman" w:cs="Times New Roman"/>
                <w:szCs w:val="28"/>
                <w:lang w:eastAsia="ru-RU"/>
              </w:rPr>
              <w:t xml:space="preserve"> 03 0000 150</w:t>
            </w:r>
          </w:p>
        </w:tc>
        <w:tc>
          <w:tcPr>
            <w:tcW w:w="5090" w:type="dxa"/>
            <w:tcMar>
              <w:top w:w="100" w:type="nil"/>
              <w:right w:w="100" w:type="nil"/>
            </w:tcMar>
            <w:vAlign w:val="bottom"/>
          </w:tcPr>
          <w:p w:rsidR="00C51281" w:rsidRPr="00B63C0D" w:rsidRDefault="00C51281" w:rsidP="00C51281">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внутригородских муниципальных образований городов федерального значения</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D33AE">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AD33AE">
              <w:t>2 19 25365 03 0000 150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AD33AE">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D33AE">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2 19 25412 03 0000 150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2 19 25456 03 0000 150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2 19 25480 03 0000 150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9115A">
              <w:lastRenderedPageBreak/>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C9115A">
              <w:t>2 19 25481 03 0000 150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C9115A">
              <w:t xml:space="preserve">Возврат остатков субсидий </w:t>
            </w:r>
            <w:r w:rsidR="00754304">
              <w:t xml:space="preserve">на </w:t>
            </w:r>
            <w:r w:rsidRPr="00C9115A">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C9115A">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отрасли культуры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2 19 25555 03 0000 150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2 19 25576 03 0000 150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2 19 25586 03 0000 150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D750C">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AD750C">
              <w:t>2 19 25589 03 0000 150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AD750C">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AD750C">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2 19 25868 03 0000 150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2 19 27112 03 0000 150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2 19 27121 03 0000 150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2 19 27139 03 0000 150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2 19 27188 03 0000 150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2 19 27227 03 0000 150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2 19 27233 03 0000 150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2 19 27246 03 0000 150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2 19 27372 03 0000 150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2 19 27419 03 0000 150</w:t>
            </w:r>
          </w:p>
        </w:tc>
        <w:tc>
          <w:tcPr>
            <w:tcW w:w="5090" w:type="dxa"/>
            <w:tcMar>
              <w:top w:w="100" w:type="nil"/>
              <w:right w:w="100" w:type="nil"/>
            </w:tcMar>
            <w:vAlign w:val="bottom"/>
          </w:tcPr>
          <w:p w:rsidR="00BC3743" w:rsidRPr="008B2360" w:rsidRDefault="00BC3743"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2 19 27456 03 0000 150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2 19 27503 03 0000 150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2 19 27512 03 0000 150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2 19 27523 03 0000 150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2 19 27567 03 0000 150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2 19 27576 03 0000 150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2 19 35067 03 0000 150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2 19 35078 03 0000 150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2 19 35090 03 0000 150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2 19 35118 03 0000 150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в соответствии с Указом Президента Российской Федерации</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7 мая 2008 года № 714 </w:t>
            </w:r>
            <w:r w:rsidR="00B075BA">
              <w:rPr>
                <w:rFonts w:eastAsia="Times New Roman" w:cs="Times New Roman"/>
                <w:szCs w:val="28"/>
                <w:lang w:eastAsia="ru-RU"/>
              </w:rPr>
              <w:t xml:space="preserve">                                      </w:t>
            </w:r>
            <w:r w:rsidRPr="00B63C0D">
              <w:rPr>
                <w:rFonts w:eastAsia="Times New Roman" w:cs="Times New Roman"/>
                <w:szCs w:val="28"/>
                <w:lang w:eastAsia="ru-RU"/>
              </w:rPr>
              <w:t>"Об обеспечении жильем ветеранов Великой Отечественной войны</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1941 - 1945 годов"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2 19 35176 03 0000 150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от 24 ноября 1995 года № 181-ФЗ </w:t>
            </w:r>
            <w:r w:rsidR="00B075BA">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2 19 35240 03 0000 150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B075BA">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2 19 35250 03 0000 150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2 19 35260 03 0000 150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2 19 35270 03 0000 150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B075BA">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2 19 35280 03 0000 150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с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от 25 апреля 2002 года № 40-ФЗ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"Об обязательном страховании гражданской ответственности владельцев транспортных средств"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2 19 35290 03 0000 150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Законом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2 19 35380 03 0000 150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2 19 35404 03 0000 150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2 19 35414 03 0000 150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2 19 35462 03 0000 150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3C16">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E3C16">
              <w:t>2 19 35469 03 0000 150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8E3C16">
              <w:t>Возврат остатков субвенций на проведение Всероссийской переписи населения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E3C16">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2 19 35520 03 0000 150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2 19 35573 03 0000 150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2 19 35930 03 0000 150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2 19 43046 03 0000 150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2 19 43893 03 0000 150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2 19 45109 03 0000 150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2 19 45159 03 0000 150</w:t>
            </w:r>
          </w:p>
        </w:tc>
        <w:tc>
          <w:tcPr>
            <w:tcW w:w="5090" w:type="dxa"/>
            <w:tcMar>
              <w:top w:w="100" w:type="nil"/>
              <w:right w:w="100" w:type="nil"/>
            </w:tcMar>
            <w:vAlign w:val="bottom"/>
          </w:tcPr>
          <w:p w:rsidR="00BC3743" w:rsidRPr="008B2360" w:rsidRDefault="00BC3743"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2 19 45192 03 0000 150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 акушерских пунктов и врачебных амбулаторий для населенных пунктов с численностью населения от 100 до 2000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2 19 45216 03 0000 150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2 19 45249 03 0000 150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2 19 45296 03 0000 150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2 19 45303 03 0000 150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на 2020 - 2024 годы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2 19 45360 03 0000 150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B075BA">
              <w:rPr>
                <w:rFonts w:eastAsia="Times New Roman" w:cs="Times New Roman"/>
                <w:szCs w:val="28"/>
                <w:lang w:eastAsia="ru-RU"/>
              </w:rPr>
              <w:t xml:space="preserve">                                 </w:t>
            </w:r>
            <w:r w:rsidRPr="00B63C0D">
              <w:rPr>
                <w:rFonts w:eastAsia="Times New Roman" w:cs="Times New Roman"/>
                <w:szCs w:val="28"/>
                <w:lang w:eastAsia="ru-RU"/>
              </w:rPr>
              <w:t>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2 19 45379 03 0000 150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2 19 45389 03 0000 150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финансовое обеспечение дорожной деятельности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2 19 45418 03 0000 150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2 19 45454 03 0000 150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2 19 45476 03 0000 150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2 19 45477 03 0000 150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2 19 45505 03 0000 150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2 19 45523 03 0000 150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A87504" w:rsidTr="0089257D">
        <w:trPr>
          <w:cantSplit/>
          <w:jc w:val="center"/>
        </w:trPr>
        <w:tc>
          <w:tcPr>
            <w:tcW w:w="817" w:type="dxa"/>
            <w:tcMar>
              <w:top w:w="100" w:type="nil"/>
              <w:right w:w="100" w:type="nil"/>
            </w:tcMar>
          </w:tcPr>
          <w:p w:rsidR="00BC3743" w:rsidRPr="00B63C0D" w:rsidDel="00A87504" w:rsidRDefault="00BC3743" w:rsidP="00BC3743">
            <w:pPr>
              <w:autoSpaceDE w:val="0"/>
              <w:autoSpaceDN w:val="0"/>
              <w:adjustRightInd w:val="0"/>
              <w:ind w:firstLine="0"/>
              <w:jc w:val="center"/>
              <w:rPr>
                <w:rFonts w:eastAsia="Times New Roman" w:cs="Times New Roman"/>
                <w:szCs w:val="28"/>
                <w:lang w:eastAsia="ru-RU"/>
              </w:rPr>
            </w:pPr>
            <w:r w:rsidRPr="00D0540C">
              <w:lastRenderedPageBreak/>
              <w:t>000</w:t>
            </w:r>
          </w:p>
        </w:tc>
        <w:tc>
          <w:tcPr>
            <w:tcW w:w="2982" w:type="dxa"/>
            <w:tcMar>
              <w:top w:w="100" w:type="nil"/>
              <w:right w:w="100" w:type="nil"/>
            </w:tcMar>
          </w:tcPr>
          <w:p w:rsidR="00BC3743" w:rsidRPr="00B63C0D" w:rsidDel="00A87504" w:rsidRDefault="00BC3743" w:rsidP="00BC3743">
            <w:pPr>
              <w:autoSpaceDE w:val="0"/>
              <w:autoSpaceDN w:val="0"/>
              <w:adjustRightInd w:val="0"/>
              <w:ind w:firstLine="0"/>
              <w:jc w:val="left"/>
              <w:rPr>
                <w:rFonts w:eastAsia="Times New Roman" w:cs="Times New Roman"/>
                <w:szCs w:val="28"/>
                <w:lang w:eastAsia="ru-RU"/>
              </w:rPr>
            </w:pPr>
            <w:r w:rsidRPr="00D0540C">
              <w:t>2 19 45578 03 0000 150</w:t>
            </w:r>
          </w:p>
        </w:tc>
        <w:tc>
          <w:tcPr>
            <w:tcW w:w="5090" w:type="dxa"/>
            <w:tcMar>
              <w:top w:w="100" w:type="nil"/>
              <w:right w:w="100" w:type="nil"/>
            </w:tcMar>
          </w:tcPr>
          <w:p w:rsidR="00BC3743" w:rsidRPr="00B63C0D" w:rsidDel="00A87504" w:rsidRDefault="00BC3743" w:rsidP="00BC3743">
            <w:pPr>
              <w:autoSpaceDE w:val="0"/>
              <w:autoSpaceDN w:val="0"/>
              <w:adjustRightInd w:val="0"/>
              <w:ind w:firstLine="0"/>
              <w:rPr>
                <w:rFonts w:eastAsia="Times New Roman" w:cs="Times New Roman"/>
                <w:szCs w:val="28"/>
                <w:lang w:eastAsia="ru-RU"/>
              </w:rPr>
            </w:pPr>
            <w:r w:rsidRPr="00D0540C">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Del="00A87504" w:rsidRDefault="00BC3743" w:rsidP="00BC3743">
            <w:pPr>
              <w:autoSpaceDE w:val="0"/>
              <w:autoSpaceDN w:val="0"/>
              <w:adjustRightInd w:val="0"/>
              <w:ind w:firstLine="0"/>
              <w:jc w:val="center"/>
              <w:rPr>
                <w:rFonts w:eastAsia="Times New Roman" w:cs="Times New Roman"/>
                <w:szCs w:val="28"/>
                <w:lang w:eastAsia="ru-RU"/>
              </w:rPr>
            </w:pPr>
            <w:r w:rsidRPr="00D0540C">
              <w:t>4</w:t>
            </w:r>
          </w:p>
        </w:tc>
      </w:tr>
      <w:tr w:rsidR="00BC3743" w:rsidRPr="008B2360" w:rsidDel="00A87504" w:rsidTr="0089257D">
        <w:trPr>
          <w:cantSplit/>
          <w:jc w:val="center"/>
        </w:trPr>
        <w:tc>
          <w:tcPr>
            <w:tcW w:w="817" w:type="dxa"/>
            <w:tcMar>
              <w:top w:w="100" w:type="nil"/>
              <w:right w:w="100" w:type="nil"/>
            </w:tcMar>
          </w:tcPr>
          <w:p w:rsidR="00BC3743" w:rsidRPr="00B63C0D" w:rsidDel="00A87504" w:rsidRDefault="00BC3743" w:rsidP="00BC3743">
            <w:pPr>
              <w:autoSpaceDE w:val="0"/>
              <w:autoSpaceDN w:val="0"/>
              <w:adjustRightInd w:val="0"/>
              <w:ind w:firstLine="0"/>
              <w:jc w:val="center"/>
              <w:rPr>
                <w:rFonts w:eastAsia="Times New Roman" w:cs="Times New Roman"/>
                <w:szCs w:val="28"/>
                <w:lang w:eastAsia="ru-RU"/>
              </w:rPr>
            </w:pPr>
            <w:r w:rsidRPr="00F87BE6">
              <w:t>000</w:t>
            </w:r>
          </w:p>
        </w:tc>
        <w:tc>
          <w:tcPr>
            <w:tcW w:w="2982" w:type="dxa"/>
            <w:tcMar>
              <w:top w:w="100" w:type="nil"/>
              <w:right w:w="100" w:type="nil"/>
            </w:tcMar>
          </w:tcPr>
          <w:p w:rsidR="00BC3743" w:rsidRPr="00B63C0D" w:rsidDel="00A87504" w:rsidRDefault="00BC3743" w:rsidP="00BC3743">
            <w:pPr>
              <w:autoSpaceDE w:val="0"/>
              <w:autoSpaceDN w:val="0"/>
              <w:adjustRightInd w:val="0"/>
              <w:ind w:firstLine="0"/>
              <w:jc w:val="left"/>
              <w:rPr>
                <w:rFonts w:eastAsia="Times New Roman" w:cs="Times New Roman"/>
                <w:szCs w:val="28"/>
                <w:lang w:eastAsia="ru-RU"/>
              </w:rPr>
            </w:pPr>
            <w:r w:rsidRPr="00F87BE6">
              <w:t>2 19 45593 03 0000 150</w:t>
            </w:r>
          </w:p>
        </w:tc>
        <w:tc>
          <w:tcPr>
            <w:tcW w:w="5090" w:type="dxa"/>
            <w:tcMar>
              <w:top w:w="100" w:type="nil"/>
              <w:right w:w="100" w:type="nil"/>
            </w:tcMar>
          </w:tcPr>
          <w:p w:rsidR="00BC3743" w:rsidRPr="00B63C0D" w:rsidDel="00A87504" w:rsidRDefault="00BC3743" w:rsidP="00BC3743">
            <w:pPr>
              <w:autoSpaceDE w:val="0"/>
              <w:autoSpaceDN w:val="0"/>
              <w:adjustRightInd w:val="0"/>
              <w:ind w:firstLine="0"/>
              <w:rPr>
                <w:rFonts w:eastAsia="Times New Roman" w:cs="Times New Roman"/>
                <w:szCs w:val="28"/>
                <w:lang w:eastAsia="ru-RU"/>
              </w:rPr>
            </w:pPr>
            <w:r w:rsidRPr="00F87BE6">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Del="00A87504" w:rsidRDefault="00BC3743" w:rsidP="00BC3743">
            <w:pPr>
              <w:autoSpaceDE w:val="0"/>
              <w:autoSpaceDN w:val="0"/>
              <w:adjustRightInd w:val="0"/>
              <w:ind w:firstLine="0"/>
              <w:jc w:val="center"/>
              <w:rPr>
                <w:rFonts w:eastAsia="Times New Roman" w:cs="Times New Roman"/>
                <w:szCs w:val="28"/>
                <w:lang w:eastAsia="ru-RU"/>
              </w:rPr>
            </w:pPr>
            <w:r w:rsidRPr="00F87BE6">
              <w:t>4</w:t>
            </w:r>
          </w:p>
        </w:tc>
      </w:tr>
      <w:tr w:rsidR="00BC3743" w:rsidRPr="008B2360" w:rsidDel="00A87504" w:rsidTr="0089257D">
        <w:trPr>
          <w:cantSplit/>
          <w:jc w:val="center"/>
        </w:trPr>
        <w:tc>
          <w:tcPr>
            <w:tcW w:w="817" w:type="dxa"/>
            <w:tcMar>
              <w:top w:w="100" w:type="nil"/>
              <w:right w:w="100" w:type="nil"/>
            </w:tcMar>
          </w:tcPr>
          <w:p w:rsidR="00BC3743" w:rsidRPr="00B63C0D" w:rsidDel="00A87504" w:rsidRDefault="00BC3743" w:rsidP="00BC3743">
            <w:pPr>
              <w:autoSpaceDE w:val="0"/>
              <w:autoSpaceDN w:val="0"/>
              <w:adjustRightInd w:val="0"/>
              <w:ind w:firstLine="0"/>
              <w:jc w:val="center"/>
              <w:rPr>
                <w:rFonts w:eastAsia="Times New Roman" w:cs="Times New Roman"/>
                <w:szCs w:val="28"/>
                <w:lang w:eastAsia="ru-RU"/>
              </w:rPr>
            </w:pPr>
            <w:r w:rsidRPr="00F87BE6">
              <w:t>000</w:t>
            </w:r>
          </w:p>
        </w:tc>
        <w:tc>
          <w:tcPr>
            <w:tcW w:w="2982" w:type="dxa"/>
            <w:tcMar>
              <w:top w:w="100" w:type="nil"/>
              <w:right w:w="100" w:type="nil"/>
            </w:tcMar>
          </w:tcPr>
          <w:p w:rsidR="00BC3743" w:rsidRPr="00B63C0D" w:rsidDel="00A87504" w:rsidRDefault="00BC3743" w:rsidP="00BC3743">
            <w:pPr>
              <w:autoSpaceDE w:val="0"/>
              <w:autoSpaceDN w:val="0"/>
              <w:adjustRightInd w:val="0"/>
              <w:ind w:firstLine="0"/>
              <w:jc w:val="left"/>
              <w:rPr>
                <w:rFonts w:eastAsia="Times New Roman" w:cs="Times New Roman"/>
                <w:szCs w:val="28"/>
                <w:lang w:eastAsia="ru-RU"/>
              </w:rPr>
            </w:pPr>
            <w:r w:rsidRPr="00F87BE6">
              <w:t>2 19 45594 03 0000 150</w:t>
            </w:r>
          </w:p>
        </w:tc>
        <w:tc>
          <w:tcPr>
            <w:tcW w:w="5090" w:type="dxa"/>
            <w:tcMar>
              <w:top w:w="100" w:type="nil"/>
              <w:right w:w="100" w:type="nil"/>
            </w:tcMar>
          </w:tcPr>
          <w:p w:rsidR="00BC3743" w:rsidRPr="00B63C0D" w:rsidDel="00A87504" w:rsidRDefault="00BC3743" w:rsidP="00BC3743">
            <w:pPr>
              <w:autoSpaceDE w:val="0"/>
              <w:autoSpaceDN w:val="0"/>
              <w:adjustRightInd w:val="0"/>
              <w:ind w:firstLine="0"/>
              <w:rPr>
                <w:rFonts w:eastAsia="Times New Roman" w:cs="Times New Roman"/>
                <w:szCs w:val="28"/>
                <w:lang w:eastAsia="ru-RU"/>
              </w:rPr>
            </w:pPr>
            <w:r w:rsidRPr="00F87BE6">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Del="00A87504" w:rsidRDefault="00BC3743" w:rsidP="00BC3743">
            <w:pPr>
              <w:autoSpaceDE w:val="0"/>
              <w:autoSpaceDN w:val="0"/>
              <w:adjustRightInd w:val="0"/>
              <w:ind w:firstLine="0"/>
              <w:jc w:val="center"/>
              <w:rPr>
                <w:rFonts w:eastAsia="Times New Roman" w:cs="Times New Roman"/>
                <w:szCs w:val="28"/>
                <w:lang w:eastAsia="ru-RU"/>
              </w:rPr>
            </w:pPr>
            <w:r w:rsidRPr="00F87BE6">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2 19 45608 03 0000 150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2 19 45620 03 0000 150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1B33A9" w:rsidTr="0089257D">
        <w:trPr>
          <w:cantSplit/>
          <w:jc w:val="center"/>
        </w:trPr>
        <w:tc>
          <w:tcPr>
            <w:tcW w:w="817" w:type="dxa"/>
            <w:tcMar>
              <w:top w:w="100" w:type="nil"/>
              <w:right w:w="100" w:type="nil"/>
            </w:tcMar>
          </w:tcPr>
          <w:p w:rsidR="00BC3743" w:rsidRPr="00B63C0D" w:rsidDel="001B33A9" w:rsidRDefault="00BC3743" w:rsidP="00BC3743">
            <w:pPr>
              <w:autoSpaceDE w:val="0"/>
              <w:autoSpaceDN w:val="0"/>
              <w:adjustRightInd w:val="0"/>
              <w:ind w:firstLine="0"/>
              <w:jc w:val="center"/>
              <w:rPr>
                <w:rFonts w:eastAsia="Times New Roman" w:cs="Times New Roman"/>
                <w:szCs w:val="28"/>
                <w:lang w:eastAsia="ru-RU"/>
              </w:rPr>
            </w:pPr>
            <w:r w:rsidRPr="001E4AB3">
              <w:t>000</w:t>
            </w:r>
          </w:p>
        </w:tc>
        <w:tc>
          <w:tcPr>
            <w:tcW w:w="2982" w:type="dxa"/>
            <w:tcMar>
              <w:top w:w="100" w:type="nil"/>
              <w:right w:w="100" w:type="nil"/>
            </w:tcMar>
          </w:tcPr>
          <w:p w:rsidR="00BC3743" w:rsidRPr="00B63C0D" w:rsidDel="001B33A9" w:rsidRDefault="00BC3743" w:rsidP="00BC3743">
            <w:pPr>
              <w:autoSpaceDE w:val="0"/>
              <w:autoSpaceDN w:val="0"/>
              <w:adjustRightInd w:val="0"/>
              <w:ind w:firstLine="0"/>
              <w:jc w:val="left"/>
              <w:rPr>
                <w:rFonts w:eastAsia="Times New Roman" w:cs="Times New Roman"/>
                <w:szCs w:val="28"/>
                <w:lang w:eastAsia="ru-RU"/>
              </w:rPr>
            </w:pPr>
            <w:r w:rsidRPr="001E4AB3">
              <w:t>2 19 45629 03 0000 150</w:t>
            </w:r>
          </w:p>
        </w:tc>
        <w:tc>
          <w:tcPr>
            <w:tcW w:w="5090" w:type="dxa"/>
            <w:tcMar>
              <w:top w:w="100" w:type="nil"/>
              <w:right w:w="100" w:type="nil"/>
            </w:tcMar>
          </w:tcPr>
          <w:p w:rsidR="00BC3743" w:rsidRPr="00B63C0D" w:rsidDel="001B33A9" w:rsidRDefault="00BC3743" w:rsidP="00BC3743">
            <w:pPr>
              <w:autoSpaceDE w:val="0"/>
              <w:autoSpaceDN w:val="0"/>
              <w:adjustRightInd w:val="0"/>
              <w:ind w:firstLine="0"/>
              <w:rPr>
                <w:rFonts w:eastAsia="Times New Roman" w:cs="Times New Roman"/>
                <w:szCs w:val="28"/>
                <w:lang w:eastAsia="ru-RU"/>
              </w:rPr>
            </w:pPr>
            <w:r w:rsidRPr="001E4AB3">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B63C0D" w:rsidDel="001B33A9" w:rsidRDefault="00BC3743" w:rsidP="00BC3743">
            <w:pPr>
              <w:autoSpaceDE w:val="0"/>
              <w:autoSpaceDN w:val="0"/>
              <w:adjustRightInd w:val="0"/>
              <w:ind w:firstLine="0"/>
              <w:jc w:val="center"/>
              <w:rPr>
                <w:rFonts w:eastAsia="Times New Roman" w:cs="Times New Roman"/>
                <w:szCs w:val="28"/>
                <w:lang w:eastAsia="ru-RU"/>
              </w:rPr>
            </w:pPr>
            <w:r w:rsidRPr="001E4AB3">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2 19 45661 03 0000 150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2 19 45821 03 0000 150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2 19 45843 03 0000 150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2 19 45845 03 0000 150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2 19 60010 03 0000 150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2 19 25007 04 0000 150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2 19 25008 04 0000 150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2 19 25013 04 0000 150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2 19 25016 04 0000 150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w:t>
            </w:r>
            <w:r w:rsidR="00B075BA">
              <w:rPr>
                <w:rFonts w:eastAsia="Times New Roman" w:cs="Times New Roman"/>
                <w:szCs w:val="28"/>
                <w:lang w:eastAsia="ru-RU"/>
              </w:rPr>
              <w:t xml:space="preserve">                                    </w:t>
            </w:r>
            <w:r w:rsidRPr="00B63C0D">
              <w:rPr>
                <w:rFonts w:eastAsia="Times New Roman" w:cs="Times New Roman"/>
                <w:szCs w:val="28"/>
                <w:lang w:eastAsia="ru-RU"/>
              </w:rPr>
              <w:t>2012 - 2020 годах"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2 19 25021 04 0000 150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2 19 25023 04 0000 150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2 19 25025 04 0000 150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2 19 25027 04 0000 150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2 19 25028 04 0000 150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Del="001B33A9" w:rsidTr="0089257D">
        <w:trPr>
          <w:cantSplit/>
          <w:jc w:val="center"/>
        </w:trPr>
        <w:tc>
          <w:tcPr>
            <w:tcW w:w="817" w:type="dxa"/>
            <w:tcMar>
              <w:top w:w="100" w:type="nil"/>
              <w:right w:w="100" w:type="nil"/>
            </w:tcMar>
          </w:tcPr>
          <w:p w:rsidR="00BC3743" w:rsidRPr="00B63C0D" w:rsidDel="001B33A9" w:rsidRDefault="00BC3743" w:rsidP="00BC3743">
            <w:pPr>
              <w:autoSpaceDE w:val="0"/>
              <w:autoSpaceDN w:val="0"/>
              <w:adjustRightInd w:val="0"/>
              <w:ind w:firstLine="0"/>
              <w:jc w:val="center"/>
              <w:rPr>
                <w:rFonts w:eastAsia="Times New Roman" w:cs="Times New Roman"/>
                <w:szCs w:val="28"/>
                <w:lang w:eastAsia="ru-RU"/>
              </w:rPr>
            </w:pPr>
            <w:r w:rsidRPr="006D1E99">
              <w:t>000</w:t>
            </w:r>
          </w:p>
        </w:tc>
        <w:tc>
          <w:tcPr>
            <w:tcW w:w="2982" w:type="dxa"/>
            <w:tcMar>
              <w:top w:w="100" w:type="nil"/>
              <w:right w:w="100" w:type="nil"/>
            </w:tcMar>
          </w:tcPr>
          <w:p w:rsidR="00BC3743" w:rsidRPr="00B63C0D" w:rsidDel="001B33A9" w:rsidRDefault="00BC3743" w:rsidP="00BC3743">
            <w:pPr>
              <w:autoSpaceDE w:val="0"/>
              <w:autoSpaceDN w:val="0"/>
              <w:adjustRightInd w:val="0"/>
              <w:ind w:firstLine="0"/>
              <w:jc w:val="left"/>
              <w:rPr>
                <w:rFonts w:eastAsia="Times New Roman" w:cs="Times New Roman"/>
                <w:szCs w:val="28"/>
                <w:lang w:eastAsia="ru-RU"/>
              </w:rPr>
            </w:pPr>
            <w:r w:rsidRPr="006D1E99">
              <w:t>2 19 25065 04 0000 150</w:t>
            </w:r>
          </w:p>
        </w:tc>
        <w:tc>
          <w:tcPr>
            <w:tcW w:w="5090" w:type="dxa"/>
            <w:tcMar>
              <w:top w:w="100" w:type="nil"/>
              <w:right w:w="100" w:type="nil"/>
            </w:tcMar>
          </w:tcPr>
          <w:p w:rsidR="00BC3743" w:rsidRPr="00B63C0D" w:rsidDel="001B33A9" w:rsidRDefault="00BC3743" w:rsidP="00BC3743">
            <w:pPr>
              <w:autoSpaceDE w:val="0"/>
              <w:autoSpaceDN w:val="0"/>
              <w:adjustRightInd w:val="0"/>
              <w:ind w:firstLine="0"/>
              <w:rPr>
                <w:rFonts w:eastAsia="Times New Roman" w:cs="Times New Roman"/>
                <w:szCs w:val="28"/>
                <w:lang w:eastAsia="ru-RU"/>
              </w:rPr>
            </w:pPr>
            <w:r w:rsidRPr="006D1E99">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городских округов</w:t>
            </w:r>
          </w:p>
        </w:tc>
        <w:tc>
          <w:tcPr>
            <w:tcW w:w="1276" w:type="dxa"/>
            <w:tcMar>
              <w:top w:w="100" w:type="nil"/>
              <w:right w:w="100" w:type="nil"/>
            </w:tcMar>
          </w:tcPr>
          <w:p w:rsidR="00BC3743" w:rsidRPr="00B63C0D" w:rsidDel="001B33A9" w:rsidRDefault="00BC3743" w:rsidP="00BC3743">
            <w:pPr>
              <w:autoSpaceDE w:val="0"/>
              <w:autoSpaceDN w:val="0"/>
              <w:adjustRightInd w:val="0"/>
              <w:ind w:firstLine="0"/>
              <w:jc w:val="center"/>
              <w:rPr>
                <w:rFonts w:eastAsia="Times New Roman" w:cs="Times New Roman"/>
                <w:szCs w:val="28"/>
                <w:lang w:eastAsia="ru-RU"/>
              </w:rPr>
            </w:pPr>
            <w:r w:rsidRPr="006D1E99">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2 19 25076 04 0000 150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2 19 25078 04 0000 150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2 19 25081 04 0000 150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2 19 25086 04 0000 150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2 19 25094 04 0000 150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2 19 25097 04 0000 150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2 19 25113 04 0000 150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2 19 25114 04 0000 150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A4731">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BA4731">
              <w:t>2 19 25117 04 0000 150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BA4731">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городских округов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BA4731">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2 19 25138 04 0000 150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2 19 25162 04 0000 150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2 19 25163 04 0000 150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2 19 25169 04 0000 150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2 19 25173 04 0000 150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2 19 25175 04 0000 150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2 19 25177 04 0000 150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2 19 25178 04 0000 150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2 19 25187 04 0000 150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2 19 25188 04 0000 150</w:t>
            </w:r>
          </w:p>
        </w:tc>
        <w:tc>
          <w:tcPr>
            <w:tcW w:w="5090" w:type="dxa"/>
            <w:tcMar>
              <w:top w:w="100" w:type="nil"/>
              <w:right w:w="100" w:type="nil"/>
            </w:tcMar>
            <w:vAlign w:val="bottom"/>
          </w:tcPr>
          <w:p w:rsidR="00BC3743" w:rsidRPr="008B2360" w:rsidRDefault="00BC3743"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w:t>
            </w:r>
            <w:r w:rsidR="00367539">
              <w:rPr>
                <w:rFonts w:eastAsia="Times New Roman" w:cs="Times New Roman"/>
                <w:szCs w:val="28"/>
                <w:lang w:eastAsia="ru-RU"/>
              </w:rPr>
              <w:t xml:space="preserve"> </w:t>
            </w:r>
            <w:r w:rsidRPr="00B63C0D">
              <w:rPr>
                <w:rFonts w:eastAsia="Times New Roman" w:cs="Times New Roman"/>
                <w:szCs w:val="28"/>
                <w:lang w:eastAsia="ru-RU"/>
              </w:rPr>
              <w:t>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2 19 25189 04 0000 150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2 19 25201 04 0000 150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2 19 25202 04 0000 150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F7FEA">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F7FEA">
              <w:t>2 19 25205 04 0000 150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8F7FEA">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городских округов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F7FEA">
              <w:t>4</w:t>
            </w:r>
          </w:p>
        </w:tc>
      </w:tr>
      <w:tr w:rsidR="00BC3743" w:rsidRPr="008B2360" w:rsidTr="0089257D">
        <w:trPr>
          <w:cantSplit/>
          <w:jc w:val="center"/>
        </w:trPr>
        <w:tc>
          <w:tcPr>
            <w:tcW w:w="817"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F7FEA">
              <w:t>000</w:t>
            </w:r>
          </w:p>
        </w:tc>
        <w:tc>
          <w:tcPr>
            <w:tcW w:w="2982" w:type="dxa"/>
            <w:tcMar>
              <w:top w:w="100" w:type="nil"/>
              <w:right w:w="100" w:type="nil"/>
            </w:tcMar>
          </w:tcPr>
          <w:p w:rsidR="00BC3743" w:rsidRPr="00B63C0D" w:rsidRDefault="00BC3743" w:rsidP="00BC3743">
            <w:pPr>
              <w:autoSpaceDE w:val="0"/>
              <w:autoSpaceDN w:val="0"/>
              <w:adjustRightInd w:val="0"/>
              <w:ind w:firstLine="0"/>
              <w:jc w:val="left"/>
              <w:rPr>
                <w:rFonts w:eastAsia="Times New Roman" w:cs="Times New Roman"/>
                <w:szCs w:val="28"/>
                <w:lang w:eastAsia="ru-RU"/>
              </w:rPr>
            </w:pPr>
            <w:r w:rsidRPr="008F7FEA">
              <w:t>2 19 25208 04 0000 150</w:t>
            </w:r>
          </w:p>
        </w:tc>
        <w:tc>
          <w:tcPr>
            <w:tcW w:w="5090" w:type="dxa"/>
            <w:tcMar>
              <w:top w:w="100" w:type="nil"/>
              <w:right w:w="100" w:type="nil"/>
            </w:tcMar>
          </w:tcPr>
          <w:p w:rsidR="00BC3743" w:rsidRPr="00B63C0D" w:rsidRDefault="00BC3743" w:rsidP="00BC3743">
            <w:pPr>
              <w:autoSpaceDE w:val="0"/>
              <w:autoSpaceDN w:val="0"/>
              <w:adjustRightInd w:val="0"/>
              <w:ind w:firstLine="0"/>
              <w:rPr>
                <w:rFonts w:eastAsia="Times New Roman" w:cs="Times New Roman"/>
                <w:szCs w:val="28"/>
                <w:lang w:eastAsia="ru-RU"/>
              </w:rPr>
            </w:pPr>
            <w:r w:rsidRPr="008F7FEA">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городских округов</w:t>
            </w:r>
          </w:p>
        </w:tc>
        <w:tc>
          <w:tcPr>
            <w:tcW w:w="1276" w:type="dxa"/>
            <w:tcMar>
              <w:top w:w="100" w:type="nil"/>
              <w:right w:w="100" w:type="nil"/>
            </w:tcMar>
          </w:tcPr>
          <w:p w:rsidR="00BC3743" w:rsidRPr="00B63C0D" w:rsidRDefault="00BC3743" w:rsidP="00BC3743">
            <w:pPr>
              <w:autoSpaceDE w:val="0"/>
              <w:autoSpaceDN w:val="0"/>
              <w:adjustRightInd w:val="0"/>
              <w:ind w:firstLine="0"/>
              <w:jc w:val="center"/>
              <w:rPr>
                <w:rFonts w:eastAsia="Times New Roman" w:cs="Times New Roman"/>
                <w:szCs w:val="28"/>
                <w:lang w:eastAsia="ru-RU"/>
              </w:rPr>
            </w:pPr>
            <w:r w:rsidRPr="008F7FEA">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2 19 25219 04 0000 150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2 19 25228 04 0000 150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2 19 25229 04 0000 150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2 19 25230 04 0000 150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2 19 25232 04 0000 150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2 19 25239 04 0000 150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2 19 25241 04 0000 150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2 19 25242 04 0000 150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2 19 25243 04 0000 150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2 19 25253 04 0000 150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2 19 25255 04 0000 150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2 19 25256 04 0000 150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2 19 25259 04 0000 150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2 19 25261 04 0000 150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2 19 25281 04 0000 150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2 19 25291 04 0000 150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2 19 25299 04 0000 150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2 19 25302 04 0000 150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BC3743" w:rsidRPr="008B2360" w:rsidTr="001D50B9">
        <w:trPr>
          <w:cantSplit/>
          <w:jc w:val="center"/>
        </w:trPr>
        <w:tc>
          <w:tcPr>
            <w:tcW w:w="817"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BC3743" w:rsidRPr="008B2360" w:rsidRDefault="00BC3743" w:rsidP="00BC3743">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2 19 25304 04 0000 150</w:t>
            </w:r>
          </w:p>
        </w:tc>
        <w:tc>
          <w:tcPr>
            <w:tcW w:w="5090" w:type="dxa"/>
            <w:tcMar>
              <w:top w:w="100" w:type="nil"/>
              <w:right w:w="100" w:type="nil"/>
            </w:tcMar>
            <w:vAlign w:val="bottom"/>
          </w:tcPr>
          <w:p w:rsidR="00BC3743" w:rsidRPr="008B2360" w:rsidRDefault="00BC3743" w:rsidP="00BC3743">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276" w:type="dxa"/>
            <w:tcMar>
              <w:top w:w="100" w:type="nil"/>
              <w:right w:w="100" w:type="nil"/>
            </w:tcMar>
          </w:tcPr>
          <w:p w:rsidR="00BC3743" w:rsidRPr="008B2360" w:rsidRDefault="00BC3743" w:rsidP="00BC3743">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Pr>
                <w:rFonts w:eastAsia="Times New Roman" w:cs="Times New Roman"/>
                <w:szCs w:val="28"/>
                <w:lang w:eastAsia="ru-RU"/>
              </w:rPr>
              <w:t>2 19 25305</w:t>
            </w:r>
            <w:r w:rsidRPr="00B63C0D">
              <w:rPr>
                <w:rFonts w:eastAsia="Times New Roman" w:cs="Times New Roman"/>
                <w:szCs w:val="28"/>
                <w:lang w:eastAsia="ru-RU"/>
              </w:rPr>
              <w:t xml:space="preserve"> 04 0000 150</w:t>
            </w:r>
          </w:p>
        </w:tc>
        <w:tc>
          <w:tcPr>
            <w:tcW w:w="5090" w:type="dxa"/>
            <w:tcMar>
              <w:top w:w="100" w:type="nil"/>
              <w:right w:w="100" w:type="nil"/>
            </w:tcMar>
            <w:vAlign w:val="bottom"/>
          </w:tcPr>
          <w:p w:rsidR="00C51281" w:rsidRPr="00B63C0D" w:rsidRDefault="00C51281" w:rsidP="00C51281">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городских округов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A40533">
              <w:lastRenderedPageBreak/>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A40533">
              <w:t>2 19 25365 04 0000 150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A40533">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городских округов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A40533">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2 19 25408 04 0000 150</w:t>
            </w:r>
          </w:p>
        </w:tc>
        <w:tc>
          <w:tcPr>
            <w:tcW w:w="5090" w:type="dxa"/>
            <w:tcMar>
              <w:top w:w="100" w:type="nil"/>
              <w:right w:w="100" w:type="nil"/>
            </w:tcMar>
            <w:vAlign w:val="bottom"/>
          </w:tcPr>
          <w:p w:rsidR="00C51281" w:rsidRPr="008B2360" w:rsidRDefault="00C51281" w:rsidP="00FD569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реализацию мероприятий в рамках подготовки и проведения празднования 800-летия </w:t>
            </w:r>
            <w:r w:rsidR="00FD569E" w:rsidRPr="00B63C0D">
              <w:rPr>
                <w:rFonts w:eastAsia="Times New Roman" w:cs="Times New Roman"/>
                <w:szCs w:val="28"/>
                <w:lang w:eastAsia="ru-RU"/>
              </w:rPr>
              <w:t>основания</w:t>
            </w:r>
            <w:r w:rsidR="00FD569E">
              <w:rPr>
                <w:rFonts w:eastAsia="Times New Roman" w:cs="Times New Roman"/>
                <w:szCs w:val="28"/>
                <w:lang w:eastAsia="ru-RU"/>
              </w:rPr>
              <w:t xml:space="preserve"> </w:t>
            </w:r>
            <w:r w:rsidRPr="00B63C0D">
              <w:rPr>
                <w:rFonts w:eastAsia="Times New Roman" w:cs="Times New Roman"/>
                <w:szCs w:val="28"/>
                <w:lang w:eastAsia="ru-RU"/>
              </w:rPr>
              <w:t>г. Нижнего Новгорода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2 19 25412 04 0000 150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B63C0D">
              <w:rPr>
                <w:rFonts w:eastAsia="Times New Roman" w:cs="Times New Roman"/>
                <w:szCs w:val="28"/>
                <w:lang w:eastAsia="ru-RU"/>
              </w:rPr>
              <w:t xml:space="preserve">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2 19 25456 04 0000 150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2 19 25480 04 0000 150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403B09">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403B09">
              <w:t>2 19 25481 04 0000 150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403B09">
              <w:t xml:space="preserve">Возврат остатков субсидий </w:t>
            </w:r>
            <w:r w:rsidR="00754304">
              <w:t xml:space="preserve">на </w:t>
            </w:r>
            <w:r w:rsidRPr="00403B09">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городских округов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403B09">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отрасли культуры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2 19 25540 04 0000 150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2 19 25555 04 0000 150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2 19 25576 04 0000 150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2 19 25586 04 0000 150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647600">
              <w:lastRenderedPageBreak/>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647600">
              <w:t>2 19 25589 04 0000 150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647600">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городских округов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647600">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2 19 25868 04 0000 150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2 19 27112 04 0000 150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2 19 27121 04 0000 150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2 19 27139 04 0000 150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2 19 27188 04 0000 150</w:t>
            </w:r>
          </w:p>
        </w:tc>
        <w:tc>
          <w:tcPr>
            <w:tcW w:w="5090" w:type="dxa"/>
            <w:tcMar>
              <w:top w:w="100" w:type="nil"/>
              <w:right w:w="100" w:type="nil"/>
            </w:tcMar>
            <w:vAlign w:val="bottom"/>
          </w:tcPr>
          <w:p w:rsidR="00C51281" w:rsidRPr="008B2360" w:rsidRDefault="00C51281"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B075BA">
              <w:rPr>
                <w:rFonts w:eastAsia="Times New Roman" w:cs="Times New Roman"/>
                <w:szCs w:val="28"/>
                <w:lang w:eastAsia="ru-RU"/>
              </w:rPr>
              <w:t xml:space="preserve">                    </w:t>
            </w:r>
            <w:r w:rsidRPr="00B63C0D">
              <w:rPr>
                <w:rFonts w:eastAsia="Times New Roman" w:cs="Times New Roman"/>
                <w:szCs w:val="28"/>
                <w:lang w:eastAsia="ru-RU"/>
              </w:rPr>
              <w:t>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2 19 27227 04 0000 150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2 19 27233 04 0000 150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2 19 27246 04 0000 150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2 19 27372 04 0000 150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2 19 27419 04 0000 150</w:t>
            </w:r>
          </w:p>
        </w:tc>
        <w:tc>
          <w:tcPr>
            <w:tcW w:w="5090" w:type="dxa"/>
            <w:tcMar>
              <w:top w:w="100" w:type="nil"/>
              <w:right w:w="100" w:type="nil"/>
            </w:tcMar>
            <w:vAlign w:val="bottom"/>
          </w:tcPr>
          <w:p w:rsidR="00C51281" w:rsidRPr="008B2360" w:rsidRDefault="00C51281"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2 19 27456 04 0000 150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2 19 27503 04 0000 150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2 19 27512 04 0000 150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2 19 27523 04 0000 150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2 19 27567 04 0000 150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2 19 27576 04 0000 150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2 19 35067 04 0000 150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2 19 35078 04 0000 150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2 19 35090 04 0000 150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2 19 35118 04 0000 150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в соответствии с Указом Президента Российской Федерации</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7 мая 2008 года № 714 </w:t>
            </w:r>
            <w:r w:rsidR="00B075BA">
              <w:rPr>
                <w:rFonts w:eastAsia="Times New Roman" w:cs="Times New Roman"/>
                <w:szCs w:val="28"/>
                <w:lang w:eastAsia="ru-RU"/>
              </w:rPr>
              <w:t xml:space="preserve">                                       </w:t>
            </w:r>
            <w:r w:rsidRPr="00B63C0D">
              <w:rPr>
                <w:rFonts w:eastAsia="Times New Roman" w:cs="Times New Roman"/>
                <w:szCs w:val="28"/>
                <w:lang w:eastAsia="ru-RU"/>
              </w:rPr>
              <w:t>"Об обеспечении жильем ветеранов Великой Отечественной войны</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1941 - 1945 годов"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2 19 35176 04 0000 150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24 ноября 1995 года № 181-ФЗ </w:t>
            </w:r>
            <w:r w:rsidR="00B075BA">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2 19 35240 04 0000 150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B075BA">
              <w:rPr>
                <w:rFonts w:eastAsia="Times New Roman" w:cs="Times New Roman"/>
                <w:szCs w:val="28"/>
                <w:lang w:eastAsia="ru-RU"/>
              </w:rPr>
              <w:t xml:space="preserve">                                     </w:t>
            </w:r>
            <w:r w:rsidRPr="00B63C0D">
              <w:rPr>
                <w:rFonts w:eastAsia="Times New Roman" w:cs="Times New Roman"/>
                <w:szCs w:val="28"/>
                <w:lang w:eastAsia="ru-RU"/>
              </w:rPr>
              <w:t>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B075BA">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2 19 35250 04 0000 150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2 19 35260 04 0000 150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2 19 35270 04 0000 150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B075BA">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2 19 35280 04 0000 150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от 25 апреля 2002 года № 40-ФЗ </w:t>
            </w:r>
            <w:r w:rsidR="00B075BA">
              <w:rPr>
                <w:rFonts w:eastAsia="Times New Roman" w:cs="Times New Roman"/>
                <w:szCs w:val="28"/>
                <w:lang w:eastAsia="ru-RU"/>
              </w:rPr>
              <w:t xml:space="preserve">                       </w:t>
            </w:r>
            <w:r w:rsidRPr="00B63C0D">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2 19 35290 04 0000 150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Законом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2 19 35380 04 0000 150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2 19 35404 04 0000 150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2 19 35414 04 0000 150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2 19 35429 04 0000 150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2 19 35460 04 0000 150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2 19 35462 04 0000 150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1B32EA">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1B32EA">
              <w:t>2 19 35469 04 0000 150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1B32EA">
              <w:t>Возврат остатков субвенций на проведение Всероссийской переписи населения 2020 года из бюджетов городских округов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1B32EA">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2 19 35520 04 0000 150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2 19 35573 04 0000 150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2 19 35900 04 0000 150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единой субвенции из бюджета г. Байконура</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2 19 35930 04 0000 150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2 19 43046 04 0000 150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2 19 43893 04 0000 150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2 19 45109 04 0000 150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2 19 45141 04 0000 150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2 19 45142 04 0000 150</w:t>
            </w:r>
          </w:p>
        </w:tc>
        <w:tc>
          <w:tcPr>
            <w:tcW w:w="5090" w:type="dxa"/>
            <w:tcMar>
              <w:top w:w="100" w:type="nil"/>
              <w:right w:w="100" w:type="nil"/>
            </w:tcMar>
            <w:vAlign w:val="bottom"/>
          </w:tcPr>
          <w:p w:rsidR="00C51281" w:rsidRPr="008B2360" w:rsidRDefault="00C51281" w:rsidP="0001605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обеспечение деятельности </w:t>
            </w:r>
            <w:r w:rsidR="00016055">
              <w:rPr>
                <w:rFonts w:eastAsia="Times New Roman" w:cs="Times New Roman"/>
                <w:szCs w:val="28"/>
                <w:lang w:eastAsia="ru-RU"/>
              </w:rPr>
              <w:t>сенаторов Российской Федерации</w:t>
            </w:r>
            <w:r w:rsidRPr="00B63C0D">
              <w:rPr>
                <w:rFonts w:eastAsia="Times New Roman" w:cs="Times New Roman"/>
                <w:szCs w:val="28"/>
                <w:lang w:eastAsia="ru-RU"/>
              </w:rPr>
              <w:t xml:space="preserve"> и их помощников в субъектах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2 19 45159 04 0000 150</w:t>
            </w:r>
          </w:p>
        </w:tc>
        <w:tc>
          <w:tcPr>
            <w:tcW w:w="5090" w:type="dxa"/>
            <w:tcMar>
              <w:top w:w="100" w:type="nil"/>
              <w:right w:w="100" w:type="nil"/>
            </w:tcMar>
            <w:vAlign w:val="bottom"/>
          </w:tcPr>
          <w:p w:rsidR="00C51281" w:rsidRPr="008B2360" w:rsidRDefault="00C51281"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отдельных полномочий в области лекарственного обеспечения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2 19 45216 04 0000 150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2 19 45249 04 0000 150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2 19 45296 04 0000 150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государственную поддержку субъектов Российской Федерации </w:t>
            </w:r>
            <w:r>
              <w:rPr>
                <w:rFonts w:eastAsia="Times New Roman" w:cs="Times New Roman"/>
                <w:szCs w:val="28"/>
                <w:lang w:eastAsia="ru-RU"/>
              </w:rPr>
              <w:t xml:space="preserve">- </w:t>
            </w:r>
            <w:r w:rsidRPr="00B63C0D">
              <w:rPr>
                <w:rFonts w:eastAsia="Times New Roman" w:cs="Times New Roman"/>
                <w:szCs w:val="28"/>
                <w:lang w:eastAsia="ru-RU"/>
              </w:rPr>
              <w:t>участников национального проекта "Производительность труда и поддержка занятости"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2 19 45303 04 0000 150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B075BA">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2 19 45360 04 0000 150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2 19 45379 04 0000 150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2 19 45389 04 0000 150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2 19 45418 04 0000 150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2 19 45454 04 0000 150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2 19 45468 04 0000 150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2 19 45476 04 0000 150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2 19 45477 04 0000 150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2 19 45505 04 0000 150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2 19 45523 04 0000 150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Del="006F43F0" w:rsidTr="0089257D">
        <w:trPr>
          <w:cantSplit/>
          <w:jc w:val="center"/>
        </w:trPr>
        <w:tc>
          <w:tcPr>
            <w:tcW w:w="817"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4F58E9">
              <w:t>000</w:t>
            </w:r>
          </w:p>
        </w:tc>
        <w:tc>
          <w:tcPr>
            <w:tcW w:w="2982" w:type="dxa"/>
            <w:tcMar>
              <w:top w:w="100" w:type="nil"/>
              <w:right w:w="100" w:type="nil"/>
            </w:tcMar>
          </w:tcPr>
          <w:p w:rsidR="00C51281" w:rsidRPr="00B63C0D" w:rsidDel="006F43F0" w:rsidRDefault="00C51281" w:rsidP="00C51281">
            <w:pPr>
              <w:autoSpaceDE w:val="0"/>
              <w:autoSpaceDN w:val="0"/>
              <w:adjustRightInd w:val="0"/>
              <w:ind w:firstLine="0"/>
              <w:jc w:val="left"/>
              <w:rPr>
                <w:rFonts w:eastAsia="Times New Roman" w:cs="Times New Roman"/>
                <w:szCs w:val="28"/>
                <w:lang w:eastAsia="ru-RU"/>
              </w:rPr>
            </w:pPr>
            <w:r w:rsidRPr="004F58E9">
              <w:t>2 19 45578 04 0000 150</w:t>
            </w:r>
          </w:p>
        </w:tc>
        <w:tc>
          <w:tcPr>
            <w:tcW w:w="5090" w:type="dxa"/>
            <w:tcMar>
              <w:top w:w="100" w:type="nil"/>
              <w:right w:w="100" w:type="nil"/>
            </w:tcMar>
          </w:tcPr>
          <w:p w:rsidR="00C51281" w:rsidRPr="00B63C0D" w:rsidDel="006F43F0" w:rsidRDefault="00C51281" w:rsidP="00C51281">
            <w:pPr>
              <w:autoSpaceDE w:val="0"/>
              <w:autoSpaceDN w:val="0"/>
              <w:adjustRightInd w:val="0"/>
              <w:ind w:firstLine="0"/>
              <w:rPr>
                <w:rFonts w:eastAsia="Times New Roman" w:cs="Times New Roman"/>
                <w:szCs w:val="28"/>
                <w:lang w:eastAsia="ru-RU"/>
              </w:rPr>
            </w:pPr>
            <w:r w:rsidRPr="004F58E9">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городских округов</w:t>
            </w:r>
          </w:p>
        </w:tc>
        <w:tc>
          <w:tcPr>
            <w:tcW w:w="1276"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4F58E9">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2 19 45582 04 0000 150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Del="006F43F0" w:rsidTr="0089257D">
        <w:trPr>
          <w:cantSplit/>
          <w:jc w:val="center"/>
        </w:trPr>
        <w:tc>
          <w:tcPr>
            <w:tcW w:w="817"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854858">
              <w:lastRenderedPageBreak/>
              <w:t>000</w:t>
            </w:r>
          </w:p>
        </w:tc>
        <w:tc>
          <w:tcPr>
            <w:tcW w:w="2982" w:type="dxa"/>
            <w:tcMar>
              <w:top w:w="100" w:type="nil"/>
              <w:right w:w="100" w:type="nil"/>
            </w:tcMar>
          </w:tcPr>
          <w:p w:rsidR="00C51281" w:rsidRPr="00B63C0D" w:rsidDel="006F43F0" w:rsidRDefault="00C51281" w:rsidP="00C51281">
            <w:pPr>
              <w:autoSpaceDE w:val="0"/>
              <w:autoSpaceDN w:val="0"/>
              <w:adjustRightInd w:val="0"/>
              <w:ind w:firstLine="0"/>
              <w:jc w:val="left"/>
              <w:rPr>
                <w:rFonts w:eastAsia="Times New Roman" w:cs="Times New Roman"/>
                <w:szCs w:val="28"/>
                <w:lang w:eastAsia="ru-RU"/>
              </w:rPr>
            </w:pPr>
            <w:r w:rsidRPr="00854858">
              <w:t>2 19 45593 04 0000 150</w:t>
            </w:r>
          </w:p>
        </w:tc>
        <w:tc>
          <w:tcPr>
            <w:tcW w:w="5090" w:type="dxa"/>
            <w:tcMar>
              <w:top w:w="100" w:type="nil"/>
              <w:right w:w="100" w:type="nil"/>
            </w:tcMar>
          </w:tcPr>
          <w:p w:rsidR="00C51281" w:rsidRPr="00B63C0D" w:rsidDel="006F43F0" w:rsidRDefault="00C51281" w:rsidP="00C51281">
            <w:pPr>
              <w:autoSpaceDE w:val="0"/>
              <w:autoSpaceDN w:val="0"/>
              <w:adjustRightInd w:val="0"/>
              <w:ind w:firstLine="0"/>
              <w:rPr>
                <w:rFonts w:eastAsia="Times New Roman" w:cs="Times New Roman"/>
                <w:szCs w:val="28"/>
                <w:lang w:eastAsia="ru-RU"/>
              </w:rPr>
            </w:pPr>
            <w:r w:rsidRPr="00854858">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w:t>
            </w:r>
          </w:p>
        </w:tc>
        <w:tc>
          <w:tcPr>
            <w:tcW w:w="1276"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854858">
              <w:t>4</w:t>
            </w:r>
          </w:p>
        </w:tc>
      </w:tr>
      <w:tr w:rsidR="00C51281" w:rsidRPr="008B2360" w:rsidDel="006F43F0" w:rsidTr="0089257D">
        <w:trPr>
          <w:cantSplit/>
          <w:jc w:val="center"/>
        </w:trPr>
        <w:tc>
          <w:tcPr>
            <w:tcW w:w="817"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854858">
              <w:t>000</w:t>
            </w:r>
          </w:p>
        </w:tc>
        <w:tc>
          <w:tcPr>
            <w:tcW w:w="2982" w:type="dxa"/>
            <w:tcMar>
              <w:top w:w="100" w:type="nil"/>
              <w:right w:w="100" w:type="nil"/>
            </w:tcMar>
          </w:tcPr>
          <w:p w:rsidR="00C51281" w:rsidRPr="00B63C0D" w:rsidDel="006F43F0" w:rsidRDefault="00C51281" w:rsidP="00C51281">
            <w:pPr>
              <w:autoSpaceDE w:val="0"/>
              <w:autoSpaceDN w:val="0"/>
              <w:adjustRightInd w:val="0"/>
              <w:ind w:firstLine="0"/>
              <w:jc w:val="left"/>
              <w:rPr>
                <w:rFonts w:eastAsia="Times New Roman" w:cs="Times New Roman"/>
                <w:szCs w:val="28"/>
                <w:lang w:eastAsia="ru-RU"/>
              </w:rPr>
            </w:pPr>
            <w:r w:rsidRPr="00854858">
              <w:t>2 19 45594 04 0000 150</w:t>
            </w:r>
          </w:p>
        </w:tc>
        <w:tc>
          <w:tcPr>
            <w:tcW w:w="5090" w:type="dxa"/>
            <w:tcMar>
              <w:top w:w="100" w:type="nil"/>
              <w:right w:w="100" w:type="nil"/>
            </w:tcMar>
          </w:tcPr>
          <w:p w:rsidR="00C51281" w:rsidRPr="00B63C0D" w:rsidDel="006F43F0" w:rsidRDefault="00C51281" w:rsidP="00C51281">
            <w:pPr>
              <w:autoSpaceDE w:val="0"/>
              <w:autoSpaceDN w:val="0"/>
              <w:adjustRightInd w:val="0"/>
              <w:ind w:firstLine="0"/>
              <w:rPr>
                <w:rFonts w:eastAsia="Times New Roman" w:cs="Times New Roman"/>
                <w:szCs w:val="28"/>
                <w:lang w:eastAsia="ru-RU"/>
              </w:rPr>
            </w:pPr>
            <w:r w:rsidRPr="00854858">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городских округов</w:t>
            </w:r>
          </w:p>
        </w:tc>
        <w:tc>
          <w:tcPr>
            <w:tcW w:w="1276"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854858">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2 19 45602 04 0000 150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2 19 45608 04 0000 150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2 19 45620 04 0000 150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Del="006F43F0" w:rsidTr="0089257D">
        <w:trPr>
          <w:cantSplit/>
          <w:jc w:val="center"/>
        </w:trPr>
        <w:tc>
          <w:tcPr>
            <w:tcW w:w="817"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AA2D6E">
              <w:t>000</w:t>
            </w:r>
          </w:p>
        </w:tc>
        <w:tc>
          <w:tcPr>
            <w:tcW w:w="2982" w:type="dxa"/>
            <w:tcMar>
              <w:top w:w="100" w:type="nil"/>
              <w:right w:w="100" w:type="nil"/>
            </w:tcMar>
          </w:tcPr>
          <w:p w:rsidR="00C51281" w:rsidRPr="00B63C0D" w:rsidDel="006F43F0" w:rsidRDefault="00C51281" w:rsidP="00C51281">
            <w:pPr>
              <w:autoSpaceDE w:val="0"/>
              <w:autoSpaceDN w:val="0"/>
              <w:adjustRightInd w:val="0"/>
              <w:ind w:firstLine="0"/>
              <w:jc w:val="left"/>
              <w:rPr>
                <w:rFonts w:eastAsia="Times New Roman" w:cs="Times New Roman"/>
                <w:szCs w:val="28"/>
                <w:lang w:eastAsia="ru-RU"/>
              </w:rPr>
            </w:pPr>
            <w:r w:rsidRPr="00AA2D6E">
              <w:t>2 19 45629 04 0000 150</w:t>
            </w:r>
          </w:p>
        </w:tc>
        <w:tc>
          <w:tcPr>
            <w:tcW w:w="5090" w:type="dxa"/>
            <w:tcMar>
              <w:top w:w="100" w:type="nil"/>
              <w:right w:w="100" w:type="nil"/>
            </w:tcMar>
          </w:tcPr>
          <w:p w:rsidR="00C51281" w:rsidRPr="00B63C0D" w:rsidDel="006F43F0" w:rsidRDefault="00C51281" w:rsidP="00C51281">
            <w:pPr>
              <w:autoSpaceDE w:val="0"/>
              <w:autoSpaceDN w:val="0"/>
              <w:adjustRightInd w:val="0"/>
              <w:ind w:firstLine="0"/>
              <w:rPr>
                <w:rFonts w:eastAsia="Times New Roman" w:cs="Times New Roman"/>
                <w:szCs w:val="28"/>
                <w:lang w:eastAsia="ru-RU"/>
              </w:rPr>
            </w:pPr>
            <w:r w:rsidRPr="00AA2D6E">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B63C0D" w:rsidDel="006F43F0" w:rsidRDefault="00C51281" w:rsidP="00C51281">
            <w:pPr>
              <w:autoSpaceDE w:val="0"/>
              <w:autoSpaceDN w:val="0"/>
              <w:adjustRightInd w:val="0"/>
              <w:ind w:firstLine="0"/>
              <w:jc w:val="center"/>
              <w:rPr>
                <w:rFonts w:eastAsia="Times New Roman" w:cs="Times New Roman"/>
                <w:szCs w:val="28"/>
                <w:lang w:eastAsia="ru-RU"/>
              </w:rPr>
            </w:pPr>
            <w:r w:rsidRPr="00AA2D6E">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2 19 45661 04 0000 150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2 19 45821 04 0000 150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2 19 45843 04 0000 150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2 19 45845 04 0000 150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2 19 60010 04 0000 150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w:t>
            </w:r>
            <w:r w:rsidR="00B075BA">
              <w:rPr>
                <w:rFonts w:eastAsia="Times New Roman" w:cs="Times New Roman"/>
                <w:szCs w:val="28"/>
                <w:lang w:eastAsia="ru-RU"/>
              </w:rPr>
              <w:t xml:space="preserve">                                  </w:t>
            </w:r>
            <w:r w:rsidRPr="00B63C0D">
              <w:rPr>
                <w:rFonts w:eastAsia="Times New Roman" w:cs="Times New Roman"/>
                <w:szCs w:val="28"/>
                <w:lang w:eastAsia="ru-RU"/>
              </w:rPr>
              <w:t>2012 - 2020 годах"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Del="006F71A6" w:rsidTr="0089257D">
        <w:trPr>
          <w:cantSplit/>
          <w:jc w:val="center"/>
        </w:trPr>
        <w:tc>
          <w:tcPr>
            <w:tcW w:w="817" w:type="dxa"/>
            <w:tcMar>
              <w:top w:w="100" w:type="nil"/>
              <w:right w:w="100" w:type="nil"/>
            </w:tcMar>
          </w:tcPr>
          <w:p w:rsidR="00C51281" w:rsidRPr="00B63C0D" w:rsidDel="006F71A6" w:rsidRDefault="00C51281" w:rsidP="00C51281">
            <w:pPr>
              <w:autoSpaceDE w:val="0"/>
              <w:autoSpaceDN w:val="0"/>
              <w:adjustRightInd w:val="0"/>
              <w:ind w:firstLine="0"/>
              <w:jc w:val="center"/>
              <w:rPr>
                <w:rFonts w:eastAsia="Times New Roman" w:cs="Times New Roman"/>
                <w:szCs w:val="28"/>
                <w:lang w:eastAsia="ru-RU"/>
              </w:rPr>
            </w:pPr>
            <w:r w:rsidRPr="00F83AC8">
              <w:t>000</w:t>
            </w:r>
          </w:p>
        </w:tc>
        <w:tc>
          <w:tcPr>
            <w:tcW w:w="2982" w:type="dxa"/>
            <w:tcMar>
              <w:top w:w="100" w:type="nil"/>
              <w:right w:w="100" w:type="nil"/>
            </w:tcMar>
          </w:tcPr>
          <w:p w:rsidR="00C51281" w:rsidRPr="00B63C0D" w:rsidDel="006F71A6" w:rsidRDefault="00C51281" w:rsidP="00C51281">
            <w:pPr>
              <w:autoSpaceDE w:val="0"/>
              <w:autoSpaceDN w:val="0"/>
              <w:adjustRightInd w:val="0"/>
              <w:ind w:firstLine="0"/>
              <w:jc w:val="left"/>
              <w:rPr>
                <w:rFonts w:eastAsia="Times New Roman" w:cs="Times New Roman"/>
                <w:szCs w:val="28"/>
                <w:lang w:eastAsia="ru-RU"/>
              </w:rPr>
            </w:pPr>
            <w:r w:rsidRPr="00F83AC8">
              <w:t>2 19 25065 05 0000 150</w:t>
            </w:r>
          </w:p>
        </w:tc>
        <w:tc>
          <w:tcPr>
            <w:tcW w:w="5090" w:type="dxa"/>
            <w:tcMar>
              <w:top w:w="100" w:type="nil"/>
              <w:right w:w="100" w:type="nil"/>
            </w:tcMar>
          </w:tcPr>
          <w:p w:rsidR="00C51281" w:rsidRPr="00B63C0D" w:rsidDel="006F71A6" w:rsidRDefault="00C51281" w:rsidP="00C51281">
            <w:pPr>
              <w:autoSpaceDE w:val="0"/>
              <w:autoSpaceDN w:val="0"/>
              <w:adjustRightInd w:val="0"/>
              <w:ind w:firstLine="0"/>
              <w:rPr>
                <w:rFonts w:eastAsia="Times New Roman" w:cs="Times New Roman"/>
                <w:szCs w:val="28"/>
                <w:lang w:eastAsia="ru-RU"/>
              </w:rPr>
            </w:pPr>
            <w:r w:rsidRPr="00F83AC8">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муниципальных районов</w:t>
            </w:r>
          </w:p>
        </w:tc>
        <w:tc>
          <w:tcPr>
            <w:tcW w:w="1276" w:type="dxa"/>
            <w:tcMar>
              <w:top w:w="100" w:type="nil"/>
              <w:right w:w="100" w:type="nil"/>
            </w:tcMar>
          </w:tcPr>
          <w:p w:rsidR="00C51281" w:rsidRPr="00B63C0D" w:rsidDel="006F71A6" w:rsidRDefault="00C51281" w:rsidP="00C51281">
            <w:pPr>
              <w:autoSpaceDE w:val="0"/>
              <w:autoSpaceDN w:val="0"/>
              <w:adjustRightInd w:val="0"/>
              <w:ind w:firstLine="0"/>
              <w:jc w:val="center"/>
              <w:rPr>
                <w:rFonts w:eastAsia="Times New Roman" w:cs="Times New Roman"/>
                <w:szCs w:val="28"/>
                <w:lang w:eastAsia="ru-RU"/>
              </w:rPr>
            </w:pPr>
            <w:r w:rsidRPr="00F83AC8">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Del="006F71A6" w:rsidTr="0089257D">
        <w:trPr>
          <w:cantSplit/>
          <w:jc w:val="center"/>
        </w:trPr>
        <w:tc>
          <w:tcPr>
            <w:tcW w:w="817" w:type="dxa"/>
            <w:tcMar>
              <w:top w:w="100" w:type="nil"/>
              <w:right w:w="100" w:type="nil"/>
            </w:tcMar>
          </w:tcPr>
          <w:p w:rsidR="00C51281" w:rsidRPr="00B63C0D" w:rsidDel="006F71A6" w:rsidRDefault="00C51281" w:rsidP="00C51281">
            <w:pPr>
              <w:autoSpaceDE w:val="0"/>
              <w:autoSpaceDN w:val="0"/>
              <w:adjustRightInd w:val="0"/>
              <w:ind w:firstLine="0"/>
              <w:jc w:val="center"/>
              <w:rPr>
                <w:rFonts w:eastAsia="Times New Roman" w:cs="Times New Roman"/>
                <w:szCs w:val="28"/>
                <w:lang w:eastAsia="ru-RU"/>
              </w:rPr>
            </w:pPr>
            <w:r w:rsidRPr="001C2055">
              <w:t>000</w:t>
            </w:r>
          </w:p>
        </w:tc>
        <w:tc>
          <w:tcPr>
            <w:tcW w:w="2982" w:type="dxa"/>
            <w:tcMar>
              <w:top w:w="100" w:type="nil"/>
              <w:right w:w="100" w:type="nil"/>
            </w:tcMar>
          </w:tcPr>
          <w:p w:rsidR="00C51281" w:rsidRPr="00B63C0D" w:rsidDel="006F71A6" w:rsidRDefault="00C51281" w:rsidP="00C51281">
            <w:pPr>
              <w:autoSpaceDE w:val="0"/>
              <w:autoSpaceDN w:val="0"/>
              <w:adjustRightInd w:val="0"/>
              <w:ind w:firstLine="0"/>
              <w:jc w:val="left"/>
              <w:rPr>
                <w:rFonts w:eastAsia="Times New Roman" w:cs="Times New Roman"/>
                <w:szCs w:val="28"/>
                <w:lang w:eastAsia="ru-RU"/>
              </w:rPr>
            </w:pPr>
            <w:r w:rsidRPr="001C2055">
              <w:t>2 19 25117 05 0000 150</w:t>
            </w:r>
          </w:p>
        </w:tc>
        <w:tc>
          <w:tcPr>
            <w:tcW w:w="5090" w:type="dxa"/>
            <w:tcMar>
              <w:top w:w="100" w:type="nil"/>
              <w:right w:w="100" w:type="nil"/>
            </w:tcMar>
          </w:tcPr>
          <w:p w:rsidR="00C51281" w:rsidRPr="00B63C0D" w:rsidDel="006F71A6" w:rsidRDefault="00C51281" w:rsidP="00C51281">
            <w:pPr>
              <w:autoSpaceDE w:val="0"/>
              <w:autoSpaceDN w:val="0"/>
              <w:adjustRightInd w:val="0"/>
              <w:ind w:firstLine="0"/>
              <w:rPr>
                <w:rFonts w:eastAsia="Times New Roman" w:cs="Times New Roman"/>
                <w:szCs w:val="28"/>
                <w:lang w:eastAsia="ru-RU"/>
              </w:rPr>
            </w:pPr>
            <w:r w:rsidRPr="001C2055">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муниципальных районов</w:t>
            </w:r>
          </w:p>
        </w:tc>
        <w:tc>
          <w:tcPr>
            <w:tcW w:w="1276" w:type="dxa"/>
            <w:tcMar>
              <w:top w:w="100" w:type="nil"/>
              <w:right w:w="100" w:type="nil"/>
            </w:tcMar>
          </w:tcPr>
          <w:p w:rsidR="00C51281" w:rsidRPr="00B63C0D" w:rsidDel="006F71A6" w:rsidRDefault="00C51281" w:rsidP="00C51281">
            <w:pPr>
              <w:autoSpaceDE w:val="0"/>
              <w:autoSpaceDN w:val="0"/>
              <w:adjustRightInd w:val="0"/>
              <w:ind w:firstLine="0"/>
              <w:jc w:val="center"/>
              <w:rPr>
                <w:rFonts w:eastAsia="Times New Roman" w:cs="Times New Roman"/>
                <w:szCs w:val="28"/>
                <w:lang w:eastAsia="ru-RU"/>
              </w:rPr>
            </w:pPr>
            <w:r w:rsidRPr="001C2055">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2 19 25138 05 0000 150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2 19 25188 05 0000 150</w:t>
            </w:r>
          </w:p>
        </w:tc>
        <w:tc>
          <w:tcPr>
            <w:tcW w:w="5090" w:type="dxa"/>
            <w:tcMar>
              <w:top w:w="100" w:type="nil"/>
              <w:right w:w="100" w:type="nil"/>
            </w:tcMar>
            <w:vAlign w:val="bottom"/>
          </w:tcPr>
          <w:p w:rsidR="00C51281" w:rsidRPr="008B2360" w:rsidRDefault="00C51281"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980830">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980830">
              <w:t>2 19 25205 05 0000 150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980830">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муниципальных районов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980830">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980830">
              <w:lastRenderedPageBreak/>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980830">
              <w:t>2 19 25208 05 0000 150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980830">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муниципальных районов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980830">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2 19 25261 05 0000 150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2 19 25281 05 0000 150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w:t>
            </w:r>
            <w:r>
              <w:rPr>
                <w:rFonts w:eastAsia="Times New Roman" w:cs="Times New Roman"/>
                <w:szCs w:val="28"/>
                <w:lang w:eastAsia="ru-RU"/>
              </w:rPr>
              <w:t>305</w:t>
            </w:r>
            <w:r w:rsidRPr="00B63C0D">
              <w:rPr>
                <w:rFonts w:eastAsia="Times New Roman" w:cs="Times New Roman"/>
                <w:szCs w:val="28"/>
                <w:lang w:eastAsia="ru-RU"/>
              </w:rPr>
              <w:t xml:space="preserve"> 05 0000 150</w:t>
            </w:r>
          </w:p>
        </w:tc>
        <w:tc>
          <w:tcPr>
            <w:tcW w:w="5090" w:type="dxa"/>
            <w:tcMar>
              <w:top w:w="100" w:type="nil"/>
              <w:right w:w="100" w:type="nil"/>
            </w:tcMar>
            <w:vAlign w:val="bottom"/>
          </w:tcPr>
          <w:p w:rsidR="00C51281" w:rsidRPr="00B63C0D" w:rsidRDefault="00C51281" w:rsidP="00C51281">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муниципальных районов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E72AE5">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E72AE5">
              <w:t>2 19 25365 05 0000 150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E72AE5">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муниципальных районов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E72AE5">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2 19 25412 05 0000 150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2 19 25456 05 0000 150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2 19 25480 05 0000 150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8F498C">
              <w:lastRenderedPageBreak/>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8F498C">
              <w:t>2 19 25481 05 0000 150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8F498C">
              <w:t xml:space="preserve">Возврат остатков субсидий </w:t>
            </w:r>
            <w:r w:rsidR="00754304">
              <w:t xml:space="preserve">на </w:t>
            </w:r>
            <w:r w:rsidRPr="008F498C">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муниципальных районов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8F498C">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отрасли культуры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2 19 25555 05 0000 150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2 19 25576 05 0000 150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2 19 25586 05 0000 150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C976BB">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C976BB">
              <w:t>2 19 25589 05 0000 150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C976BB">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муниципальных районов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C976BB">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2 19 25868 05 0000 150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2 19 27112 05 0000 150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2 19 27121 05 0000 150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2 19 27139 05 0000 150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2 19 27188 05 0000 150</w:t>
            </w:r>
          </w:p>
        </w:tc>
        <w:tc>
          <w:tcPr>
            <w:tcW w:w="5090" w:type="dxa"/>
            <w:tcMar>
              <w:top w:w="100" w:type="nil"/>
              <w:right w:w="100" w:type="nil"/>
            </w:tcMar>
            <w:vAlign w:val="bottom"/>
          </w:tcPr>
          <w:p w:rsidR="00C51281" w:rsidRPr="008B2360" w:rsidRDefault="00C51281"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2 19 27227 05 0000 150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2 19 27233 05 0000 150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2 19 27246 05 0000 150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2 19 27372 05 0000 150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2 19 27419 05 0000 150</w:t>
            </w:r>
          </w:p>
        </w:tc>
        <w:tc>
          <w:tcPr>
            <w:tcW w:w="5090" w:type="dxa"/>
            <w:tcMar>
              <w:top w:w="100" w:type="nil"/>
              <w:right w:w="100" w:type="nil"/>
            </w:tcMar>
            <w:vAlign w:val="bottom"/>
          </w:tcPr>
          <w:p w:rsidR="00C51281" w:rsidRPr="008B2360" w:rsidRDefault="00C51281"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2 19 27456 05 0000 150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2 19 27503 05 0000 150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2 19 27512 05 0000 150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B075BA">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2 19 27523 05 0000 150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2 19 27567 05 0000 150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2 19 27576 05 0000 150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2 19 35067 05 0000 150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2 19 35078 05 0000 150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2 19 35090 05 0000 150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2 19 35118 05 0000 150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7 мая 2008 года № 714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"Об обеспечении жильем ветеранов Великой Отечественной войны </w:t>
            </w:r>
            <w:r w:rsidR="00B075BA">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B075BA">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2 19 35176 05 0000 150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24 ноября 1995 года № 181-ФЗ </w:t>
            </w:r>
            <w:r w:rsidR="00B075BA">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2 19 35240 05 0000 150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B075BA">
              <w:rPr>
                <w:rFonts w:eastAsia="Times New Roman" w:cs="Times New Roman"/>
                <w:szCs w:val="28"/>
                <w:lang w:eastAsia="ru-RU"/>
              </w:rPr>
              <w:t xml:space="preserve">                                     </w:t>
            </w:r>
            <w:r w:rsidRPr="00B63C0D">
              <w:rPr>
                <w:rFonts w:eastAsia="Times New Roman" w:cs="Times New Roman"/>
                <w:szCs w:val="28"/>
                <w:lang w:eastAsia="ru-RU"/>
              </w:rPr>
              <w:t>с Федеральным законом</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B075BA">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2 19 35250 05 0000 150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2 19 35260 05 0000 150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2 19 35270 05 0000 150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B075BA">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B075BA">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2 19 35280 05 0000 150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B075BA">
              <w:rPr>
                <w:rFonts w:eastAsia="Times New Roman" w:cs="Times New Roman"/>
                <w:szCs w:val="28"/>
                <w:lang w:eastAsia="ru-RU"/>
              </w:rPr>
              <w:t xml:space="preserve">                 </w:t>
            </w:r>
            <w:r w:rsidRPr="00B63C0D">
              <w:rPr>
                <w:rFonts w:eastAsia="Times New Roman" w:cs="Times New Roman"/>
                <w:szCs w:val="28"/>
                <w:lang w:eastAsia="ru-RU"/>
              </w:rPr>
              <w:t xml:space="preserve">с Федеральным законом </w:t>
            </w:r>
            <w:r w:rsidR="00B075BA">
              <w:rPr>
                <w:rFonts w:eastAsia="Times New Roman" w:cs="Times New Roman"/>
                <w:szCs w:val="28"/>
                <w:lang w:eastAsia="ru-RU"/>
              </w:rPr>
              <w:t xml:space="preserve">                                          </w:t>
            </w:r>
            <w:r w:rsidRPr="00B63C0D">
              <w:rPr>
                <w:rFonts w:eastAsia="Times New Roman" w:cs="Times New Roman"/>
                <w:szCs w:val="28"/>
                <w:lang w:eastAsia="ru-RU"/>
              </w:rPr>
              <w:t>от 25 апреля 2002 года № 40-ФЗ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"Об обязательном страховании гражданской ответственности владельцев транспортных средств"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2 19 35290 05 0000 150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Законом Российской Федерации </w:t>
            </w:r>
            <w:r w:rsidR="00B075BA">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2 19 35380 05 0000 150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2 19 35404 05 0000 150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2 19 35414 05 0000 150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2 19 35429 05 0000 150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2 19 35462 05 0000 150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89257D">
        <w:trPr>
          <w:cantSplit/>
          <w:jc w:val="center"/>
        </w:trPr>
        <w:tc>
          <w:tcPr>
            <w:tcW w:w="817"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FF136F">
              <w:t>000</w:t>
            </w:r>
          </w:p>
        </w:tc>
        <w:tc>
          <w:tcPr>
            <w:tcW w:w="2982" w:type="dxa"/>
            <w:tcMar>
              <w:top w:w="100" w:type="nil"/>
              <w:right w:w="100" w:type="nil"/>
            </w:tcMar>
          </w:tcPr>
          <w:p w:rsidR="00C51281" w:rsidRPr="00B63C0D" w:rsidRDefault="00C51281" w:rsidP="00C51281">
            <w:pPr>
              <w:autoSpaceDE w:val="0"/>
              <w:autoSpaceDN w:val="0"/>
              <w:adjustRightInd w:val="0"/>
              <w:ind w:firstLine="0"/>
              <w:jc w:val="left"/>
              <w:rPr>
                <w:rFonts w:eastAsia="Times New Roman" w:cs="Times New Roman"/>
                <w:szCs w:val="28"/>
                <w:lang w:eastAsia="ru-RU"/>
              </w:rPr>
            </w:pPr>
            <w:r w:rsidRPr="00FF136F">
              <w:t>2 19 35469 05 0000 150</w:t>
            </w:r>
          </w:p>
        </w:tc>
        <w:tc>
          <w:tcPr>
            <w:tcW w:w="5090" w:type="dxa"/>
            <w:tcMar>
              <w:top w:w="100" w:type="nil"/>
              <w:right w:w="100" w:type="nil"/>
            </w:tcMar>
          </w:tcPr>
          <w:p w:rsidR="00C51281" w:rsidRPr="00B63C0D" w:rsidRDefault="00C51281" w:rsidP="00C51281">
            <w:pPr>
              <w:autoSpaceDE w:val="0"/>
              <w:autoSpaceDN w:val="0"/>
              <w:adjustRightInd w:val="0"/>
              <w:ind w:firstLine="0"/>
              <w:rPr>
                <w:rFonts w:eastAsia="Times New Roman" w:cs="Times New Roman"/>
                <w:szCs w:val="28"/>
                <w:lang w:eastAsia="ru-RU"/>
              </w:rPr>
            </w:pPr>
            <w:r w:rsidRPr="00FF136F">
              <w:t>Возврат остатков субвенций на проведение Всероссийской переписи населения 2020 года из бюджетов муниципальных районов</w:t>
            </w:r>
          </w:p>
        </w:tc>
        <w:tc>
          <w:tcPr>
            <w:tcW w:w="1276" w:type="dxa"/>
            <w:tcMar>
              <w:top w:w="100" w:type="nil"/>
              <w:right w:w="100" w:type="nil"/>
            </w:tcMar>
          </w:tcPr>
          <w:p w:rsidR="00C51281" w:rsidRPr="00B63C0D" w:rsidRDefault="00C51281" w:rsidP="00C51281">
            <w:pPr>
              <w:autoSpaceDE w:val="0"/>
              <w:autoSpaceDN w:val="0"/>
              <w:adjustRightInd w:val="0"/>
              <w:ind w:firstLine="0"/>
              <w:jc w:val="center"/>
              <w:rPr>
                <w:rFonts w:eastAsia="Times New Roman" w:cs="Times New Roman"/>
                <w:szCs w:val="28"/>
                <w:lang w:eastAsia="ru-RU"/>
              </w:rPr>
            </w:pPr>
            <w:r w:rsidRPr="00FF136F">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2 19 35520 05 0000 150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2 19 35573 05 0000 150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2 19 35930 05 0000 150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2 19 43046 05 0000 150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2 19 43893 05 0000 150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2 19 45109 05 0000 150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2 19 45141 05 0000 150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2 19 45142 05 0000 150</w:t>
            </w:r>
          </w:p>
        </w:tc>
        <w:tc>
          <w:tcPr>
            <w:tcW w:w="5090" w:type="dxa"/>
            <w:tcMar>
              <w:top w:w="100" w:type="nil"/>
              <w:right w:w="100" w:type="nil"/>
            </w:tcMar>
            <w:vAlign w:val="bottom"/>
          </w:tcPr>
          <w:p w:rsidR="00C51281" w:rsidRPr="008B2360" w:rsidRDefault="00C51281" w:rsidP="0001605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обеспечение деятельности </w:t>
            </w:r>
            <w:r w:rsidR="00016055">
              <w:rPr>
                <w:rFonts w:eastAsia="Times New Roman" w:cs="Times New Roman"/>
                <w:szCs w:val="28"/>
                <w:lang w:eastAsia="ru-RU"/>
              </w:rPr>
              <w:t>сенаторов Российской Федерации</w:t>
            </w:r>
            <w:r w:rsidRPr="00B63C0D">
              <w:rPr>
                <w:rFonts w:eastAsia="Times New Roman" w:cs="Times New Roman"/>
                <w:szCs w:val="28"/>
                <w:lang w:eastAsia="ru-RU"/>
              </w:rPr>
              <w:t xml:space="preserve"> и их помощников в субъектах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2 19 45159 05 0000 150</w:t>
            </w:r>
          </w:p>
        </w:tc>
        <w:tc>
          <w:tcPr>
            <w:tcW w:w="5090" w:type="dxa"/>
            <w:tcMar>
              <w:top w:w="100" w:type="nil"/>
              <w:right w:w="100" w:type="nil"/>
            </w:tcMar>
            <w:vAlign w:val="bottom"/>
          </w:tcPr>
          <w:p w:rsidR="00C51281" w:rsidRPr="008B2360" w:rsidRDefault="00C51281"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2 19 45216 05 0000 150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2 19 45249 05 0000 150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2 19 45296 05 0000 150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2 19 45303 05 0000 150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B075BA">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2 19 45360 05 0000 150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B075BA">
              <w:rPr>
                <w:rFonts w:eastAsia="Times New Roman" w:cs="Times New Roman"/>
                <w:szCs w:val="28"/>
                <w:lang w:eastAsia="ru-RU"/>
              </w:rPr>
              <w:t xml:space="preserve">                                   </w:t>
            </w:r>
            <w:r w:rsidRPr="00B63C0D">
              <w:rPr>
                <w:rFonts w:eastAsia="Times New Roman" w:cs="Times New Roman"/>
                <w:szCs w:val="28"/>
                <w:lang w:eastAsia="ru-RU"/>
              </w:rPr>
              <w:t>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2 19 45379 05 0000 150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w:t>
            </w:r>
            <w:r w:rsidR="00367539">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2 19 45389 05 0000 150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2 19 45418 05 0000 150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2 19 45454 05 0000 150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2 19 45468 05 0000 150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2 19 45476 05 0000 150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2 19 45477 05 0000 150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2 19 45505 05 0000 150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2 19 45523 05 0000 150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Del="00D67E05" w:rsidTr="0089257D">
        <w:trPr>
          <w:cantSplit/>
          <w:jc w:val="center"/>
        </w:trPr>
        <w:tc>
          <w:tcPr>
            <w:tcW w:w="817"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830577">
              <w:lastRenderedPageBreak/>
              <w:t>000</w:t>
            </w:r>
          </w:p>
        </w:tc>
        <w:tc>
          <w:tcPr>
            <w:tcW w:w="2982" w:type="dxa"/>
            <w:tcMar>
              <w:top w:w="100" w:type="nil"/>
              <w:right w:w="100" w:type="nil"/>
            </w:tcMar>
          </w:tcPr>
          <w:p w:rsidR="00C51281" w:rsidRPr="00B63C0D" w:rsidDel="00D67E05" w:rsidRDefault="00C51281" w:rsidP="00C51281">
            <w:pPr>
              <w:autoSpaceDE w:val="0"/>
              <w:autoSpaceDN w:val="0"/>
              <w:adjustRightInd w:val="0"/>
              <w:ind w:firstLine="0"/>
              <w:jc w:val="left"/>
              <w:rPr>
                <w:rFonts w:eastAsia="Times New Roman" w:cs="Times New Roman"/>
                <w:szCs w:val="28"/>
                <w:lang w:eastAsia="ru-RU"/>
              </w:rPr>
            </w:pPr>
            <w:r w:rsidRPr="00830577">
              <w:t>2 19 45578 05 0000 150</w:t>
            </w:r>
          </w:p>
        </w:tc>
        <w:tc>
          <w:tcPr>
            <w:tcW w:w="5090" w:type="dxa"/>
            <w:tcMar>
              <w:top w:w="100" w:type="nil"/>
              <w:right w:w="100" w:type="nil"/>
            </w:tcMar>
          </w:tcPr>
          <w:p w:rsidR="00C51281" w:rsidRPr="00B63C0D" w:rsidDel="00D67E05" w:rsidRDefault="00C51281" w:rsidP="00C51281">
            <w:pPr>
              <w:autoSpaceDE w:val="0"/>
              <w:autoSpaceDN w:val="0"/>
              <w:adjustRightInd w:val="0"/>
              <w:ind w:firstLine="0"/>
              <w:rPr>
                <w:rFonts w:eastAsia="Times New Roman" w:cs="Times New Roman"/>
                <w:szCs w:val="28"/>
                <w:lang w:eastAsia="ru-RU"/>
              </w:rPr>
            </w:pPr>
            <w:r w:rsidRPr="00830577">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муниципальных районов</w:t>
            </w:r>
          </w:p>
        </w:tc>
        <w:tc>
          <w:tcPr>
            <w:tcW w:w="1276"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830577">
              <w:t>4</w:t>
            </w:r>
          </w:p>
        </w:tc>
      </w:tr>
      <w:tr w:rsidR="00C51281" w:rsidRPr="008B2360" w:rsidDel="00D67E05" w:rsidTr="0089257D">
        <w:trPr>
          <w:cantSplit/>
          <w:jc w:val="center"/>
        </w:trPr>
        <w:tc>
          <w:tcPr>
            <w:tcW w:w="817"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086F7A">
              <w:t>000</w:t>
            </w:r>
          </w:p>
        </w:tc>
        <w:tc>
          <w:tcPr>
            <w:tcW w:w="2982" w:type="dxa"/>
            <w:tcMar>
              <w:top w:w="100" w:type="nil"/>
              <w:right w:w="100" w:type="nil"/>
            </w:tcMar>
          </w:tcPr>
          <w:p w:rsidR="00C51281" w:rsidRPr="00B63C0D" w:rsidDel="00D67E05" w:rsidRDefault="00C51281" w:rsidP="00C51281">
            <w:pPr>
              <w:autoSpaceDE w:val="0"/>
              <w:autoSpaceDN w:val="0"/>
              <w:adjustRightInd w:val="0"/>
              <w:ind w:firstLine="0"/>
              <w:jc w:val="left"/>
              <w:rPr>
                <w:rFonts w:eastAsia="Times New Roman" w:cs="Times New Roman"/>
                <w:szCs w:val="28"/>
                <w:lang w:eastAsia="ru-RU"/>
              </w:rPr>
            </w:pPr>
            <w:r w:rsidRPr="00086F7A">
              <w:t>2 19 45593 05 0000 150</w:t>
            </w:r>
          </w:p>
        </w:tc>
        <w:tc>
          <w:tcPr>
            <w:tcW w:w="5090" w:type="dxa"/>
            <w:tcMar>
              <w:top w:w="100" w:type="nil"/>
              <w:right w:w="100" w:type="nil"/>
            </w:tcMar>
          </w:tcPr>
          <w:p w:rsidR="00C51281" w:rsidRPr="00B63C0D" w:rsidDel="00D67E05" w:rsidRDefault="00C51281" w:rsidP="00C51281">
            <w:pPr>
              <w:autoSpaceDE w:val="0"/>
              <w:autoSpaceDN w:val="0"/>
              <w:adjustRightInd w:val="0"/>
              <w:ind w:firstLine="0"/>
              <w:rPr>
                <w:rFonts w:eastAsia="Times New Roman" w:cs="Times New Roman"/>
                <w:szCs w:val="28"/>
                <w:lang w:eastAsia="ru-RU"/>
              </w:rPr>
            </w:pPr>
            <w:r w:rsidRPr="00086F7A">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районов</w:t>
            </w:r>
          </w:p>
        </w:tc>
        <w:tc>
          <w:tcPr>
            <w:tcW w:w="1276"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086F7A">
              <w:t>4</w:t>
            </w:r>
          </w:p>
        </w:tc>
      </w:tr>
      <w:tr w:rsidR="00C51281" w:rsidRPr="008B2360" w:rsidDel="00D67E05" w:rsidTr="0089257D">
        <w:trPr>
          <w:cantSplit/>
          <w:jc w:val="center"/>
        </w:trPr>
        <w:tc>
          <w:tcPr>
            <w:tcW w:w="817"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086F7A">
              <w:t>000</w:t>
            </w:r>
          </w:p>
        </w:tc>
        <w:tc>
          <w:tcPr>
            <w:tcW w:w="2982" w:type="dxa"/>
            <w:tcMar>
              <w:top w:w="100" w:type="nil"/>
              <w:right w:w="100" w:type="nil"/>
            </w:tcMar>
          </w:tcPr>
          <w:p w:rsidR="00C51281" w:rsidRPr="00B63C0D" w:rsidDel="00D67E05" w:rsidRDefault="00C51281" w:rsidP="00C51281">
            <w:pPr>
              <w:autoSpaceDE w:val="0"/>
              <w:autoSpaceDN w:val="0"/>
              <w:adjustRightInd w:val="0"/>
              <w:ind w:firstLine="0"/>
              <w:jc w:val="left"/>
              <w:rPr>
                <w:rFonts w:eastAsia="Times New Roman" w:cs="Times New Roman"/>
                <w:szCs w:val="28"/>
                <w:lang w:eastAsia="ru-RU"/>
              </w:rPr>
            </w:pPr>
            <w:r w:rsidRPr="00086F7A">
              <w:t>2 19 45594 05 0000 150</w:t>
            </w:r>
          </w:p>
        </w:tc>
        <w:tc>
          <w:tcPr>
            <w:tcW w:w="5090" w:type="dxa"/>
            <w:tcMar>
              <w:top w:w="100" w:type="nil"/>
              <w:right w:w="100" w:type="nil"/>
            </w:tcMar>
          </w:tcPr>
          <w:p w:rsidR="00C51281" w:rsidRPr="00B63C0D" w:rsidDel="00D67E05" w:rsidRDefault="00C51281" w:rsidP="00C51281">
            <w:pPr>
              <w:autoSpaceDE w:val="0"/>
              <w:autoSpaceDN w:val="0"/>
              <w:adjustRightInd w:val="0"/>
              <w:ind w:firstLine="0"/>
              <w:rPr>
                <w:rFonts w:eastAsia="Times New Roman" w:cs="Times New Roman"/>
                <w:szCs w:val="28"/>
                <w:lang w:eastAsia="ru-RU"/>
              </w:rPr>
            </w:pPr>
            <w:r w:rsidRPr="00086F7A">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муниципальных районов</w:t>
            </w:r>
          </w:p>
        </w:tc>
        <w:tc>
          <w:tcPr>
            <w:tcW w:w="1276"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086F7A">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2 19 45602 05 0000 150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по приобретению в государственную собственность</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2 19 45608 05 0000 150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2 19 45620 05 0000 150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Del="00D67E05" w:rsidTr="0089257D">
        <w:trPr>
          <w:cantSplit/>
          <w:jc w:val="center"/>
        </w:trPr>
        <w:tc>
          <w:tcPr>
            <w:tcW w:w="817"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C32A80">
              <w:lastRenderedPageBreak/>
              <w:t>000</w:t>
            </w:r>
          </w:p>
        </w:tc>
        <w:tc>
          <w:tcPr>
            <w:tcW w:w="2982" w:type="dxa"/>
            <w:tcMar>
              <w:top w:w="100" w:type="nil"/>
              <w:right w:w="100" w:type="nil"/>
            </w:tcMar>
          </w:tcPr>
          <w:p w:rsidR="00C51281" w:rsidRPr="00B63C0D" w:rsidDel="00D67E05" w:rsidRDefault="00C51281" w:rsidP="00C51281">
            <w:pPr>
              <w:autoSpaceDE w:val="0"/>
              <w:autoSpaceDN w:val="0"/>
              <w:adjustRightInd w:val="0"/>
              <w:ind w:firstLine="0"/>
              <w:jc w:val="left"/>
              <w:rPr>
                <w:rFonts w:eastAsia="Times New Roman" w:cs="Times New Roman"/>
                <w:szCs w:val="28"/>
                <w:lang w:eastAsia="ru-RU"/>
              </w:rPr>
            </w:pPr>
            <w:r w:rsidRPr="00C32A80">
              <w:t>2 19 45629 05 0000 150</w:t>
            </w:r>
          </w:p>
        </w:tc>
        <w:tc>
          <w:tcPr>
            <w:tcW w:w="5090" w:type="dxa"/>
            <w:tcMar>
              <w:top w:w="100" w:type="nil"/>
              <w:right w:w="100" w:type="nil"/>
            </w:tcMar>
          </w:tcPr>
          <w:p w:rsidR="00C51281" w:rsidRPr="00B63C0D" w:rsidDel="00D67E05" w:rsidRDefault="00C51281" w:rsidP="00C51281">
            <w:pPr>
              <w:autoSpaceDE w:val="0"/>
              <w:autoSpaceDN w:val="0"/>
              <w:adjustRightInd w:val="0"/>
              <w:ind w:firstLine="0"/>
              <w:rPr>
                <w:rFonts w:eastAsia="Times New Roman" w:cs="Times New Roman"/>
                <w:szCs w:val="28"/>
                <w:lang w:eastAsia="ru-RU"/>
              </w:rPr>
            </w:pPr>
            <w:r w:rsidRPr="00C32A80">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B63C0D" w:rsidDel="00D67E05" w:rsidRDefault="00C51281" w:rsidP="00C51281">
            <w:pPr>
              <w:autoSpaceDE w:val="0"/>
              <w:autoSpaceDN w:val="0"/>
              <w:adjustRightInd w:val="0"/>
              <w:ind w:firstLine="0"/>
              <w:jc w:val="center"/>
              <w:rPr>
                <w:rFonts w:eastAsia="Times New Roman" w:cs="Times New Roman"/>
                <w:szCs w:val="28"/>
                <w:lang w:eastAsia="ru-RU"/>
              </w:rPr>
            </w:pPr>
            <w:r w:rsidRPr="00C32A80">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2 19 45661 05 0000 150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2 19 45821 05 0000 150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2 19 45843 05 0000 150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2 19 45845 05 0000 150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2 19 60010 05 0000 150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2 19 00000 06 0000 150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2 19 52900 06 0000 150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межбюджетных трансфертов прошлых лет на социальные выплаты безработным гражданам в соответствии с </w:t>
            </w:r>
            <w:r w:rsidR="00B075BA">
              <w:rPr>
                <w:rFonts w:eastAsia="Times New Roman" w:cs="Times New Roman"/>
                <w:szCs w:val="28"/>
                <w:lang w:eastAsia="ru-RU"/>
              </w:rPr>
              <w:t xml:space="preserve">                  </w:t>
            </w:r>
            <w:r w:rsidRPr="00B63C0D">
              <w:rPr>
                <w:rFonts w:eastAsia="Times New Roman" w:cs="Times New Roman"/>
                <w:szCs w:val="28"/>
                <w:lang w:eastAsia="ru-RU"/>
              </w:rPr>
              <w:t>Законом Российской Федерации</w:t>
            </w:r>
            <w:r w:rsidR="00367539">
              <w:rPr>
                <w:rFonts w:eastAsia="Times New Roman" w:cs="Times New Roman"/>
                <w:szCs w:val="28"/>
                <w:lang w:eastAsia="ru-RU"/>
              </w:rPr>
              <w:t xml:space="preserve"> </w:t>
            </w:r>
            <w:r w:rsidR="00B075BA">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B075BA">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lastRenderedPageBreak/>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2 19 55183 06 0000 150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7E5AEC">
              <w:t>Возврат остатков межбюджетных трансфертов на валоризацию величины расчетного пенсионного капитала из бюджета Пенсионного фонда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C4868">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2 19 55184 06 0000 150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7E5AEC">
              <w:t>Возврат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C4868">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2 19 55185 06 0000 150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7E5AEC">
              <w:t>Возврат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C4868">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2 19 55186 06 0000 150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7E5AEC">
              <w:t>Возврат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C4868">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2 19 55198 06 0000 150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7E5AEC">
              <w:t>Возврат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C4868">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lastRenderedPageBreak/>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2 19 55199 06 0000 150</w:t>
            </w:r>
          </w:p>
        </w:tc>
        <w:tc>
          <w:tcPr>
            <w:tcW w:w="5090" w:type="dxa"/>
            <w:tcMar>
              <w:top w:w="100" w:type="nil"/>
              <w:right w:w="100" w:type="nil"/>
            </w:tcMar>
          </w:tcPr>
          <w:p w:rsidR="00293232" w:rsidRPr="00B63C0D" w:rsidRDefault="00293232" w:rsidP="00F315C9">
            <w:pPr>
              <w:autoSpaceDE w:val="0"/>
              <w:autoSpaceDN w:val="0"/>
              <w:adjustRightInd w:val="0"/>
              <w:ind w:firstLine="0"/>
              <w:rPr>
                <w:rFonts w:eastAsia="Times New Roman" w:cs="Times New Roman"/>
                <w:szCs w:val="28"/>
                <w:lang w:eastAsia="ru-RU"/>
              </w:rPr>
            </w:pPr>
            <w:r w:rsidRPr="007E5AEC">
              <w:t xml:space="preserve">Возврат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w:t>
            </w:r>
            <w:r w:rsidR="00F315C9">
              <w:t xml:space="preserve">                     №</w:t>
            </w:r>
            <w:r w:rsidR="00F315C9" w:rsidRPr="007E5AEC">
              <w:t xml:space="preserve"> </w:t>
            </w:r>
            <w:r w:rsidRPr="007E5AEC">
              <w:t>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C4868">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2 19 55206 06 0000 150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7E5AEC">
              <w:t>Возврат остатков межбюджетных трансфертов на обязательное пенсионное страхование из бюджета Пенсионного фонда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C4868">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153329">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7E5AEC">
              <w:t>2 19 55252 06 0000 150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7E5AEC">
              <w:t>Возврат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5</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2 19 55209 06 0000 150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2 19 71010 06 0000 150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2 19 71020 06 0000 150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2 19 00000 07 0000 150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2 19 39640 07 0000 150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71392A">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201AA8">
              <w:t>2 19 55031 07 0000 150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201AA8">
              <w:t>Возврат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3A270F">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71392A">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201AA8">
              <w:t>2 19 55070 07 0000 150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201AA8">
              <w:t>Возврат остатков межбюджетных трансфертов на выплату капитализированных повременных платежей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3A270F">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71392A">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201AA8">
              <w:t>2 19 55167 07 0000 150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201AA8">
              <w:t>Возврат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3A270F">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71392A">
              <w:rPr>
                <w:rFonts w:eastAsia="Times New Roman" w:cs="Times New Roman"/>
                <w:szCs w:val="28"/>
                <w:lang w:eastAsia="ru-RU"/>
              </w:rPr>
              <w:lastRenderedPageBreak/>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201AA8">
              <w:t>2 19 55193 07 0000 150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201AA8">
              <w:t>Возврат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3A270F">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71392A">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201AA8">
              <w:t>2 19 55200 07 0000 150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201AA8">
              <w:t>Возврат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3A270F">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71392A">
              <w:rPr>
                <w:rFonts w:eastAsia="Times New Roman" w:cs="Times New Roman"/>
                <w:szCs w:val="28"/>
                <w:lang w:eastAsia="ru-RU"/>
              </w:rPr>
              <w:lastRenderedPageBreak/>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201AA8">
              <w:t>2 19 55609 07 0000 150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201AA8">
              <w:t>Возврат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3A270F">
              <w:rPr>
                <w:rFonts w:eastAsia="Times New Roman" w:cs="Times New Roman"/>
                <w:szCs w:val="28"/>
                <w:lang w:eastAsia="ru-RU"/>
              </w:rPr>
              <w:t>5</w:t>
            </w:r>
          </w:p>
        </w:tc>
      </w:tr>
      <w:tr w:rsidR="00293232" w:rsidRPr="00B63C0D" w:rsidTr="00367539">
        <w:trPr>
          <w:cantSplit/>
          <w:jc w:val="center"/>
        </w:trPr>
        <w:tc>
          <w:tcPr>
            <w:tcW w:w="817"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71392A">
              <w:rPr>
                <w:rFonts w:eastAsia="Times New Roman" w:cs="Times New Roman"/>
                <w:szCs w:val="28"/>
                <w:lang w:eastAsia="ru-RU"/>
              </w:rPr>
              <w:t>000</w:t>
            </w:r>
          </w:p>
        </w:tc>
        <w:tc>
          <w:tcPr>
            <w:tcW w:w="2982" w:type="dxa"/>
            <w:tcMar>
              <w:top w:w="100" w:type="nil"/>
              <w:right w:w="100" w:type="nil"/>
            </w:tcMar>
          </w:tcPr>
          <w:p w:rsidR="00293232" w:rsidRPr="00B63C0D" w:rsidRDefault="00293232" w:rsidP="00367539">
            <w:pPr>
              <w:autoSpaceDE w:val="0"/>
              <w:autoSpaceDN w:val="0"/>
              <w:adjustRightInd w:val="0"/>
              <w:ind w:firstLine="0"/>
              <w:jc w:val="left"/>
              <w:rPr>
                <w:rFonts w:eastAsia="Times New Roman" w:cs="Times New Roman"/>
                <w:szCs w:val="28"/>
                <w:lang w:eastAsia="ru-RU"/>
              </w:rPr>
            </w:pPr>
            <w:r w:rsidRPr="00201AA8">
              <w:t>2 19 55847 07 0000 150</w:t>
            </w:r>
          </w:p>
        </w:tc>
        <w:tc>
          <w:tcPr>
            <w:tcW w:w="5090" w:type="dxa"/>
            <w:tcMar>
              <w:top w:w="100" w:type="nil"/>
              <w:right w:w="100" w:type="nil"/>
            </w:tcMar>
          </w:tcPr>
          <w:p w:rsidR="00293232" w:rsidRPr="00B63C0D" w:rsidRDefault="00293232" w:rsidP="00367539">
            <w:pPr>
              <w:autoSpaceDE w:val="0"/>
              <w:autoSpaceDN w:val="0"/>
              <w:adjustRightInd w:val="0"/>
              <w:ind w:firstLine="0"/>
              <w:rPr>
                <w:rFonts w:eastAsia="Times New Roman" w:cs="Times New Roman"/>
                <w:szCs w:val="28"/>
                <w:lang w:eastAsia="ru-RU"/>
              </w:rPr>
            </w:pPr>
            <w:r w:rsidRPr="00201AA8">
              <w:t>Возврат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w:t>
            </w:r>
          </w:p>
        </w:tc>
        <w:tc>
          <w:tcPr>
            <w:tcW w:w="1276" w:type="dxa"/>
            <w:tcMar>
              <w:top w:w="100" w:type="nil"/>
              <w:right w:w="100" w:type="nil"/>
            </w:tcMar>
          </w:tcPr>
          <w:p w:rsidR="00293232" w:rsidRPr="00B63C0D" w:rsidRDefault="00293232" w:rsidP="00367539">
            <w:pPr>
              <w:autoSpaceDE w:val="0"/>
              <w:autoSpaceDN w:val="0"/>
              <w:adjustRightInd w:val="0"/>
              <w:ind w:firstLine="0"/>
              <w:jc w:val="center"/>
              <w:rPr>
                <w:rFonts w:eastAsia="Times New Roman" w:cs="Times New Roman"/>
                <w:szCs w:val="28"/>
                <w:lang w:eastAsia="ru-RU"/>
              </w:rPr>
            </w:pPr>
            <w:r w:rsidRPr="003A270F">
              <w:rPr>
                <w:rFonts w:eastAsia="Times New Roman" w:cs="Times New Roman"/>
                <w:szCs w:val="28"/>
                <w:lang w:eastAsia="ru-RU"/>
              </w:rPr>
              <w:t>5</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2 19 71010 07 0000 150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2 19 71030 07 0000 150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бюджеты субъектов Российской Федерации</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C51281" w:rsidRPr="008B2360" w:rsidTr="001D50B9">
        <w:trPr>
          <w:cantSplit/>
          <w:jc w:val="center"/>
        </w:trPr>
        <w:tc>
          <w:tcPr>
            <w:tcW w:w="817"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C51281" w:rsidRPr="008B2360" w:rsidRDefault="00C51281" w:rsidP="00C51281">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2 19 00000 08 0000 150</w:t>
            </w:r>
          </w:p>
        </w:tc>
        <w:tc>
          <w:tcPr>
            <w:tcW w:w="5090" w:type="dxa"/>
            <w:tcMar>
              <w:top w:w="100" w:type="nil"/>
              <w:right w:w="100" w:type="nil"/>
            </w:tcMar>
            <w:vAlign w:val="bottom"/>
          </w:tcPr>
          <w:p w:rsidR="00C51281" w:rsidRPr="008B2360" w:rsidRDefault="00C51281" w:rsidP="00C51281">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w:t>
            </w:r>
          </w:p>
        </w:tc>
        <w:tc>
          <w:tcPr>
            <w:tcW w:w="1276" w:type="dxa"/>
            <w:tcMar>
              <w:top w:w="100" w:type="nil"/>
              <w:right w:w="100" w:type="nil"/>
            </w:tcMar>
          </w:tcPr>
          <w:p w:rsidR="00C51281" w:rsidRPr="008B2360" w:rsidRDefault="00C51281" w:rsidP="00C51281">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293232" w:rsidRPr="008B2360" w:rsidTr="00233D2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9F4B27">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F62D7">
              <w:t>2 19 55182 08 0000 150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BF62D7">
              <w:t>Возврат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A53FA">
              <w:rPr>
                <w:rFonts w:eastAsia="Times New Roman" w:cs="Times New Roman"/>
                <w:szCs w:val="28"/>
                <w:lang w:eastAsia="ru-RU"/>
              </w:rPr>
              <w:t>4</w:t>
            </w:r>
          </w:p>
        </w:tc>
      </w:tr>
      <w:tr w:rsidR="00293232" w:rsidRPr="008B2360" w:rsidTr="00233D2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9F4B27">
              <w:rPr>
                <w:rFonts w:eastAsia="Times New Roman" w:cs="Times New Roman"/>
                <w:szCs w:val="28"/>
                <w:lang w:eastAsia="ru-RU"/>
              </w:rPr>
              <w:lastRenderedPageBreak/>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F62D7">
              <w:t>2 19 55212 08 0000 150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BF62D7">
              <w:t>Возврат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A53FA">
              <w:rPr>
                <w:rFonts w:eastAsia="Times New Roman" w:cs="Times New Roman"/>
                <w:szCs w:val="28"/>
                <w:lang w:eastAsia="ru-RU"/>
              </w:rPr>
              <w:t>4</w:t>
            </w:r>
          </w:p>
        </w:tc>
      </w:tr>
      <w:tr w:rsidR="00293232" w:rsidRPr="008B2360" w:rsidTr="00233D2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9F4B27">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F62D7">
              <w:t>2 19 55225 08 0000 150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BF62D7">
              <w:t>Возврат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A53FA">
              <w:rPr>
                <w:rFonts w:eastAsia="Times New Roman" w:cs="Times New Roman"/>
                <w:szCs w:val="28"/>
                <w:lang w:eastAsia="ru-RU"/>
              </w:rPr>
              <w:t>4</w:t>
            </w:r>
          </w:p>
        </w:tc>
      </w:tr>
      <w:tr w:rsidR="00293232" w:rsidRPr="008B2360" w:rsidTr="00233D2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9F4B27">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F62D7">
              <w:t>2 19 55226 08 0000 150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BF62D7">
              <w:t>Возврат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A53FA">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2 19 70000 08 0000 150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2 19 50930 09 0000 150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2430F" w:rsidP="00293232">
            <w:pPr>
              <w:autoSpaceDE w:val="0"/>
              <w:autoSpaceDN w:val="0"/>
              <w:adjustRightInd w:val="0"/>
              <w:ind w:firstLine="0"/>
              <w:jc w:val="left"/>
              <w:rPr>
                <w:rFonts w:cs="Times New Roman"/>
                <w:color w:val="000000" w:themeColor="text1"/>
                <w:szCs w:val="28"/>
              </w:rPr>
            </w:pPr>
            <w:r w:rsidRPr="0022430F">
              <w:rPr>
                <w:rFonts w:eastAsia="Times New Roman" w:cs="Times New Roman"/>
                <w:szCs w:val="28"/>
                <w:lang w:eastAsia="ru-RU"/>
              </w:rPr>
              <w:t>2 19 55136 09 0000 150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2 19 55060 09 0000 150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2 19 55257 09 0000 150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2 19 55258 09 0000 150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2 19 55841 09 0000 150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2 19 60020 09 0000 150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местные бюджеты</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2 19 70000 09 0000 150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2 19 71010 09 0000 150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федеральный бюджет</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2 19 71030 09 0000 150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субъектов Российской Федерации</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2 19 73000 09 0000 150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w:t>
            </w:r>
            <w:r w:rsidR="000720D8">
              <w:rPr>
                <w:rFonts w:eastAsia="Times New Roman" w:cs="Times New Roman"/>
                <w:szCs w:val="28"/>
                <w:lang w:eastAsia="ru-RU"/>
              </w:rPr>
              <w:t xml:space="preserve">                         </w:t>
            </w:r>
            <w:r w:rsidRPr="00B63C0D">
              <w:rPr>
                <w:rFonts w:eastAsia="Times New Roman" w:cs="Times New Roman"/>
                <w:szCs w:val="28"/>
                <w:lang w:eastAsia="ru-RU"/>
              </w:rPr>
              <w:t>2012 - 2020 годах"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Del="00030B1A" w:rsidTr="0089257D">
        <w:trPr>
          <w:cantSplit/>
          <w:jc w:val="center"/>
        </w:trPr>
        <w:tc>
          <w:tcPr>
            <w:tcW w:w="817" w:type="dxa"/>
            <w:tcMar>
              <w:top w:w="100" w:type="nil"/>
              <w:right w:w="100" w:type="nil"/>
            </w:tcMar>
          </w:tcPr>
          <w:p w:rsidR="00293232" w:rsidRPr="00B63C0D" w:rsidDel="00030B1A" w:rsidRDefault="00293232" w:rsidP="00293232">
            <w:pPr>
              <w:autoSpaceDE w:val="0"/>
              <w:autoSpaceDN w:val="0"/>
              <w:adjustRightInd w:val="0"/>
              <w:ind w:firstLine="0"/>
              <w:jc w:val="center"/>
              <w:rPr>
                <w:rFonts w:eastAsia="Times New Roman" w:cs="Times New Roman"/>
                <w:szCs w:val="28"/>
                <w:lang w:eastAsia="ru-RU"/>
              </w:rPr>
            </w:pPr>
            <w:r w:rsidRPr="00011011">
              <w:t>000</w:t>
            </w:r>
          </w:p>
        </w:tc>
        <w:tc>
          <w:tcPr>
            <w:tcW w:w="2982" w:type="dxa"/>
            <w:tcMar>
              <w:top w:w="100" w:type="nil"/>
              <w:right w:w="100" w:type="nil"/>
            </w:tcMar>
          </w:tcPr>
          <w:p w:rsidR="00293232" w:rsidRPr="00B63C0D" w:rsidDel="00030B1A" w:rsidRDefault="00293232" w:rsidP="00293232">
            <w:pPr>
              <w:autoSpaceDE w:val="0"/>
              <w:autoSpaceDN w:val="0"/>
              <w:adjustRightInd w:val="0"/>
              <w:ind w:firstLine="0"/>
              <w:jc w:val="left"/>
              <w:rPr>
                <w:rFonts w:eastAsia="Times New Roman" w:cs="Times New Roman"/>
                <w:szCs w:val="28"/>
                <w:lang w:eastAsia="ru-RU"/>
              </w:rPr>
            </w:pPr>
            <w:r w:rsidRPr="00011011">
              <w:t>2 19 25065 10 0000 150</w:t>
            </w:r>
          </w:p>
        </w:tc>
        <w:tc>
          <w:tcPr>
            <w:tcW w:w="5090" w:type="dxa"/>
            <w:tcMar>
              <w:top w:w="100" w:type="nil"/>
              <w:right w:w="100" w:type="nil"/>
            </w:tcMar>
          </w:tcPr>
          <w:p w:rsidR="00293232" w:rsidRPr="00B63C0D" w:rsidDel="00030B1A" w:rsidRDefault="00293232" w:rsidP="00293232">
            <w:pPr>
              <w:autoSpaceDE w:val="0"/>
              <w:autoSpaceDN w:val="0"/>
              <w:adjustRightInd w:val="0"/>
              <w:ind w:firstLine="0"/>
              <w:rPr>
                <w:rFonts w:eastAsia="Times New Roman" w:cs="Times New Roman"/>
                <w:szCs w:val="28"/>
                <w:lang w:eastAsia="ru-RU"/>
              </w:rPr>
            </w:pPr>
            <w:r w:rsidRPr="00011011">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сельских поселений</w:t>
            </w:r>
          </w:p>
        </w:tc>
        <w:tc>
          <w:tcPr>
            <w:tcW w:w="1276" w:type="dxa"/>
            <w:tcMar>
              <w:top w:w="100" w:type="nil"/>
              <w:right w:w="100" w:type="nil"/>
            </w:tcMar>
          </w:tcPr>
          <w:p w:rsidR="00293232" w:rsidRPr="00B63C0D" w:rsidDel="00030B1A" w:rsidRDefault="00293232" w:rsidP="00293232">
            <w:pPr>
              <w:autoSpaceDE w:val="0"/>
              <w:autoSpaceDN w:val="0"/>
              <w:adjustRightInd w:val="0"/>
              <w:ind w:firstLine="0"/>
              <w:jc w:val="center"/>
              <w:rPr>
                <w:rFonts w:eastAsia="Times New Roman" w:cs="Times New Roman"/>
                <w:szCs w:val="28"/>
                <w:lang w:eastAsia="ru-RU"/>
              </w:rPr>
            </w:pPr>
            <w:r w:rsidRPr="00011011">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Del="00030B1A" w:rsidTr="0089257D">
        <w:trPr>
          <w:cantSplit/>
          <w:jc w:val="center"/>
        </w:trPr>
        <w:tc>
          <w:tcPr>
            <w:tcW w:w="817" w:type="dxa"/>
            <w:tcMar>
              <w:top w:w="100" w:type="nil"/>
              <w:right w:w="100" w:type="nil"/>
            </w:tcMar>
          </w:tcPr>
          <w:p w:rsidR="00293232" w:rsidRPr="00B63C0D" w:rsidDel="00030B1A" w:rsidRDefault="00293232" w:rsidP="00293232">
            <w:pPr>
              <w:autoSpaceDE w:val="0"/>
              <w:autoSpaceDN w:val="0"/>
              <w:adjustRightInd w:val="0"/>
              <w:ind w:firstLine="0"/>
              <w:jc w:val="center"/>
              <w:rPr>
                <w:rFonts w:eastAsia="Times New Roman" w:cs="Times New Roman"/>
                <w:szCs w:val="28"/>
                <w:lang w:eastAsia="ru-RU"/>
              </w:rPr>
            </w:pPr>
            <w:r w:rsidRPr="00AC13AD">
              <w:t>000</w:t>
            </w:r>
          </w:p>
        </w:tc>
        <w:tc>
          <w:tcPr>
            <w:tcW w:w="2982" w:type="dxa"/>
            <w:tcMar>
              <w:top w:w="100" w:type="nil"/>
              <w:right w:w="100" w:type="nil"/>
            </w:tcMar>
          </w:tcPr>
          <w:p w:rsidR="00293232" w:rsidRPr="00B63C0D" w:rsidDel="00030B1A" w:rsidRDefault="00293232" w:rsidP="00293232">
            <w:pPr>
              <w:autoSpaceDE w:val="0"/>
              <w:autoSpaceDN w:val="0"/>
              <w:adjustRightInd w:val="0"/>
              <w:ind w:firstLine="0"/>
              <w:jc w:val="left"/>
              <w:rPr>
                <w:rFonts w:eastAsia="Times New Roman" w:cs="Times New Roman"/>
                <w:szCs w:val="28"/>
                <w:lang w:eastAsia="ru-RU"/>
              </w:rPr>
            </w:pPr>
            <w:r w:rsidRPr="00AC13AD">
              <w:t>2 19 25117 10 0000 150</w:t>
            </w:r>
          </w:p>
        </w:tc>
        <w:tc>
          <w:tcPr>
            <w:tcW w:w="5090" w:type="dxa"/>
            <w:tcMar>
              <w:top w:w="100" w:type="nil"/>
              <w:right w:w="100" w:type="nil"/>
            </w:tcMar>
          </w:tcPr>
          <w:p w:rsidR="00293232" w:rsidRPr="00B63C0D" w:rsidDel="00030B1A" w:rsidRDefault="00293232" w:rsidP="00293232">
            <w:pPr>
              <w:autoSpaceDE w:val="0"/>
              <w:autoSpaceDN w:val="0"/>
              <w:adjustRightInd w:val="0"/>
              <w:ind w:firstLine="0"/>
              <w:rPr>
                <w:rFonts w:eastAsia="Times New Roman" w:cs="Times New Roman"/>
                <w:szCs w:val="28"/>
                <w:lang w:eastAsia="ru-RU"/>
              </w:rPr>
            </w:pPr>
            <w:r w:rsidRPr="00AC13AD">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сельских поселений</w:t>
            </w:r>
          </w:p>
        </w:tc>
        <w:tc>
          <w:tcPr>
            <w:tcW w:w="1276" w:type="dxa"/>
            <w:tcMar>
              <w:top w:w="100" w:type="nil"/>
              <w:right w:w="100" w:type="nil"/>
            </w:tcMar>
          </w:tcPr>
          <w:p w:rsidR="00293232" w:rsidRPr="00B63C0D" w:rsidDel="00030B1A" w:rsidRDefault="00293232" w:rsidP="00293232">
            <w:pPr>
              <w:autoSpaceDE w:val="0"/>
              <w:autoSpaceDN w:val="0"/>
              <w:adjustRightInd w:val="0"/>
              <w:ind w:firstLine="0"/>
              <w:jc w:val="center"/>
              <w:rPr>
                <w:rFonts w:eastAsia="Times New Roman" w:cs="Times New Roman"/>
                <w:szCs w:val="28"/>
                <w:lang w:eastAsia="ru-RU"/>
              </w:rPr>
            </w:pPr>
            <w:r w:rsidRPr="00AC13AD">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2 19 25138 10 0000 150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2 19 25188 10 0000 150</w:t>
            </w:r>
          </w:p>
        </w:tc>
        <w:tc>
          <w:tcPr>
            <w:tcW w:w="5090" w:type="dxa"/>
            <w:tcMar>
              <w:top w:w="100" w:type="nil"/>
              <w:right w:w="100" w:type="nil"/>
            </w:tcMar>
            <w:vAlign w:val="bottom"/>
          </w:tcPr>
          <w:p w:rsidR="00293232" w:rsidRPr="008B2360" w:rsidRDefault="00293232"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2275">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02275">
              <w:t>2 19 25205 10 0000 150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02275">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сельских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2275">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2275">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02275">
              <w:t>2 19 25208 10 0000 150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02275">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сельских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2275">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2 19 25219 10 0000 150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2 19 25229 10 0000 150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2 19 25239 10 0000 150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2 19 25243 10 0000 150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2 19 25259 10 0000 150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2 19 25261 10 0000 150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2 19 25281 10 0000 150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2 19 25299 10 0000 150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2 19 25304 10 0000 150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w:t>
            </w:r>
            <w:r>
              <w:rPr>
                <w:rFonts w:eastAsia="Times New Roman" w:cs="Times New Roman"/>
                <w:szCs w:val="28"/>
                <w:lang w:eastAsia="ru-RU"/>
              </w:rPr>
              <w:t>5</w:t>
            </w:r>
            <w:r w:rsidRPr="00B63C0D">
              <w:rPr>
                <w:rFonts w:eastAsia="Times New Roman" w:cs="Times New Roman"/>
                <w:szCs w:val="28"/>
                <w:lang w:eastAsia="ru-RU"/>
              </w:rPr>
              <w:t xml:space="preserve"> 10 0000 150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сельских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2 19 25325 10 0000 150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B5EDB">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0B5EDB">
              <w:t>2 19 25365 10 0000 150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0B5EDB">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сельских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B5EDB">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2 19 25404 10 0000 150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2 19 25412 10 0000 150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2 19 25456 10 0000 150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2 19 25467 10 0000 150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2 19 25480 10 0000 150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E92383">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E92383">
              <w:t>2 19 25481 10 0000 150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E92383">
              <w:t xml:space="preserve">Возврат остатков субсидий </w:t>
            </w:r>
            <w:r w:rsidR="00754304">
              <w:t xml:space="preserve">на </w:t>
            </w:r>
            <w:r w:rsidRPr="00E92383">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сельских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E92383">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0720D8">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2 19 25497 10 0000 150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2 19 25509 10 0000 150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2 19 25519 10 0000 150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отрасли культуры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2 19 25527 10 0000 150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2 19 25555 10 0000 150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2 19 25576 10 0000 150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2 19 25586 10 0000 150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AB6E66">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AB6E66">
              <w:t>2 19 25589 10 0000 150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AB6E66">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сельских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AB6E66">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2 19 25858 10 0000 150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2 19 25868 10 0000 150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2 19 27112 10 0000 150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2 19 27121 10 0000 150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2 19 27139 10 0000 150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2 19 27188 10 0000 150</w:t>
            </w:r>
          </w:p>
        </w:tc>
        <w:tc>
          <w:tcPr>
            <w:tcW w:w="5090" w:type="dxa"/>
            <w:tcMar>
              <w:top w:w="100" w:type="nil"/>
              <w:right w:w="100" w:type="nil"/>
            </w:tcMar>
            <w:vAlign w:val="bottom"/>
          </w:tcPr>
          <w:p w:rsidR="00293232" w:rsidRPr="008B2360" w:rsidRDefault="00293232"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2 19 27227 10 0000 150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2 19 27233 10 0000 150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2 19 27246 10 0000 150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2 19 27372 10 0000 150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2 19 27386 10 0000 150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2 19 27419 10 0000 150</w:t>
            </w:r>
          </w:p>
        </w:tc>
        <w:tc>
          <w:tcPr>
            <w:tcW w:w="5090" w:type="dxa"/>
            <w:tcMar>
              <w:top w:w="100" w:type="nil"/>
              <w:right w:w="100" w:type="nil"/>
            </w:tcMar>
            <w:vAlign w:val="bottom"/>
          </w:tcPr>
          <w:p w:rsidR="00293232" w:rsidRPr="008B2360" w:rsidRDefault="00293232" w:rsidP="00E30985">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2 19 27456 10 0000 150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2 19 27503 10 0000 150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2 19 27512 10 0000 150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0720D8">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2 19 27523 10 0000 150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2 19 27567 10 0000 150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2 19 27576 10 0000 150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2 19 35067 10 0000 150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2 19 35078 10 0000 150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2 19 35084 10 0000 150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2 19 35090 10 0000 150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2 19 35118 10 0000 150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2 19 35129 10 0000 150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7 мая 2008 года № 714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"Об обеспечении жильем ветеранов Великой Отечественной войны </w:t>
            </w:r>
            <w:r w:rsidR="000720D8">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0720D8">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2 19 35137 10 0000 150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2 19 35176 10 0000 150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от 24 ноября 1995 года № 181-ФЗ</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 социальной защите инвалидов 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2 19 35220 10 0000 150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2 19 35240 10 0000 150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0720D8">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2 19 35250 10 0000 150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2 19 35260 10 0000 150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2 19 35270 10 0000 150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0720D8">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2 19 35280 10 0000 150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с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25 апреля 2002 года № 40-ФЗ </w:t>
            </w:r>
            <w:r w:rsidR="000720D8">
              <w:rPr>
                <w:rFonts w:eastAsia="Times New Roman" w:cs="Times New Roman"/>
                <w:szCs w:val="28"/>
                <w:lang w:eastAsia="ru-RU"/>
              </w:rPr>
              <w:t xml:space="preserve">                      </w:t>
            </w:r>
            <w:r w:rsidRPr="00B63C0D">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2 19 35290 10 0000 150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Законом Российской Федерации </w:t>
            </w:r>
            <w:r w:rsidR="000720D8">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2 19 35304 10 0000 150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2 19 35380 10 0000 150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2 19 35404 10 0000 150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2 19 35414 10 0000 150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2 19 35429 10 0000 150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увеличение площади лесовосстановления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2 19 35432 10 0000 150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2 19 35462 10 0000 150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9B738A">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9B738A">
              <w:t>2 19 35469 10 0000 150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9B738A">
              <w:t>Возврат остатков субвенций на проведение Всероссийской переписи населения 2020 года из бюджетов сельских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9B738A">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2 19 35508 10 0000 150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2 19 35520 10 0000 150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2 19 35544 10 0000 150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2 19 35573 10 0000 150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2 19 35930 10 0000 150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2 19 43046 10 0000 150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2 19 45109 10 0000 150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2 19 45159 10 0000 150</w:t>
            </w:r>
          </w:p>
        </w:tc>
        <w:tc>
          <w:tcPr>
            <w:tcW w:w="5090" w:type="dxa"/>
            <w:tcMar>
              <w:top w:w="100" w:type="nil"/>
              <w:right w:w="100" w:type="nil"/>
            </w:tcMar>
            <w:vAlign w:val="bottom"/>
          </w:tcPr>
          <w:p w:rsidR="00293232" w:rsidRPr="008B2360" w:rsidRDefault="00293232" w:rsidP="00955236">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2 19 45165 10 0000 150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2 19 45196 10 0000 150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2 19 45216 10 0000 150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2 19 45249 10 0000 150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2 19 45296 10 0000 150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2 19 45303 10 0000 150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2 19 45327 10 0000 150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2 19 45328 10 0000 150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0720D8">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2 19 45360 10 0000 150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0720D8">
              <w:rPr>
                <w:rFonts w:eastAsia="Times New Roman" w:cs="Times New Roman"/>
                <w:szCs w:val="28"/>
                <w:lang w:eastAsia="ru-RU"/>
              </w:rPr>
              <w:t xml:space="preserve">                                  </w:t>
            </w:r>
            <w:r w:rsidRPr="00B63C0D">
              <w:rPr>
                <w:rFonts w:eastAsia="Times New Roman" w:cs="Times New Roman"/>
                <w:szCs w:val="28"/>
                <w:lang w:eastAsia="ru-RU"/>
              </w:rPr>
              <w:t>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2 19 45379 10 0000 150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w:t>
            </w:r>
            <w:r w:rsidR="00367539">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2 19 45389 10 0000 150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2 19 45393 10 0000 150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2 19 45418 10 0000 150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2 19 45426 10 0000 150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2 19 45434 10 0000 150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2 19 45454 10 0000 150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2 19 45455 10 0000 150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2 19 45468 10 0000 150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2 19 45476 10 0000 150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2 19 45505 10 0000 150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2 19 45523 10 0000 150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Del="00961DAC" w:rsidTr="0089257D">
        <w:trPr>
          <w:cantSplit/>
          <w:jc w:val="center"/>
        </w:trPr>
        <w:tc>
          <w:tcPr>
            <w:tcW w:w="817"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FA4225">
              <w:t>000</w:t>
            </w:r>
          </w:p>
        </w:tc>
        <w:tc>
          <w:tcPr>
            <w:tcW w:w="2982" w:type="dxa"/>
            <w:tcMar>
              <w:top w:w="100" w:type="nil"/>
              <w:right w:w="100" w:type="nil"/>
            </w:tcMar>
          </w:tcPr>
          <w:p w:rsidR="00293232" w:rsidRPr="00B63C0D" w:rsidDel="00961DAC" w:rsidRDefault="00293232" w:rsidP="00293232">
            <w:pPr>
              <w:autoSpaceDE w:val="0"/>
              <w:autoSpaceDN w:val="0"/>
              <w:adjustRightInd w:val="0"/>
              <w:ind w:firstLine="0"/>
              <w:jc w:val="left"/>
              <w:rPr>
                <w:rFonts w:eastAsia="Times New Roman" w:cs="Times New Roman"/>
                <w:szCs w:val="28"/>
                <w:lang w:eastAsia="ru-RU"/>
              </w:rPr>
            </w:pPr>
            <w:r w:rsidRPr="00FA4225">
              <w:t>2 19 45578 10 0000 150</w:t>
            </w:r>
          </w:p>
        </w:tc>
        <w:tc>
          <w:tcPr>
            <w:tcW w:w="5090" w:type="dxa"/>
            <w:tcMar>
              <w:top w:w="100" w:type="nil"/>
              <w:right w:w="100" w:type="nil"/>
            </w:tcMar>
          </w:tcPr>
          <w:p w:rsidR="00293232" w:rsidRPr="00B63C0D" w:rsidDel="00961DAC" w:rsidRDefault="00293232" w:rsidP="00293232">
            <w:pPr>
              <w:autoSpaceDE w:val="0"/>
              <w:autoSpaceDN w:val="0"/>
              <w:adjustRightInd w:val="0"/>
              <w:ind w:firstLine="0"/>
              <w:rPr>
                <w:rFonts w:eastAsia="Times New Roman" w:cs="Times New Roman"/>
                <w:szCs w:val="28"/>
                <w:lang w:eastAsia="ru-RU"/>
              </w:rPr>
            </w:pPr>
            <w:r w:rsidRPr="00FA4225">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сельских поселений</w:t>
            </w:r>
          </w:p>
        </w:tc>
        <w:tc>
          <w:tcPr>
            <w:tcW w:w="1276"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FA4225">
              <w:t>4</w:t>
            </w:r>
          </w:p>
        </w:tc>
      </w:tr>
      <w:tr w:rsidR="00293232" w:rsidRPr="008B2360" w:rsidDel="00961DAC" w:rsidTr="0089257D">
        <w:trPr>
          <w:cantSplit/>
          <w:jc w:val="center"/>
        </w:trPr>
        <w:tc>
          <w:tcPr>
            <w:tcW w:w="817"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1C3D5A">
              <w:t>000</w:t>
            </w:r>
          </w:p>
        </w:tc>
        <w:tc>
          <w:tcPr>
            <w:tcW w:w="2982" w:type="dxa"/>
            <w:tcMar>
              <w:top w:w="100" w:type="nil"/>
              <w:right w:w="100" w:type="nil"/>
            </w:tcMar>
          </w:tcPr>
          <w:p w:rsidR="00293232" w:rsidRPr="00B63C0D" w:rsidDel="00961DAC" w:rsidRDefault="00293232" w:rsidP="00293232">
            <w:pPr>
              <w:autoSpaceDE w:val="0"/>
              <w:autoSpaceDN w:val="0"/>
              <w:adjustRightInd w:val="0"/>
              <w:ind w:firstLine="0"/>
              <w:jc w:val="left"/>
              <w:rPr>
                <w:rFonts w:eastAsia="Times New Roman" w:cs="Times New Roman"/>
                <w:szCs w:val="28"/>
                <w:lang w:eastAsia="ru-RU"/>
              </w:rPr>
            </w:pPr>
            <w:r w:rsidRPr="001C3D5A">
              <w:t>2 19 45593 10 0000 150</w:t>
            </w:r>
          </w:p>
        </w:tc>
        <w:tc>
          <w:tcPr>
            <w:tcW w:w="5090" w:type="dxa"/>
            <w:tcMar>
              <w:top w:w="100" w:type="nil"/>
              <w:right w:w="100" w:type="nil"/>
            </w:tcMar>
          </w:tcPr>
          <w:p w:rsidR="00293232" w:rsidRPr="00B63C0D" w:rsidDel="00961DAC" w:rsidRDefault="00293232" w:rsidP="00293232">
            <w:pPr>
              <w:autoSpaceDE w:val="0"/>
              <w:autoSpaceDN w:val="0"/>
              <w:adjustRightInd w:val="0"/>
              <w:ind w:firstLine="0"/>
              <w:rPr>
                <w:rFonts w:eastAsia="Times New Roman" w:cs="Times New Roman"/>
                <w:szCs w:val="28"/>
                <w:lang w:eastAsia="ru-RU"/>
              </w:rPr>
            </w:pPr>
            <w:r w:rsidRPr="001C3D5A">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сельских поселений</w:t>
            </w:r>
          </w:p>
        </w:tc>
        <w:tc>
          <w:tcPr>
            <w:tcW w:w="1276"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1C3D5A">
              <w:t>4</w:t>
            </w:r>
          </w:p>
        </w:tc>
      </w:tr>
      <w:tr w:rsidR="00293232" w:rsidRPr="008B2360" w:rsidDel="00961DAC" w:rsidTr="0089257D">
        <w:trPr>
          <w:cantSplit/>
          <w:jc w:val="center"/>
        </w:trPr>
        <w:tc>
          <w:tcPr>
            <w:tcW w:w="817"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1C3D5A">
              <w:t>000</w:t>
            </w:r>
          </w:p>
        </w:tc>
        <w:tc>
          <w:tcPr>
            <w:tcW w:w="2982" w:type="dxa"/>
            <w:tcMar>
              <w:top w:w="100" w:type="nil"/>
              <w:right w:w="100" w:type="nil"/>
            </w:tcMar>
          </w:tcPr>
          <w:p w:rsidR="00293232" w:rsidRPr="00B63C0D" w:rsidDel="00961DAC" w:rsidRDefault="00293232" w:rsidP="00293232">
            <w:pPr>
              <w:autoSpaceDE w:val="0"/>
              <w:autoSpaceDN w:val="0"/>
              <w:adjustRightInd w:val="0"/>
              <w:ind w:firstLine="0"/>
              <w:jc w:val="left"/>
              <w:rPr>
                <w:rFonts w:eastAsia="Times New Roman" w:cs="Times New Roman"/>
                <w:szCs w:val="28"/>
                <w:lang w:eastAsia="ru-RU"/>
              </w:rPr>
            </w:pPr>
            <w:r w:rsidRPr="001C3D5A">
              <w:t>2 19 45594 10 0000 150</w:t>
            </w:r>
          </w:p>
        </w:tc>
        <w:tc>
          <w:tcPr>
            <w:tcW w:w="5090" w:type="dxa"/>
            <w:tcMar>
              <w:top w:w="100" w:type="nil"/>
              <w:right w:w="100" w:type="nil"/>
            </w:tcMar>
          </w:tcPr>
          <w:p w:rsidR="00293232" w:rsidRPr="00B63C0D" w:rsidDel="00961DAC" w:rsidRDefault="00293232" w:rsidP="00293232">
            <w:pPr>
              <w:autoSpaceDE w:val="0"/>
              <w:autoSpaceDN w:val="0"/>
              <w:adjustRightInd w:val="0"/>
              <w:ind w:firstLine="0"/>
              <w:rPr>
                <w:rFonts w:eastAsia="Times New Roman" w:cs="Times New Roman"/>
                <w:szCs w:val="28"/>
                <w:lang w:eastAsia="ru-RU"/>
              </w:rPr>
            </w:pPr>
            <w:r w:rsidRPr="001C3D5A">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сельских поселений</w:t>
            </w:r>
          </w:p>
        </w:tc>
        <w:tc>
          <w:tcPr>
            <w:tcW w:w="1276"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1C3D5A">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2 19 45602 10 0000 150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2 19 45608 10 0000 150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2 19 45620 10 0000 150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Del="00961DAC" w:rsidTr="0089257D">
        <w:trPr>
          <w:cantSplit/>
          <w:jc w:val="center"/>
        </w:trPr>
        <w:tc>
          <w:tcPr>
            <w:tcW w:w="817"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AA44C6">
              <w:t>000</w:t>
            </w:r>
          </w:p>
        </w:tc>
        <w:tc>
          <w:tcPr>
            <w:tcW w:w="2982" w:type="dxa"/>
            <w:tcMar>
              <w:top w:w="100" w:type="nil"/>
              <w:right w:w="100" w:type="nil"/>
            </w:tcMar>
          </w:tcPr>
          <w:p w:rsidR="00293232" w:rsidRPr="00B63C0D" w:rsidDel="00961DAC" w:rsidRDefault="00293232" w:rsidP="00293232">
            <w:pPr>
              <w:autoSpaceDE w:val="0"/>
              <w:autoSpaceDN w:val="0"/>
              <w:adjustRightInd w:val="0"/>
              <w:ind w:firstLine="0"/>
              <w:jc w:val="left"/>
              <w:rPr>
                <w:rFonts w:eastAsia="Times New Roman" w:cs="Times New Roman"/>
                <w:szCs w:val="28"/>
                <w:lang w:eastAsia="ru-RU"/>
              </w:rPr>
            </w:pPr>
            <w:r w:rsidRPr="00AA44C6">
              <w:t>2 19 45629 10 0000 150</w:t>
            </w:r>
          </w:p>
        </w:tc>
        <w:tc>
          <w:tcPr>
            <w:tcW w:w="5090" w:type="dxa"/>
            <w:tcMar>
              <w:top w:w="100" w:type="nil"/>
              <w:right w:w="100" w:type="nil"/>
            </w:tcMar>
          </w:tcPr>
          <w:p w:rsidR="00293232" w:rsidRPr="00B63C0D" w:rsidDel="00961DAC" w:rsidRDefault="00293232" w:rsidP="00293232">
            <w:pPr>
              <w:autoSpaceDE w:val="0"/>
              <w:autoSpaceDN w:val="0"/>
              <w:adjustRightInd w:val="0"/>
              <w:ind w:firstLine="0"/>
              <w:rPr>
                <w:rFonts w:eastAsia="Times New Roman" w:cs="Times New Roman"/>
                <w:szCs w:val="28"/>
                <w:lang w:eastAsia="ru-RU"/>
              </w:rPr>
            </w:pPr>
            <w:r w:rsidRPr="00AA44C6">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B63C0D" w:rsidDel="00961DAC" w:rsidRDefault="00293232" w:rsidP="00293232">
            <w:pPr>
              <w:autoSpaceDE w:val="0"/>
              <w:autoSpaceDN w:val="0"/>
              <w:adjustRightInd w:val="0"/>
              <w:ind w:firstLine="0"/>
              <w:jc w:val="center"/>
              <w:rPr>
                <w:rFonts w:eastAsia="Times New Roman" w:cs="Times New Roman"/>
                <w:szCs w:val="28"/>
                <w:lang w:eastAsia="ru-RU"/>
              </w:rPr>
            </w:pPr>
            <w:r w:rsidRPr="00AA44C6">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2 19 45661 10 0000 150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2 19 45821 10 0000 150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2 19 45843 10 0000 150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2 19 45845 10 0000 150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1D50B9">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2 19 60010 10 0000 150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2 19 00000 11 0000 150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3</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2 19 25007 11 0000 150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2 19 25008 11 0000 150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2 19 25013 11 0000 150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2 19 25016 11 0000 150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w:t>
            </w:r>
            <w:r w:rsidR="000720D8">
              <w:rPr>
                <w:rFonts w:eastAsia="Times New Roman" w:cs="Times New Roman"/>
                <w:szCs w:val="28"/>
                <w:lang w:eastAsia="ru-RU"/>
              </w:rPr>
              <w:t xml:space="preserve">                                   </w:t>
            </w:r>
            <w:r w:rsidRPr="00B63C0D">
              <w:rPr>
                <w:rFonts w:eastAsia="Times New Roman" w:cs="Times New Roman"/>
                <w:szCs w:val="28"/>
                <w:lang w:eastAsia="ru-RU"/>
              </w:rPr>
              <w:t>2012 - 2020 годах"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2 19 25021 11 0000 150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2 19 25023 11 0000 150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2 19 25025 11 0000 150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2 19 25027 11 0000 150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2 19 25028 11 0000 150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75E84">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D75E84">
              <w:t>2 19 25065 11 0000 150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D75E84">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75E84">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2 19 25076 11 0000 150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2 19 25078 11 0000 150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2 19 25081 11 0000 150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2 19 25086 11 0000 150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2 19 25094 11 0000 150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2 19 25097 11 0000 150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2 19 25113 11 0000 150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2 19 25114 11 0000 150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920BF">
              <w:lastRenderedPageBreak/>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C920BF">
              <w:t>2 19 25117 11 0000 150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C920BF">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920BF">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2 19 25138 11 0000 150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2 19 25162 11 0000 150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2 19 25163 11 0000 150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2 19 25169 11 0000 150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2 19 25170 11 0000 150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2 19 25173 11 0000 150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2 19 25175 11 0000 150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2 19 25177 11 0000 150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2 19 25178 11 0000 150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2 19 25187 11 0000 150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2 19 25188 11 0000 150</w:t>
            </w:r>
          </w:p>
        </w:tc>
        <w:tc>
          <w:tcPr>
            <w:tcW w:w="5090" w:type="dxa"/>
            <w:tcMar>
              <w:top w:w="100" w:type="nil"/>
              <w:right w:w="100" w:type="nil"/>
            </w:tcMar>
            <w:vAlign w:val="bottom"/>
          </w:tcPr>
          <w:p w:rsidR="00293232" w:rsidRPr="008B2360" w:rsidRDefault="00293232" w:rsidP="00FC541E">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2 19 25189 11 0000 150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2 19 25201 11 0000 150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994626">
        <w:trPr>
          <w:cantSplit/>
          <w:jc w:val="center"/>
        </w:trPr>
        <w:tc>
          <w:tcPr>
            <w:tcW w:w="817"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000</w:t>
            </w:r>
          </w:p>
        </w:tc>
        <w:tc>
          <w:tcPr>
            <w:tcW w:w="2982" w:type="dxa"/>
            <w:tcMar>
              <w:top w:w="100" w:type="nil"/>
              <w:right w:w="100" w:type="nil"/>
            </w:tcMar>
          </w:tcPr>
          <w:p w:rsidR="00293232" w:rsidRPr="008B2360" w:rsidRDefault="00293232" w:rsidP="00293232">
            <w:pPr>
              <w:autoSpaceDE w:val="0"/>
              <w:autoSpaceDN w:val="0"/>
              <w:adjustRightInd w:val="0"/>
              <w:ind w:firstLine="0"/>
              <w:jc w:val="left"/>
              <w:rPr>
                <w:rFonts w:cs="Times New Roman"/>
                <w:color w:val="000000" w:themeColor="text1"/>
                <w:szCs w:val="28"/>
              </w:rPr>
            </w:pPr>
            <w:r w:rsidRPr="00B63C0D">
              <w:rPr>
                <w:rFonts w:eastAsia="Times New Roman" w:cs="Times New Roman"/>
                <w:szCs w:val="28"/>
                <w:lang w:eastAsia="ru-RU"/>
              </w:rPr>
              <w:t>2 19 25202 11 0000 150</w:t>
            </w:r>
          </w:p>
        </w:tc>
        <w:tc>
          <w:tcPr>
            <w:tcW w:w="5090" w:type="dxa"/>
            <w:tcMar>
              <w:top w:w="100" w:type="nil"/>
              <w:right w:w="100" w:type="nil"/>
            </w:tcMar>
            <w:vAlign w:val="bottom"/>
          </w:tcPr>
          <w:p w:rsidR="00293232" w:rsidRPr="008B2360" w:rsidRDefault="00293232" w:rsidP="00293232">
            <w:pPr>
              <w:autoSpaceDE w:val="0"/>
              <w:autoSpaceDN w:val="0"/>
              <w:adjustRightInd w:val="0"/>
              <w:ind w:firstLine="0"/>
              <w:rPr>
                <w:rFonts w:cs="Times New Roman"/>
                <w:color w:val="000000" w:themeColor="text1"/>
                <w:szCs w:val="28"/>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 с внутригородским делением</w:t>
            </w:r>
          </w:p>
        </w:tc>
        <w:tc>
          <w:tcPr>
            <w:tcW w:w="1276" w:type="dxa"/>
            <w:tcMar>
              <w:top w:w="100" w:type="nil"/>
              <w:right w:w="100" w:type="nil"/>
            </w:tcMar>
          </w:tcPr>
          <w:p w:rsidR="00293232" w:rsidRPr="008B2360" w:rsidRDefault="00293232" w:rsidP="00293232">
            <w:pPr>
              <w:autoSpaceDE w:val="0"/>
              <w:autoSpaceDN w:val="0"/>
              <w:adjustRightInd w:val="0"/>
              <w:ind w:firstLine="0"/>
              <w:jc w:val="center"/>
              <w:rPr>
                <w:rFonts w:cs="Times New Roman"/>
                <w:color w:val="000000" w:themeColor="text1"/>
                <w:szCs w:val="28"/>
              </w:rPr>
            </w:pPr>
            <w:r w:rsidRPr="00B63C0D">
              <w:rPr>
                <w:rFonts w:eastAsia="Times New Roman" w:cs="Times New Roman"/>
                <w:szCs w:val="28"/>
                <w:lang w:eastAsia="ru-RU"/>
              </w:rPr>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8D40D1">
              <w:lastRenderedPageBreak/>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8D40D1">
              <w:t>2 19 25205 11 0000 150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8D40D1">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8D40D1">
              <w:t>4</w:t>
            </w:r>
          </w:p>
        </w:tc>
      </w:tr>
      <w:tr w:rsidR="00293232" w:rsidRPr="008B2360"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8D40D1">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8D40D1">
              <w:t>2 19 25208 11 0000 150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8D40D1">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8D40D1">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2 19 25210 11 0000 150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2 19 25219 11 0000 150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2 19 25228 11 0000 150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2 19 25229 11 0000 150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2 19 25230 11 0000 150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2 19 25232 11 0000 150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2 19 25239 11 0000 150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2 19 25241 11 0000 150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2 19 25242 11 0000 150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2 19 25243 11 0000 150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2 19 25253 11 0000 150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2 19 25255 11 0000 150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2 19 25256 11 0000 150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2 19 25259 11 0000 150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2 19 25261 11 0000 150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2 19 25281 11 0000 150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2 19 25291 11 0000 150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2 19 25299 11 0000 150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2 19 25302 11 0000 150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2 19 25304 11 0000 150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Pr>
                <w:rFonts w:eastAsia="Times New Roman" w:cs="Times New Roman"/>
                <w:szCs w:val="28"/>
                <w:lang w:eastAsia="ru-RU"/>
              </w:rPr>
              <w:t>2 19 25305</w:t>
            </w:r>
            <w:r w:rsidRPr="00B63C0D">
              <w:rPr>
                <w:rFonts w:eastAsia="Times New Roman" w:cs="Times New Roman"/>
                <w:szCs w:val="28"/>
                <w:lang w:eastAsia="ru-RU"/>
              </w:rPr>
              <w:t xml:space="preserve"> 11 0000 150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2 19 25322 11 0000 150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2 19 25324 11 0000 150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2 19 25325 11 0000 150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B1115">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CB1115">
              <w:t>2 19 25365 11 0000 150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CB1115">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B1115">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2 19 25404 11 0000 150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2 19 25412 11 0000 150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2 19 25456 11 0000 150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2 19 25466 11 0000 150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2 19 25467 11 0000 150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2 19 25480 11 0000 150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253103">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253103">
              <w:t>2 19 25481 11 0000 150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253103">
              <w:t xml:space="preserve">Возврат остатков субсидий </w:t>
            </w:r>
            <w:r w:rsidR="00754304">
              <w:t xml:space="preserve">на </w:t>
            </w:r>
            <w:r w:rsidRPr="00253103">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253103">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2 19 25490 11 0000 150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2 19 25491 11 0000 150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2 19 25495 11 0000 150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0720D8">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2 19 25497 11 0000 150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2 19 25500 11 0000 150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2 19 25502 11 0000 150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2 19 25508 11 0000 150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2 19 25509 11 0000 150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2 19 25511 11 0000 150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2 19 25514 11 0000 150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2 19 25515 11 0000 150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2 19 25516 11 0000 150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2 19 25517 11 0000 150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2 19 25519 11 0000 150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2 19 25520 11 0000 150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2 19 25523 11 0000 150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2 19 25526 11 0000 150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2 19 25527 11 0000 150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2 19 25555 11 0000 150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2 19 25576 11 0000 150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2 19 25586 11 0000 150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656B66">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656B66">
              <w:t>2 19 25589 11 0000 150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656B66">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656B66">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2 19 25856 11 0000 150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2 19 25858 11 0000 150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2 19 25868 11 0000 150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2 19 27112 11 0000 150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2 19 27121 11 0000 150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2 19 27139 11 0000 150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2 19 27188 11 0000 150</w:t>
            </w:r>
          </w:p>
        </w:tc>
        <w:tc>
          <w:tcPr>
            <w:tcW w:w="5090" w:type="dxa"/>
            <w:tcMar>
              <w:top w:w="100" w:type="nil"/>
              <w:right w:w="100" w:type="nil"/>
            </w:tcMar>
            <w:vAlign w:val="bottom"/>
          </w:tcPr>
          <w:p w:rsidR="00293232" w:rsidRPr="00CF2EA1" w:rsidRDefault="00293232" w:rsidP="00FC541E">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0720D8">
              <w:rPr>
                <w:rFonts w:eastAsia="Times New Roman" w:cs="Times New Roman"/>
                <w:szCs w:val="28"/>
                <w:lang w:eastAsia="ru-RU"/>
              </w:rPr>
              <w:t xml:space="preserve">                 </w:t>
            </w:r>
            <w:r w:rsidRPr="00B63C0D">
              <w:rPr>
                <w:rFonts w:eastAsia="Times New Roman" w:cs="Times New Roman"/>
                <w:szCs w:val="28"/>
                <w:lang w:eastAsia="ru-RU"/>
              </w:rPr>
              <w:t>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2 19 27227 11 0000 150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2 19 27233 11 0000 150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2 19 27246 11 0000 150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2 19 27372 11 0000 150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2 19 27384 11 0000 150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2 19 27386 11 0000 150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2 19 27419 11 0000 150</w:t>
            </w:r>
          </w:p>
        </w:tc>
        <w:tc>
          <w:tcPr>
            <w:tcW w:w="5090" w:type="dxa"/>
            <w:tcMar>
              <w:top w:w="100" w:type="nil"/>
              <w:right w:w="100" w:type="nil"/>
            </w:tcMar>
            <w:vAlign w:val="bottom"/>
          </w:tcPr>
          <w:p w:rsidR="00293232" w:rsidRPr="00CF2EA1" w:rsidRDefault="00293232" w:rsidP="00E30985">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2 19 27456 11 0000 150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2 19 27503 11 0000 150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2 19 27512 11 0000 150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2 19 27523 11 0000 150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2 19 27567 11 0000 150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2 19 27576 11 0000 150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2 19 35067 11 0000 150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2 19 35078 11 0000 150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2 19 35082 11 0000 150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2 19 35084 11 0000 150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2 19 35090 11 0000 150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2 19 35118 11 0000 150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2 19 35120 11 0000 150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2 19 35128 11 0000 150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2 19 35129 11 0000 150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2 19 35134 11 0000 150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0720D8">
              <w:rPr>
                <w:rFonts w:eastAsia="Times New Roman" w:cs="Times New Roman"/>
                <w:szCs w:val="28"/>
                <w:lang w:eastAsia="ru-RU"/>
              </w:rPr>
              <w:t xml:space="preserve">                            </w:t>
            </w:r>
            <w:r w:rsidRPr="00B63C0D">
              <w:rPr>
                <w:rFonts w:eastAsia="Times New Roman" w:cs="Times New Roman"/>
                <w:szCs w:val="28"/>
                <w:lang w:eastAsia="ru-RU"/>
              </w:rPr>
              <w:t>"О ветеранах", в соответствии с Указом Президента Российской Федерации</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от 7 мая 2008 года № 714</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"Об обеспечении жильем ветеранов Великой Отечественной войны </w:t>
            </w:r>
            <w:r w:rsidR="000720D8">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2 19 35135 11 0000 150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2 19 35137 11 0000 150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2 19 35176 11 0000 150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24 ноября 1995 года № 181-ФЗ </w:t>
            </w:r>
            <w:r w:rsidR="000720D8">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2 19 35220 11 0000 150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2 19 35240 11 0000 150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0720D8">
              <w:rPr>
                <w:rFonts w:eastAsia="Times New Roman" w:cs="Times New Roman"/>
                <w:szCs w:val="28"/>
                <w:lang w:eastAsia="ru-RU"/>
              </w:rPr>
              <w:t xml:space="preserve">                                     </w:t>
            </w:r>
            <w:r w:rsidRPr="00B63C0D">
              <w:rPr>
                <w:rFonts w:eastAsia="Times New Roman" w:cs="Times New Roman"/>
                <w:szCs w:val="28"/>
                <w:lang w:eastAsia="ru-RU"/>
              </w:rPr>
              <w:t>с Федеральным законом</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17 сентября 1998 года № 157-ФЗ </w:t>
            </w:r>
            <w:r w:rsidR="000720D8">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2 19 35250 11 0000 150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2 19 35260 11 0000 150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2 19 35270 11 0000 150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0720D8">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2 19 35280 11 0000 150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25 апреля 2002 года № 40-ФЗ </w:t>
            </w:r>
            <w:r w:rsidR="000720D8">
              <w:rPr>
                <w:rFonts w:eastAsia="Times New Roman" w:cs="Times New Roman"/>
                <w:szCs w:val="28"/>
                <w:lang w:eastAsia="ru-RU"/>
              </w:rPr>
              <w:t xml:space="preserve">                       </w:t>
            </w:r>
            <w:r w:rsidRPr="00B63C0D">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2 19 35290 11 0000 150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Законом Российской Федерации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19 апреля 1991 года № 1032-I </w:t>
            </w:r>
            <w:r w:rsidR="000720D8">
              <w:rPr>
                <w:rFonts w:eastAsia="Times New Roman" w:cs="Times New Roman"/>
                <w:szCs w:val="28"/>
                <w:lang w:eastAsia="ru-RU"/>
              </w:rPr>
              <w:t xml:space="preserve">                        </w:t>
            </w:r>
            <w:r w:rsidRPr="00B63C0D">
              <w:rPr>
                <w:rFonts w:eastAsia="Times New Roman" w:cs="Times New Roman"/>
                <w:szCs w:val="28"/>
                <w:lang w:eastAsia="ru-RU"/>
              </w:rPr>
              <w:t>"О занятости населения 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2 19 35301 11 0000 150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2 19 35302 11 0000 150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2 19 35303 11 0000 150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2 19 35304 11 0000 150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2 19 35380 11 0000 150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0720D8">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2 19 35404 11 0000 150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2 19 35414 11 0000 150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2 19 35429 11 0000 150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2 19 35430 11 0000 150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2 19 35431 11 0000 150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2 19 35432 11 0000 150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2 19 35460 11 0000 150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2 19 35462 11 0000 150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D610C">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D610C">
              <w:t>2 19 35469 11 0000 150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D610C">
              <w:t>Возврат остатков субвенций на проведение Всероссийской переписи населения 2020 года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D610C">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2 19 35502 11 0000 150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2 19 35508 11 0000 150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2 19 35520 11 0000 150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2 19 35541 11 0000 150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2 19 35542 11 0000 150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2 19 35543 11 0000 150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2 19 35544 11 0000 150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2 19 35573 11 0000 150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2 19 35930 11 0000 150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2 19 43046 11 0000 150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2 19 43893 11 0000 150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2 19 45109 11 0000 150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2 19 45141 11 0000 150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2 19 45142 11 0000 150</w:t>
            </w:r>
          </w:p>
        </w:tc>
        <w:tc>
          <w:tcPr>
            <w:tcW w:w="5090" w:type="dxa"/>
            <w:tcMar>
              <w:top w:w="100" w:type="nil"/>
              <w:right w:w="100" w:type="nil"/>
            </w:tcMar>
            <w:vAlign w:val="bottom"/>
          </w:tcPr>
          <w:p w:rsidR="00293232" w:rsidRPr="00CF2EA1" w:rsidRDefault="00293232" w:rsidP="00016055">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иных межбюджетных трансфертов на обеспечение деятельности </w:t>
            </w:r>
            <w:r w:rsidR="00016055">
              <w:rPr>
                <w:rFonts w:eastAsia="Times New Roman" w:cs="Times New Roman"/>
                <w:szCs w:val="28"/>
                <w:lang w:eastAsia="ru-RU"/>
              </w:rPr>
              <w:t>сенаторов Российской Федерации</w:t>
            </w:r>
            <w:r w:rsidRPr="00B63C0D">
              <w:rPr>
                <w:rFonts w:eastAsia="Times New Roman" w:cs="Times New Roman"/>
                <w:szCs w:val="28"/>
                <w:lang w:eastAsia="ru-RU"/>
              </w:rPr>
              <w:t xml:space="preserve"> и их помощников в субъектах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2 19 45156 11 0000 150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2 19 45159 11 0000 150</w:t>
            </w:r>
          </w:p>
        </w:tc>
        <w:tc>
          <w:tcPr>
            <w:tcW w:w="5090" w:type="dxa"/>
            <w:tcMar>
              <w:top w:w="100" w:type="nil"/>
              <w:right w:w="100" w:type="nil"/>
            </w:tcMar>
            <w:vAlign w:val="bottom"/>
          </w:tcPr>
          <w:p w:rsidR="00293232" w:rsidRPr="00CF2EA1" w:rsidRDefault="00293232" w:rsidP="00955236">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2 19 45160 11 0000 150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2 19 45161 11 0000 150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трансферов на реализацию отдельных полномочий в области лекарственного обеспечения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2 19 45165 11 0000 150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2 19 45191 11 0000 150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2 19 45192 11 0000 150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2 19 45196 11 0000 150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2 19 45216 11 0000 150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2 19 45249 11 0000 150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2 19 45296 11 0000 150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2 19 45303 11 0000 150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2 19 45321 11 0000 150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2 19 45323 11 0000 150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2 19 45326 11 0000 150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2 19 45327 11 0000 150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2 19 45328 11 0000 150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0720D8">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2 19 45360 11 0000 150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0720D8">
              <w:rPr>
                <w:rFonts w:eastAsia="Times New Roman" w:cs="Times New Roman"/>
                <w:szCs w:val="28"/>
                <w:lang w:eastAsia="ru-RU"/>
              </w:rPr>
              <w:t xml:space="preserve">                                  </w:t>
            </w:r>
            <w:r w:rsidRPr="00B63C0D">
              <w:rPr>
                <w:rFonts w:eastAsia="Times New Roman" w:cs="Times New Roman"/>
                <w:szCs w:val="28"/>
                <w:lang w:eastAsia="ru-RU"/>
              </w:rPr>
              <w:t>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2 19 45379 11 0000 150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2 19 45389 11 0000 150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2 19 45390 11 0000 150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трансферов на финансовое обеспечение дорожной деятельности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2 19 45393 11 0000 150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2 19 45418 11 0000 150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2 19 45421 11 0000 150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2 19 45424 11 0000 150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2 19 45426 11 0000 150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lastRenderedPageBreak/>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2 19 45433 11 0000 150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2 19 45434 11 0000 150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трансферов на реализацию мероприятий по содействию развитию инфраструктуры субъектов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2 19 45453 11 0000 150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2 19 45454 11 0000 150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2 19 45455 11 0000 150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2 19 45468 11 0000 150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2 19 45476 11 0000 150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2 19 45505 11 0000 150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2 19 45523 11 0000 150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5780">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05780">
              <w:t>2 19 45578 11 0000 150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05780">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5780">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5780">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05780">
              <w:t>2 19 45593 11 0000 150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05780">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5780">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5780">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05780">
              <w:t>2 19 45594 11 0000 150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05780">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05780">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2 19 45602 11 0000 150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2 19 45605 11 0000 150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по приобретению в государственную собственность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2 19 45608 11 0000 150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2 19 45620 11 0000 150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CF2EA1"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C19C6">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7C19C6">
              <w:t>2 19 45629 11 0000 150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7C19C6">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C19C6">
              <w:t>4</w:t>
            </w:r>
          </w:p>
        </w:tc>
      </w:tr>
      <w:tr w:rsidR="00293232" w:rsidRPr="00CF2EA1" w:rsidTr="00994626">
        <w:trPr>
          <w:cantSplit/>
          <w:jc w:val="center"/>
        </w:trPr>
        <w:tc>
          <w:tcPr>
            <w:tcW w:w="817"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CF2EA1" w:rsidRDefault="00293232" w:rsidP="00293232">
            <w:pPr>
              <w:autoSpaceDE w:val="0"/>
              <w:autoSpaceDN w:val="0"/>
              <w:adjustRightInd w:val="0"/>
              <w:ind w:firstLine="0"/>
              <w:jc w:val="left"/>
              <w:rPr>
                <w:rFonts w:eastAsia="Times New Roman" w:cs="Times New Roman"/>
                <w:color w:val="000000"/>
                <w:szCs w:val="28"/>
                <w:lang w:eastAsia="ru-RU"/>
              </w:rPr>
            </w:pPr>
            <w:r w:rsidRPr="00B63C0D">
              <w:rPr>
                <w:rFonts w:eastAsia="Times New Roman" w:cs="Times New Roman"/>
                <w:szCs w:val="28"/>
                <w:lang w:eastAsia="ru-RU"/>
              </w:rPr>
              <w:t>2 19 45661 11 0000 150</w:t>
            </w:r>
          </w:p>
        </w:tc>
        <w:tc>
          <w:tcPr>
            <w:tcW w:w="5090" w:type="dxa"/>
            <w:tcMar>
              <w:top w:w="100" w:type="nil"/>
              <w:right w:w="100" w:type="nil"/>
            </w:tcMar>
            <w:vAlign w:val="bottom"/>
          </w:tcPr>
          <w:p w:rsidR="00293232" w:rsidRPr="00CF2EA1" w:rsidRDefault="00293232" w:rsidP="00293232">
            <w:pPr>
              <w:autoSpaceDE w:val="0"/>
              <w:autoSpaceDN w:val="0"/>
              <w:adjustRightInd w:val="0"/>
              <w:ind w:firstLine="0"/>
              <w:rPr>
                <w:rFonts w:eastAsia="Times New Roman" w:cs="Times New Roman"/>
                <w:color w:val="000000"/>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CF2EA1" w:rsidRDefault="00293232" w:rsidP="00293232">
            <w:pPr>
              <w:autoSpaceDE w:val="0"/>
              <w:autoSpaceDN w:val="0"/>
              <w:adjustRightInd w:val="0"/>
              <w:ind w:firstLine="0"/>
              <w:jc w:val="center"/>
              <w:rPr>
                <w:rFonts w:eastAsia="Times New Roman" w:cs="Times New Roman"/>
                <w:color w:val="000000"/>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2 19 45821 11 0000 150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2 19 45843 11 0000 150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2 19 45845 11 0000 150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2 19 60010 11 0000 150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2 19 00000 12 0000 150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2 19 25007 12 0000 150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2 19 25008 12 0000 150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2 19 25013 12 0000 150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2 19 25016 12 0000 150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w:t>
            </w:r>
            <w:r w:rsidR="000720D8">
              <w:rPr>
                <w:rFonts w:eastAsia="Times New Roman" w:cs="Times New Roman"/>
                <w:szCs w:val="28"/>
                <w:lang w:eastAsia="ru-RU"/>
              </w:rPr>
              <w:t xml:space="preserve">                                              </w:t>
            </w:r>
            <w:r w:rsidRPr="00B63C0D">
              <w:rPr>
                <w:rFonts w:eastAsia="Times New Roman" w:cs="Times New Roman"/>
                <w:szCs w:val="28"/>
                <w:lang w:eastAsia="ru-RU"/>
              </w:rPr>
              <w:t>в 2012 - 2020 годах"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C17CC">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FC17CC">
              <w:t>2 19 25065 12 0000 150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FC17CC">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C17CC">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2 19 25076 12 0000 150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2 19 25078 12 0000 150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2 19 25081 12 0000 150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2 19 25086 12 0000 150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2 19 25094 12 0000 150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2 19 25097 12 0000 150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2 19 25113 12 0000 150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2 19 25114 12 0000 150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F5B42">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F5B42">
              <w:t>2 19 25117 12 0000 150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F5B42">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F5B42">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2 19 25138 12 0000 150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2 19 25188 12 0000 150</w:t>
            </w:r>
          </w:p>
        </w:tc>
        <w:tc>
          <w:tcPr>
            <w:tcW w:w="5090" w:type="dxa"/>
            <w:tcMar>
              <w:top w:w="100" w:type="nil"/>
              <w:right w:w="100" w:type="nil"/>
            </w:tcMar>
            <w:vAlign w:val="bottom"/>
          </w:tcPr>
          <w:p w:rsidR="00293232" w:rsidRPr="00B63C0D" w:rsidRDefault="00293232" w:rsidP="00FC541E">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2 19 25201 12 0000 150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2 19 25202 12 0000 150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E6D31">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0E6D31">
              <w:t>2 19 25205 12 0000 150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0E6D31">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E6D31">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E6D31">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0E6D31">
              <w:t>2 19 25208 12 0000 150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0E6D31">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E6D31">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2 19 25210 12 0000 150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2 19 25219 12 0000 150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2 19 25228 12 0000 150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2 19 25229 12 0000 150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2 19 25261 12 0000 150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2 19 25281 12 0000 150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2 19 25291 12 0000 150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2 19 25299 12 0000 150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w:t>
            </w:r>
            <w:r>
              <w:rPr>
                <w:rFonts w:eastAsia="Times New Roman" w:cs="Times New Roman"/>
                <w:szCs w:val="28"/>
                <w:lang w:eastAsia="ru-RU"/>
              </w:rPr>
              <w:t>5</w:t>
            </w:r>
            <w:r w:rsidRPr="00B63C0D">
              <w:rPr>
                <w:rFonts w:eastAsia="Times New Roman" w:cs="Times New Roman"/>
                <w:szCs w:val="28"/>
                <w:lang w:eastAsia="ru-RU"/>
              </w:rPr>
              <w:t xml:space="preserve">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A7137">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A7137">
              <w:t>2 19 25365 12 0000 150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A7137">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A7137">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2 19 25404 12 0000 150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2 19 25412 12 0000 150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2 19 25456 12 0000 150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2 19 25466 12 0000 150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2 19 25467 12 0000 150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2 19 25480 12 0000 150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637FB">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637FB">
              <w:t>2 19 25481 12 0000 150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637FB">
              <w:t xml:space="preserve">Возврат остатков субсидий </w:t>
            </w:r>
            <w:r w:rsidR="00754304">
              <w:t xml:space="preserve">на </w:t>
            </w:r>
            <w:r w:rsidRPr="003637FB">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637FB">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на 2016 - 2020 годы"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2 19 25555 12 0000 150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2 19 25576 12 0000 150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2 19 25586 12 0000 150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022DD">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F022DD">
              <w:t>2 19 25589 12 0000 150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F022DD">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022DD">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2 19 25856 12 0000 150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2 19 25858 12 0000 150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2 19 25868 12 0000 150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2 19 27112 12 0000 150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2 19 27121 12 0000 150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2 19 27139 12 0000 150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2 19 27188 12 0000 150</w:t>
            </w:r>
          </w:p>
        </w:tc>
        <w:tc>
          <w:tcPr>
            <w:tcW w:w="5090" w:type="dxa"/>
            <w:tcMar>
              <w:top w:w="100" w:type="nil"/>
              <w:right w:w="100" w:type="nil"/>
            </w:tcMar>
            <w:vAlign w:val="bottom"/>
          </w:tcPr>
          <w:p w:rsidR="00293232" w:rsidRPr="00B63C0D" w:rsidRDefault="00293232" w:rsidP="00FC541E">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2 19 27227 12 0000 150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2 19 27233 12 0000 150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2 19 27246 12 0000 150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2 19 27372 12 0000 150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2 19 27384 12 0000 150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2 19 27386 12 0000 150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2 19 27419 12 0000 150</w:t>
            </w:r>
          </w:p>
        </w:tc>
        <w:tc>
          <w:tcPr>
            <w:tcW w:w="5090" w:type="dxa"/>
            <w:tcMar>
              <w:top w:w="100" w:type="nil"/>
              <w:right w:w="100" w:type="nil"/>
            </w:tcMar>
            <w:vAlign w:val="bottom"/>
          </w:tcPr>
          <w:p w:rsidR="00293232" w:rsidRPr="00B63C0D" w:rsidRDefault="00293232" w:rsidP="00E30985">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2 19 27456 12 0000 150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2 19 27503 12 0000 150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2 19 27512 12 0000 150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2017 - 2025 годов в обеспечение космической деятельности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2 19 27523 12 0000 150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2 19 27567 12 0000 150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2 19 27576 12 0000 150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2 19 35067 12 0000 150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2 19 35078 12 0000 150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2 19 35082 12 0000 150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2 19 35084 12 0000 150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2 19 35090 12 0000 150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2 19 35118 12 0000 150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367539">
              <w:rPr>
                <w:rFonts w:eastAsia="Times New Roman" w:cs="Times New Roman"/>
                <w:szCs w:val="28"/>
                <w:lang w:eastAsia="ru-RU"/>
              </w:rPr>
              <w:t xml:space="preserve"> </w:t>
            </w:r>
            <w:r w:rsidR="000720D8">
              <w:rPr>
                <w:rFonts w:eastAsia="Times New Roman" w:cs="Times New Roman"/>
                <w:szCs w:val="28"/>
                <w:lang w:eastAsia="ru-RU"/>
              </w:rPr>
              <w:t xml:space="preserve">                   </w:t>
            </w:r>
            <w:r w:rsidRPr="00B63C0D">
              <w:rPr>
                <w:rFonts w:eastAsia="Times New Roman" w:cs="Times New Roman"/>
                <w:szCs w:val="28"/>
                <w:lang w:eastAsia="ru-RU"/>
              </w:rPr>
              <w:t>от 7 мая 2008 года № 714</w:t>
            </w:r>
            <w:r w:rsidR="000720D8">
              <w:rPr>
                <w:rFonts w:eastAsia="Times New Roman" w:cs="Times New Roman"/>
                <w:szCs w:val="28"/>
                <w:lang w:eastAsia="ru-RU"/>
              </w:rPr>
              <w:t xml:space="preserve">                                      </w:t>
            </w:r>
            <w:r w:rsidRPr="00B63C0D">
              <w:rPr>
                <w:rFonts w:eastAsia="Times New Roman" w:cs="Times New Roman"/>
                <w:szCs w:val="28"/>
                <w:lang w:eastAsia="ru-RU"/>
              </w:rPr>
              <w:t xml:space="preserve"> "Об обеспечении жильем ветеранов Великой Отечественной войны </w:t>
            </w:r>
            <w:r w:rsidR="000720D8">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0720D8">
              <w:rPr>
                <w:rFonts w:eastAsia="Times New Roman" w:cs="Times New Roman"/>
                <w:szCs w:val="28"/>
                <w:lang w:eastAsia="ru-RU"/>
              </w:rPr>
              <w:t xml:space="preserve">                                            </w:t>
            </w:r>
            <w:r w:rsidRPr="00B63C0D">
              <w:rPr>
                <w:rFonts w:eastAsia="Times New Roman" w:cs="Times New Roman"/>
                <w:szCs w:val="28"/>
                <w:lang w:eastAsia="ru-RU"/>
              </w:rPr>
              <w:t xml:space="preserve">от 12 января 1995 года № 5-ФЗ </w:t>
            </w:r>
            <w:r w:rsidR="000720D8">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2 19 35176 12 0000 150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w:t>
            </w:r>
            <w:r w:rsidR="005B3F8B">
              <w:rPr>
                <w:rFonts w:eastAsia="Times New Roman" w:cs="Times New Roman"/>
                <w:szCs w:val="28"/>
                <w:lang w:eastAsia="ru-RU"/>
              </w:rPr>
              <w:t xml:space="preserve">                                               </w:t>
            </w:r>
            <w:r w:rsidRPr="00B63C0D">
              <w:rPr>
                <w:rFonts w:eastAsia="Times New Roman" w:cs="Times New Roman"/>
                <w:szCs w:val="28"/>
                <w:lang w:eastAsia="ru-RU"/>
              </w:rPr>
              <w:t xml:space="preserve"> от 24 ноября 1995 года № 181-ФЗ </w:t>
            </w:r>
            <w:r w:rsidR="005B3F8B">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2 19 35220 12 0000 150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2 19 35240 12 0000 150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5B3F8B">
              <w:rPr>
                <w:rFonts w:eastAsia="Times New Roman" w:cs="Times New Roman"/>
                <w:szCs w:val="28"/>
                <w:lang w:eastAsia="ru-RU"/>
              </w:rPr>
              <w:t xml:space="preserve">                                       </w:t>
            </w:r>
            <w:r w:rsidRPr="00B63C0D">
              <w:rPr>
                <w:rFonts w:eastAsia="Times New Roman" w:cs="Times New Roman"/>
                <w:szCs w:val="28"/>
                <w:lang w:eastAsia="ru-RU"/>
              </w:rPr>
              <w:t>с Федеральным законом</w:t>
            </w:r>
            <w:r w:rsidR="005B3F8B">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w:t>
            </w:r>
            <w:r w:rsidR="005B3F8B">
              <w:rPr>
                <w:rFonts w:eastAsia="Times New Roman" w:cs="Times New Roman"/>
                <w:szCs w:val="28"/>
                <w:lang w:eastAsia="ru-RU"/>
              </w:rPr>
              <w:t xml:space="preserve">                     </w:t>
            </w:r>
            <w:r w:rsidRPr="00B63C0D">
              <w:rPr>
                <w:rFonts w:eastAsia="Times New Roman" w:cs="Times New Roman"/>
                <w:szCs w:val="28"/>
                <w:lang w:eastAsia="ru-RU"/>
              </w:rPr>
              <w:t xml:space="preserve"> "Об иммунопрофилактике инфекционных болезней"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2 19 35250 12 0000 150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2 19 35260 12 0000 150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2 19 35270 12 0000 150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5B3F8B">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5B3F8B">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2 19 35280 12 0000 150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5B3F8B">
              <w:rPr>
                <w:rFonts w:eastAsia="Times New Roman" w:cs="Times New Roman"/>
                <w:szCs w:val="28"/>
                <w:lang w:eastAsia="ru-RU"/>
              </w:rPr>
              <w:t xml:space="preserve">                   </w:t>
            </w:r>
            <w:r w:rsidRPr="00B63C0D">
              <w:rPr>
                <w:rFonts w:eastAsia="Times New Roman" w:cs="Times New Roman"/>
                <w:szCs w:val="28"/>
                <w:lang w:eastAsia="ru-RU"/>
              </w:rPr>
              <w:t xml:space="preserve">с Федеральным законом </w:t>
            </w:r>
            <w:r w:rsidR="005B3F8B">
              <w:rPr>
                <w:rFonts w:eastAsia="Times New Roman" w:cs="Times New Roman"/>
                <w:szCs w:val="28"/>
                <w:lang w:eastAsia="ru-RU"/>
              </w:rPr>
              <w:t xml:space="preserve">                                 </w:t>
            </w:r>
            <w:r w:rsidRPr="00B63C0D">
              <w:rPr>
                <w:rFonts w:eastAsia="Times New Roman" w:cs="Times New Roman"/>
                <w:szCs w:val="28"/>
                <w:lang w:eastAsia="ru-RU"/>
              </w:rPr>
              <w:t xml:space="preserve">от 25 апреля 2002 года № 40-ФЗ </w:t>
            </w:r>
            <w:r w:rsidR="005B3F8B">
              <w:rPr>
                <w:rFonts w:eastAsia="Times New Roman" w:cs="Times New Roman"/>
                <w:szCs w:val="28"/>
                <w:lang w:eastAsia="ru-RU"/>
              </w:rPr>
              <w:t xml:space="preserve">                      </w:t>
            </w:r>
            <w:r w:rsidRPr="00B63C0D">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2 19 35290 12 0000 150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Законом Российской Федерации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от 19 апреля 1991 года № 1032-I </w:t>
            </w:r>
            <w:r w:rsidR="00976CC4">
              <w:rPr>
                <w:rFonts w:eastAsia="Times New Roman" w:cs="Times New Roman"/>
                <w:szCs w:val="28"/>
                <w:lang w:eastAsia="ru-RU"/>
              </w:rPr>
              <w:t xml:space="preserve">                          </w:t>
            </w:r>
            <w:r w:rsidRPr="00B63C0D">
              <w:rPr>
                <w:rFonts w:eastAsia="Times New Roman" w:cs="Times New Roman"/>
                <w:szCs w:val="28"/>
                <w:lang w:eastAsia="ru-RU"/>
              </w:rPr>
              <w:t>"О занятости населения 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2 19 35380 12 0000 150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 государственных пособиях гражданам, имеющим детей"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2 19 35404 12 0000 150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2 19 35414 12 0000 150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2 19 35429 12 0000 150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2 19 35460 12 0000 150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2 19 35462 12 0000 150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C34FF">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3C34FF">
              <w:t>2 19 35469 12 0000 150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3C34FF">
              <w:t>Возврат остатков субвенций на проведение Всероссийской переписи населения 2020 года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3C34FF">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2 19 35502 12 0000 150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2 19 35508 12 0000 150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2 19 35520 12 0000 150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2 19 35573 12 0000 150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2 19 35930 12 0000 150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2 19 43046 12 0000 150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2 19 45109 12 0000 150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2 19 45156 12 0000 150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2 19 45159 12 0000 150</w:t>
            </w:r>
          </w:p>
        </w:tc>
        <w:tc>
          <w:tcPr>
            <w:tcW w:w="5090" w:type="dxa"/>
            <w:tcMar>
              <w:top w:w="100" w:type="nil"/>
              <w:right w:w="100" w:type="nil"/>
            </w:tcMar>
            <w:vAlign w:val="bottom"/>
          </w:tcPr>
          <w:p w:rsidR="00293232" w:rsidRPr="00B63C0D" w:rsidRDefault="00293232" w:rsidP="00955236">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2 19 45160 12 0000 150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2 19 45165 12 0000 150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2 19 45216 12 0000 150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2 19 45249 12 0000 150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2 19 45296 12 0000 150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2 19 45303 12 0000 150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2 19 45327 12 0000 150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976CC4">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2 19 45360 12 0000 150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976CC4">
              <w:rPr>
                <w:rFonts w:eastAsia="Times New Roman" w:cs="Times New Roman"/>
                <w:szCs w:val="28"/>
                <w:lang w:eastAsia="ru-RU"/>
              </w:rPr>
              <w:t xml:space="preserve">                                  </w:t>
            </w:r>
            <w:r w:rsidRPr="00B63C0D">
              <w:rPr>
                <w:rFonts w:eastAsia="Times New Roman" w:cs="Times New Roman"/>
                <w:szCs w:val="28"/>
                <w:lang w:eastAsia="ru-RU"/>
              </w:rPr>
              <w:t>г. Санкт-Петербурге</w:t>
            </w:r>
            <w:r w:rsidR="00367539">
              <w:rPr>
                <w:rFonts w:eastAsia="Times New Roman" w:cs="Times New Roman"/>
                <w:szCs w:val="28"/>
                <w:lang w:eastAsia="ru-RU"/>
              </w:rPr>
              <w:t xml:space="preserve"> </w:t>
            </w:r>
            <w:r w:rsidRPr="00B63C0D">
              <w:rPr>
                <w:rFonts w:eastAsia="Times New Roman" w:cs="Times New Roman"/>
                <w:szCs w:val="28"/>
                <w:lang w:eastAsia="ru-RU"/>
              </w:rPr>
              <w:t>в 2022 году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2 19 45379 12 0000 150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w:t>
            </w:r>
            <w:r w:rsidR="00367539">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2 19 45389 12 0000 150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2 19 45390 12 0000 150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2 19 45393 12 0000 150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2 19 45418 12 0000 150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2 19 45433 12 0000 150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2 19 45434 12 0000 150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2 19 45454 12 0000 150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2 19 45468 12 0000 150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2 19 45476 12 0000 150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2 19 45505 12 0000 150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2 19 45523 12 0000 150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77AE7">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F77AE7">
              <w:t>2 19 45578 12 0000 150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F77AE7">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77AE7">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77AE7">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F77AE7">
              <w:t>2 19 45593 12 0000 150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F77AE7">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77AE7">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77AE7">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F77AE7">
              <w:t>2 19 45594 12 0000 150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F77AE7">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F77AE7">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2 19 45602 12 0000 150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по приобретению в государственную собственность</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2 19 45608 12 0000 150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2 19 45620 12 0000 150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A269D0">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A269D0">
              <w:t>2 19 45629 12 0000 150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A269D0">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A269D0">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2 19 45661 12 0000 150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2 19 45821 12 0000 150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2 19 45843 12 0000 150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2 19 45845 12 0000 150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2 19 60010 12 0000 150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2 19 00000 13 0000 150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2 19 25007 13 0000 150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2 19 25008 13 0000 150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2 19 25013 13 0000 150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2 19 25016 13 0000 150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w:t>
            </w:r>
            <w:r w:rsidR="00976CC4">
              <w:rPr>
                <w:rFonts w:eastAsia="Times New Roman" w:cs="Times New Roman"/>
                <w:szCs w:val="28"/>
                <w:lang w:eastAsia="ru-RU"/>
              </w:rPr>
              <w:t xml:space="preserve">                                            </w:t>
            </w:r>
            <w:r w:rsidRPr="00B63C0D">
              <w:rPr>
                <w:rFonts w:eastAsia="Times New Roman" w:cs="Times New Roman"/>
                <w:szCs w:val="28"/>
                <w:lang w:eastAsia="ru-RU"/>
              </w:rPr>
              <w:t>в 2012 - 2020 годах"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840D0C">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840D0C">
              <w:t>2 19 25065 13 0000 150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840D0C">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840D0C">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2 19 25076 13 0000 150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2 19 25078 13 0000 150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2 19 25081 13 0000 150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2 19 25086 13 0000 150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2 19 25094 13 0000 150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2 19 25097 13 0000 150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2 19 25113 13 0000 150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2 19 25114 13 0000 150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AC4E71">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AC4E71">
              <w:t>2 19 25117 13 0000 150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AC4E71">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AC4E71">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2 19 25138 13 0000 150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2 19 25188 13 0000 150</w:t>
            </w:r>
          </w:p>
        </w:tc>
        <w:tc>
          <w:tcPr>
            <w:tcW w:w="5090" w:type="dxa"/>
            <w:tcMar>
              <w:top w:w="100" w:type="nil"/>
              <w:right w:w="100" w:type="nil"/>
            </w:tcMar>
            <w:vAlign w:val="bottom"/>
          </w:tcPr>
          <w:p w:rsidR="00293232" w:rsidRPr="00B63C0D" w:rsidRDefault="00293232" w:rsidP="00FC541E">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w:t>
            </w:r>
            <w:r w:rsidR="00367539">
              <w:rPr>
                <w:rFonts w:eastAsia="Times New Roman" w:cs="Times New Roman"/>
                <w:szCs w:val="28"/>
                <w:lang w:eastAsia="ru-RU"/>
              </w:rPr>
              <w:t xml:space="preserve"> </w:t>
            </w:r>
            <w:r w:rsidRPr="00B63C0D">
              <w:rPr>
                <w:rFonts w:eastAsia="Times New Roman" w:cs="Times New Roman"/>
                <w:szCs w:val="28"/>
                <w:lang w:eastAsia="ru-RU"/>
              </w:rPr>
              <w:t xml:space="preserve">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2 19 25201 13 0000 150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2 19 25202 13 0000 150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F56A8">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5F56A8">
              <w:t>2 19 25205 13 0000 150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5F56A8">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F56A8">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F56A8">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5F56A8">
              <w:t>2 19 25208 13 0000 150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5F56A8">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F56A8">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2 19 25210 13 0000 150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2 19 25219 13 0000 150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2 19 25228 13 0000 150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2 19 25229 13 0000 150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2 19 25261 13 0000 150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2 19 25281 13 0000 150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2 19 25291 13 0000 150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2 19 25299 13 0000 150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w:t>
            </w:r>
            <w:r>
              <w:rPr>
                <w:rFonts w:eastAsia="Times New Roman" w:cs="Times New Roman"/>
                <w:szCs w:val="28"/>
                <w:lang w:eastAsia="ru-RU"/>
              </w:rPr>
              <w:t>5</w:t>
            </w:r>
            <w:r w:rsidRPr="00B63C0D">
              <w:rPr>
                <w:rFonts w:eastAsia="Times New Roman" w:cs="Times New Roman"/>
                <w:szCs w:val="28"/>
                <w:lang w:eastAsia="ru-RU"/>
              </w:rPr>
              <w:t xml:space="preserve">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658A2">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C658A2">
              <w:t>2 19 25365 13 0000 150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C658A2">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658A2">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2 19 25404 13 0000 150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2 19 25412 13 0000 150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2 19 25456 13 0000 150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2 19 25466 13 0000 150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2 19 25467 13 0000 150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2 19 25480 13 0000 150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EC50EA">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EC50EA">
              <w:t>2 19 25481 13 0000 150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EC50EA">
              <w:t xml:space="preserve">Возврат остатков субсидий </w:t>
            </w:r>
            <w:r w:rsidR="00754304">
              <w:t xml:space="preserve">на </w:t>
            </w:r>
            <w:r w:rsidRPr="00EC50EA">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EC50EA">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976CC4">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2 19 25555 13 0000 150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2 19 25576 13 0000 150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2 19 25586 13 0000 150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F0627">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7F0627">
              <w:t>2 19 25589 13 0000 150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7F0627">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F0627">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2 19 25856 13 0000 150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2 19 25858 13 0000 150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2 19 25868 13 0000 150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2 19 27112 13 0000 150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2 19 27121 13 0000 150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2 19 27139 13 0000 150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2 19 27188 13 0000 150</w:t>
            </w:r>
          </w:p>
        </w:tc>
        <w:tc>
          <w:tcPr>
            <w:tcW w:w="5090" w:type="dxa"/>
            <w:tcMar>
              <w:top w:w="100" w:type="nil"/>
              <w:right w:w="100" w:type="nil"/>
            </w:tcMar>
            <w:vAlign w:val="bottom"/>
          </w:tcPr>
          <w:p w:rsidR="00293232" w:rsidRPr="00B63C0D" w:rsidRDefault="00293232" w:rsidP="00FC541E">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до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2 19 27227 13 0000 150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2 19 27233 13 0000 150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2 19 27246 13 0000 150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2 19 27372 13 0000 150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2 19 27384 13 0000 150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2 19 27386 13 0000 150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2 19 27419 13 0000 150</w:t>
            </w:r>
          </w:p>
        </w:tc>
        <w:tc>
          <w:tcPr>
            <w:tcW w:w="5090" w:type="dxa"/>
            <w:tcMar>
              <w:top w:w="100" w:type="nil"/>
              <w:right w:w="100" w:type="nil"/>
            </w:tcMar>
            <w:vAlign w:val="bottom"/>
          </w:tcPr>
          <w:p w:rsidR="00293232" w:rsidRPr="00B63C0D" w:rsidRDefault="00293232" w:rsidP="00E30985">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2 19 27456 13 0000 150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2 19 27503 13 0000 150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2 19 27512 13 0000 150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sidR="00976CC4">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2 19 27523 13 0000 150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2 19 27567 13 0000 150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2 19 27576 13 0000 150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2 19 35067 13 0000 150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2 19 35078 13 0000 150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2 19 35082 13 0000 150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2 19 35084 13 0000 150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2 19 35090 13 0000 150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2 19 35118 13 0000 150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976CC4">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от 7 мая 2008 года № 714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"Об обеспечении жильем ветеранов Великой Отечественной войны </w:t>
            </w:r>
            <w:r w:rsidR="00976CC4">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от 12 января 1995 года № 5-ФЗ </w:t>
            </w:r>
            <w:r w:rsidR="00976CC4">
              <w:rPr>
                <w:rFonts w:eastAsia="Times New Roman" w:cs="Times New Roman"/>
                <w:szCs w:val="28"/>
                <w:lang w:eastAsia="ru-RU"/>
              </w:rPr>
              <w:t xml:space="preserve">                            </w:t>
            </w:r>
            <w:r w:rsidRPr="00B63C0D">
              <w:rPr>
                <w:rFonts w:eastAsia="Times New Roman" w:cs="Times New Roman"/>
                <w:szCs w:val="28"/>
                <w:lang w:eastAsia="ru-RU"/>
              </w:rPr>
              <w:t>"О ветеранах",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2 19 35176 13 0000 150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976CC4">
              <w:rPr>
                <w:rFonts w:eastAsia="Times New Roman" w:cs="Times New Roman"/>
                <w:szCs w:val="28"/>
                <w:lang w:eastAsia="ru-RU"/>
              </w:rPr>
              <w:t xml:space="preserve">                                              </w:t>
            </w:r>
            <w:r w:rsidRPr="00B63C0D">
              <w:rPr>
                <w:rFonts w:eastAsia="Times New Roman" w:cs="Times New Roman"/>
                <w:szCs w:val="28"/>
                <w:lang w:eastAsia="ru-RU"/>
              </w:rPr>
              <w:t>от 24 ноября 1995 года № 181-ФЗ</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 социальной защите инвалидов 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2 19 35220 13 0000 150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2 19 35240 13 0000 150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"Об иммунопрофилактике инфекционных болезней"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2 19 35250 13 0000 150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2 19 35260 13 0000 150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2 19 35270 13 0000 150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от 19 мая 1995 года № 81-ФЗ </w:t>
            </w:r>
            <w:r w:rsidR="00976CC4">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2 19 35280 13 0000 150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от 25 апреля 2002 года № 40-ФЗ </w:t>
            </w:r>
            <w:r w:rsidR="00976CC4">
              <w:rPr>
                <w:rFonts w:eastAsia="Times New Roman" w:cs="Times New Roman"/>
                <w:szCs w:val="28"/>
                <w:lang w:eastAsia="ru-RU"/>
              </w:rPr>
              <w:t xml:space="preserve">                      </w:t>
            </w:r>
            <w:r w:rsidRPr="00B63C0D">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2 19 35290 13 0000 150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Законом Российской Федерации </w:t>
            </w:r>
            <w:r w:rsidR="00976CC4">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 занятости населения 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2 19 35380 13 0000 150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2 19 35404 13 0000 150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2 19 35414 13 0000 150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2 19 35429 13 0000 150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2 19 35462 13 0000 150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4119D">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74119D">
              <w:t>2 19 35469 13 0000 150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74119D">
              <w:t>Возврат остатков субвенций на проведение Всероссийской переписи населения 2020 года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4119D">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2 19 35502 13 0000 150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2 19 35508 13 0000 150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2 19 35520 13 0000 150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2 19 35573 13 0000 150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2 19 35930 13 0000 150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2 19 43046 13 0000 150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2 19 45109 13 0000 150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2 19 45156 13 0000 150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2 19 45159 13 0000 150</w:t>
            </w:r>
          </w:p>
        </w:tc>
        <w:tc>
          <w:tcPr>
            <w:tcW w:w="5090" w:type="dxa"/>
            <w:tcMar>
              <w:top w:w="100" w:type="nil"/>
              <w:right w:w="100" w:type="nil"/>
            </w:tcMar>
            <w:vAlign w:val="bottom"/>
          </w:tcPr>
          <w:p w:rsidR="00293232" w:rsidRPr="00B63C0D" w:rsidRDefault="00293232" w:rsidP="00955236">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2 19 45160 13 0000 150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2 19 45165 13 0000 150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2 19 45216 13 0000 150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2 19 45249 13 0000 150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2 19 45296 13 0000 150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2 19 45303 13 0000 150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2 19 45327 13 0000 150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976CC4">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2 19 45360 13 0000 150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976CC4">
              <w:rPr>
                <w:rFonts w:eastAsia="Times New Roman" w:cs="Times New Roman"/>
                <w:szCs w:val="28"/>
                <w:lang w:eastAsia="ru-RU"/>
              </w:rPr>
              <w:t xml:space="preserve">                                     </w:t>
            </w:r>
            <w:r w:rsidRPr="00B63C0D">
              <w:rPr>
                <w:rFonts w:eastAsia="Times New Roman" w:cs="Times New Roman"/>
                <w:szCs w:val="28"/>
                <w:lang w:eastAsia="ru-RU"/>
              </w:rPr>
              <w:t>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2 19 45379 13 0000 150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w:t>
            </w:r>
            <w:r w:rsidR="00367539">
              <w:rPr>
                <w:rFonts w:eastAsia="Times New Roman" w:cs="Times New Roman"/>
                <w:szCs w:val="28"/>
                <w:lang w:eastAsia="ru-RU"/>
              </w:rPr>
              <w:t xml:space="preserve"> </w:t>
            </w:r>
            <w:r w:rsidRPr="00B63C0D">
              <w:rPr>
                <w:rFonts w:eastAsia="Times New Roman" w:cs="Times New Roman"/>
                <w:szCs w:val="28"/>
                <w:lang w:eastAsia="ru-RU"/>
              </w:rPr>
              <w:t>Ростове-на-Дону, Самаре и Саранске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2 19 45389 13 0000 150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2 19 45390 13 0000 150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2 19 45393 13 0000 150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2 19 45418 13 0000 150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2 19 45433 13 0000 150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2 19 45434 13 0000 150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2 19 45454 13 0000 150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2 19 45468 13 0000 150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2 19 45476 13 0000 150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2 19 45505 13 0000 150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2 19 45523 13 0000 150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C7F7A">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5C7F7A">
              <w:t>2 19 45578 13 0000 150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5C7F7A">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C7F7A">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C7F7A">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5C7F7A">
              <w:t>2 19 45593 13 0000 150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5C7F7A">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C7F7A">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C7F7A">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5C7F7A">
              <w:t>2 19 45594 13 0000 150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5C7F7A">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C7F7A">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2 19 45602 13 0000 150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по приобретению в государственную собственность</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2 19 45608 13 0000 150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2 19 45620 13 0000 150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002A0E6C" w:rsidRPr="002A0E6C" w:rsidDel="002A0E6C">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624A95">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624A95">
              <w:t>2 19 45629 13 0000 150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624A95">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624A95">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2 19 45661 13 0000 150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2 19 45821 13 0000 150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2 19 45843 13 0000 150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2 19 45845 13 0000 150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2 19 60010 13 0000 150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2 19 00000 14 0000 150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3</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2 19 25007 14 0000 150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выплату региональных социальных доплат к пенсии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2 19 25008 14 0000 150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2 19 25013 14 0000 150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сокращение доли загрязненных сточных вод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2 19 25016 14 0000 150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мероприятия федеральной целевой программы "Развитие водохозяйственного комплекса Российской Федерации в </w:t>
            </w:r>
            <w:r w:rsidR="00976CC4">
              <w:rPr>
                <w:rFonts w:eastAsia="Times New Roman" w:cs="Times New Roman"/>
                <w:szCs w:val="28"/>
                <w:lang w:eastAsia="ru-RU"/>
              </w:rPr>
              <w:t xml:space="preserve">                                    </w:t>
            </w:r>
            <w:r w:rsidRPr="00B63C0D">
              <w:rPr>
                <w:rFonts w:eastAsia="Times New Roman" w:cs="Times New Roman"/>
                <w:szCs w:val="28"/>
                <w:lang w:eastAsia="ru-RU"/>
              </w:rPr>
              <w:t>2012 - 2020 годах"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ветхого и аварийного жилья в зоне Байкало-Амурской магистрали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государственной программы Российской Федерации "Доступная среда"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2 19 25028 14 0000 150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региональных проектов в сфере информационных технологий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1870AF">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1870AF">
              <w:t>2 19 25065 14 0000 150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1870AF">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1870AF">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2 19 25076 14 0000 150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D40FE2" w:rsidRPr="00D40FE2">
              <w:rPr>
                <w:rFonts w:eastAsia="Times New Roman" w:cs="Times New Roman"/>
                <w:szCs w:val="28"/>
                <w:lang w:eastAsia="ru-RU"/>
              </w:rPr>
              <w:t>на создание на территории Астраханской области портовой особой экономической зоны и Каспийского кластера</w:t>
            </w:r>
            <w:r w:rsidRPr="00B63C0D">
              <w:rPr>
                <w:rFonts w:eastAsia="Times New Roman" w:cs="Times New Roman"/>
                <w:szCs w:val="28"/>
                <w:lang w:eastAsia="ru-RU"/>
              </w:rPr>
              <w:t xml:space="preserve">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2 19 25078 14 0000 150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2 19 25081 14 0000 150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2 19 25086 14 0000 150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2 19 25094 14 0000 150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2 19 25097 14 0000 150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2 19 25113 14 0000 150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2 19 25114 14 0000 150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EC50D0">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EC50D0">
              <w:t>2 19 25117 14 0000 150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EC50D0">
              <w:t>Возврат остатков субсидий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EC50D0">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2 19 25138 14 0000 150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w:t>
            </w:r>
            <w:r w:rsidR="00B409B2" w:rsidRPr="00B409B2">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B63C0D">
              <w:rPr>
                <w:rFonts w:eastAsia="Times New Roman" w:cs="Times New Roman"/>
                <w:szCs w:val="28"/>
                <w:lang w:eastAsia="ru-RU"/>
              </w:rPr>
              <w:t>,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долговременного ухода за гражданами пожилого возраста и инвалидами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2 19 25169 14 0000 150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8217EB" w:rsidRPr="008217EB">
              <w:rPr>
                <w:rFonts w:eastAsia="Times New Roman" w:cs="Times New Roman"/>
                <w:szCs w:val="28"/>
                <w:lang w:eastAsia="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63C0D">
              <w:rPr>
                <w:rFonts w:eastAsia="Times New Roman" w:cs="Times New Roman"/>
                <w:szCs w:val="28"/>
                <w:lang w:eastAsia="ru-RU"/>
              </w:rPr>
              <w:t>,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детских технопарков "Кванториум"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ключевых центров развития детей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295286" w:rsidRPr="00295286">
              <w:rPr>
                <w:rFonts w:eastAsia="Times New Roman" w:cs="Times New Roman"/>
                <w:szCs w:val="28"/>
                <w:lang w:eastAsia="ru-RU"/>
              </w:rPr>
              <w:t>создание и обеспечение функционирования центров опережающей профессиональной подготовки</w:t>
            </w:r>
            <w:r w:rsidR="00295286" w:rsidRPr="00295286" w:rsidDel="00295286">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2 19 25178 14 0000 150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2 19 25188 14 0000 150</w:t>
            </w:r>
          </w:p>
        </w:tc>
        <w:tc>
          <w:tcPr>
            <w:tcW w:w="5090" w:type="dxa"/>
            <w:tcMar>
              <w:top w:w="100" w:type="nil"/>
              <w:right w:w="100" w:type="nil"/>
            </w:tcMar>
            <w:vAlign w:val="bottom"/>
          </w:tcPr>
          <w:p w:rsidR="00293232" w:rsidRPr="00B63C0D" w:rsidRDefault="00293232" w:rsidP="00FC541E">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2 19 25189 14 0000 150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выявления и поддержки одаренных детей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2 19 25201 14 0000 150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в целях развития паллиативной медицинской помощи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2 19 25202 14 0000 150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B04D6">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DB04D6">
              <w:t>2 19 25205 14 0000 150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DB04D6">
              <w:t>Возврат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B04D6">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B04D6">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DB04D6">
              <w:t>2 19 25208 14 0000 150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DB04D6">
              <w:t>Возврат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B04D6">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2 19 25210 14 0000 150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обеспечение образовательных организаций материально-технической базой для внедрения цифровой образовательной среды</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2 19 25219 14 0000 150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центров цифрового образования детей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2 19 25228 14 0000 150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оснащение объектов спортивной инфраструктуры спортивно-технологическим оборудованием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2 19 25229 14 0000 150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2 19 25239 14 0000 150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инфраструктуры общего образования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устойчивого функционирования водохозяйственного комплекса Нижней Волги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2 19 25243 14 0000 150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строительство и реконструкцию (модернизацию) объектов питьевого водоснабжения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2 19 25259 14 0000 150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стимулирования увеличения производства масличных культур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2 19 25261 14 0000 150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мероприятия по развитию рынка газомоторного топлива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2 19 25281 14 0000 150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2 19 25291 14 0000 150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повышение эффективности службы занятости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2 19 25299 14 0000 150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ежемесячных выплат на детей в возрасте от трех до семи лет включительно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2 19 2530</w:t>
            </w:r>
            <w:r>
              <w:rPr>
                <w:rFonts w:eastAsia="Times New Roman" w:cs="Times New Roman"/>
                <w:szCs w:val="28"/>
                <w:lang w:eastAsia="ru-RU"/>
              </w:rPr>
              <w:t>5</w:t>
            </w:r>
            <w:r w:rsidRPr="00B63C0D">
              <w:rPr>
                <w:rFonts w:eastAsia="Times New Roman" w:cs="Times New Roman"/>
                <w:szCs w:val="28"/>
                <w:lang w:eastAsia="ru-RU"/>
              </w:rPr>
              <w:t xml:space="preserve">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C51281">
              <w:rPr>
                <w:rFonts w:eastAsia="Times New Roman" w:cs="Times New Roman"/>
                <w:szCs w:val="28"/>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2 19 25325 14 0000 150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FF75D8" w:rsidRPr="00FF75D8">
              <w:rPr>
                <w:rFonts w:eastAsia="Times New Roman" w:cs="Times New Roman"/>
                <w:szCs w:val="28"/>
                <w:lang w:eastAsia="ru-RU"/>
              </w:rPr>
              <w:t>реализацию мероприятий индивидуальной программы социально-экономического развития Республики Марий Эл в части сельского хозяйства</w:t>
            </w:r>
            <w:r w:rsidR="00FF75D8" w:rsidRPr="00FF75D8" w:rsidDel="00FF75D8">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640B4">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D640B4">
              <w:t>2 19 25365 14 0000 150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D640B4">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D640B4">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2 19 25404 14 0000 150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2 19 25412 14 0000 150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376E0E" w:rsidRPr="00376E0E">
              <w:rPr>
                <w:rFonts w:eastAsia="Times New Roman" w:cs="Times New Roman"/>
                <w:szCs w:val="28"/>
                <w:lang w:eastAsia="ru-RU"/>
              </w:rPr>
              <w:t>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376E0E" w:rsidRPr="00376E0E" w:rsidDel="00376E0E">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2 19 25456 14 0000 150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модернизацию театров юного зрителя и театров кукол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2 19 25466 14 0000 150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2 19 25467 14 0000 150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развития и укрепления материально-технической базы домов культуры в населенных пунктах с числом жителей</w:t>
            </w:r>
            <w:r w:rsidR="00367539">
              <w:rPr>
                <w:rFonts w:eastAsia="Times New Roman" w:cs="Times New Roman"/>
                <w:szCs w:val="28"/>
                <w:lang w:eastAsia="ru-RU"/>
              </w:rPr>
              <w:t xml:space="preserve"> </w:t>
            </w:r>
            <w:r w:rsidRPr="00B63C0D">
              <w:rPr>
                <w:rFonts w:eastAsia="Times New Roman" w:cs="Times New Roman"/>
                <w:szCs w:val="28"/>
                <w:lang w:eastAsia="ru-RU"/>
              </w:rPr>
              <w:t>до 50 тысяч человек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2 19 25480 14 0000 150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системы поддержки фермеров и развитие сельской кооперации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A4986">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5A4986">
              <w:t>2 19 25481 14 0000 150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5A4986">
              <w:t xml:space="preserve">Возврат остатков субсидий </w:t>
            </w:r>
            <w:r w:rsidR="00754304">
              <w:t xml:space="preserve">на </w:t>
            </w:r>
            <w:r w:rsidRPr="005A4986">
              <w:t>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5A4986">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w:t>
            </w:r>
            <w:r w:rsidR="00976CC4">
              <w:rPr>
                <w:rFonts w:eastAsia="Times New Roman" w:cs="Times New Roman"/>
                <w:szCs w:val="28"/>
                <w:lang w:eastAsia="ru-RU"/>
              </w:rPr>
              <w:t xml:space="preserve">                           </w:t>
            </w:r>
            <w:r w:rsidRPr="00B63C0D">
              <w:rPr>
                <w:rFonts w:eastAsia="Times New Roman" w:cs="Times New Roman"/>
                <w:szCs w:val="28"/>
                <w:lang w:eastAsia="ru-RU"/>
              </w:rPr>
              <w:t>на 2016 - 2020 годы"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2 19 25497 14 0000 150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обеспечению жильем молодых семей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2 19 25509 14 0000 150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проведение комплексных кадастровых работ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творческой деятельности и техническое оснащение детских и кукольных театров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2 19 25519 14 0000 150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поддержку отрасли культуры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w:t>
            </w:r>
            <w:r w:rsidR="00836AEC" w:rsidRPr="00836AEC">
              <w:rPr>
                <w:rFonts w:eastAsia="Times New Roman" w:cs="Times New Roman"/>
                <w:szCs w:val="28"/>
                <w:lang w:eastAsia="ru-RU"/>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B63C0D">
              <w:rPr>
                <w:rFonts w:eastAsia="Times New Roman" w:cs="Times New Roman"/>
                <w:szCs w:val="28"/>
                <w:lang w:eastAsia="ru-RU"/>
              </w:rPr>
              <w:t>,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2 19 25527 14 0000 150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государственную поддержку малого и среднего предпринимательства</w:t>
            </w:r>
            <w:r w:rsidR="00BC42BD" w:rsidRPr="00BC42BD">
              <w:rPr>
                <w:rFonts w:eastAsia="Times New Roman" w:cs="Times New Roman"/>
                <w:szCs w:val="28"/>
                <w:lang w:eastAsia="ru-RU"/>
              </w:rPr>
              <w:t>, а также физических лиц, применяющих специальный налоговый режим "Налог на профессиональный доход",</w:t>
            </w:r>
            <w:r w:rsidRPr="00B63C0D">
              <w:rPr>
                <w:rFonts w:eastAsia="Times New Roman" w:cs="Times New Roman"/>
                <w:szCs w:val="28"/>
                <w:lang w:eastAsia="ru-RU"/>
              </w:rPr>
              <w:t xml:space="preserve">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2 19 25555 14 0000 150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реализацию программ формирования современной городской среды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2 19 25576 14 0000 150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комплексного развития сельских территорий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2 19 25586 14 0000 150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2017B">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02017B">
              <w:t>2 19 25589 14 0000 150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02017B">
              <w:t>Возврат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02017B">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2 19 25856 14 0000 150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финансовое обеспечение дорожной деятельности за счет средств резервного фонда Правительства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2 19 25858 14 0000 150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2 19 25868 14 0000 150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367539">
              <w:rPr>
                <w:rFonts w:eastAsia="Times New Roman" w:cs="Times New Roman"/>
                <w:szCs w:val="28"/>
                <w:lang w:eastAsia="ru-RU"/>
              </w:rPr>
              <w:t xml:space="preserve"> </w:t>
            </w:r>
            <w:r w:rsidRPr="00B63C0D">
              <w:rPr>
                <w:rFonts w:eastAsia="Times New Roman" w:cs="Times New Roman"/>
                <w:szCs w:val="28"/>
                <w:lang w:eastAsia="ru-RU"/>
              </w:rPr>
              <w:t>г. Севастополе, за счет средств резервного фонда Правительства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2 19 27112 14 0000 150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муниципальной собственности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2 19 27121 14 0000 150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2 19 27139 14 0000 150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2 19 27188 14 0000 150</w:t>
            </w:r>
          </w:p>
        </w:tc>
        <w:tc>
          <w:tcPr>
            <w:tcW w:w="5090" w:type="dxa"/>
            <w:tcMar>
              <w:top w:w="100" w:type="nil"/>
              <w:right w:w="100" w:type="nil"/>
            </w:tcMar>
            <w:vAlign w:val="bottom"/>
          </w:tcPr>
          <w:p w:rsidR="00293232" w:rsidRPr="00B63C0D" w:rsidRDefault="00293232" w:rsidP="00FC541E">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976CC4">
              <w:rPr>
                <w:rFonts w:eastAsia="Times New Roman" w:cs="Times New Roman"/>
                <w:szCs w:val="28"/>
                <w:lang w:eastAsia="ru-RU"/>
              </w:rPr>
              <w:t xml:space="preserve">                   </w:t>
            </w:r>
            <w:r w:rsidRPr="00B63C0D">
              <w:rPr>
                <w:rFonts w:eastAsia="Times New Roman" w:cs="Times New Roman"/>
                <w:szCs w:val="28"/>
                <w:lang w:eastAsia="ru-RU"/>
              </w:rPr>
              <w:t>до</w:t>
            </w:r>
            <w:r w:rsidR="00367539">
              <w:rPr>
                <w:rFonts w:eastAsia="Times New Roman" w:cs="Times New Roman"/>
                <w:szCs w:val="28"/>
                <w:lang w:eastAsia="ru-RU"/>
              </w:rPr>
              <w:t xml:space="preserve"> </w:t>
            </w:r>
            <w:r w:rsidR="00FC541E" w:rsidRPr="00B63C0D">
              <w:rPr>
                <w:rFonts w:eastAsia="Times New Roman" w:cs="Times New Roman"/>
                <w:szCs w:val="28"/>
                <w:lang w:eastAsia="ru-RU"/>
              </w:rPr>
              <w:t>202</w:t>
            </w:r>
            <w:r w:rsidR="00FC541E">
              <w:rPr>
                <w:rFonts w:eastAsia="Times New Roman" w:cs="Times New Roman"/>
                <w:szCs w:val="28"/>
                <w:lang w:eastAsia="ru-RU"/>
              </w:rPr>
              <w:t>4</w:t>
            </w:r>
            <w:r w:rsidR="00FC541E"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2 19 27227 14 0000 150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2 19 27233 14 0000 150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2 19 27246 14 0000 150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2 19 27372 14 0000 150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2 19 27384 14 0000 150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2 19 27386 14 0000 150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2 19 27419 14 0000 150</w:t>
            </w:r>
          </w:p>
        </w:tc>
        <w:tc>
          <w:tcPr>
            <w:tcW w:w="5090" w:type="dxa"/>
            <w:tcMar>
              <w:top w:w="100" w:type="nil"/>
              <w:right w:w="100" w:type="nil"/>
            </w:tcMar>
            <w:vAlign w:val="bottom"/>
          </w:tcPr>
          <w:p w:rsidR="00293232" w:rsidRPr="00B63C0D" w:rsidRDefault="00293232" w:rsidP="00E30985">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w:t>
            </w:r>
            <w:r w:rsidR="00E30985" w:rsidRPr="00B63C0D">
              <w:rPr>
                <w:rFonts w:eastAsia="Times New Roman" w:cs="Times New Roman"/>
                <w:szCs w:val="28"/>
                <w:lang w:eastAsia="ru-RU"/>
              </w:rPr>
              <w:t>202</w:t>
            </w:r>
            <w:r w:rsidR="00E30985">
              <w:rPr>
                <w:rFonts w:eastAsia="Times New Roman" w:cs="Times New Roman"/>
                <w:szCs w:val="28"/>
                <w:lang w:eastAsia="ru-RU"/>
              </w:rPr>
              <w:t>1</w:t>
            </w:r>
            <w:r w:rsidR="00E30985" w:rsidRPr="00B63C0D">
              <w:rPr>
                <w:rFonts w:eastAsia="Times New Roman" w:cs="Times New Roman"/>
                <w:szCs w:val="28"/>
                <w:lang w:eastAsia="ru-RU"/>
              </w:rPr>
              <w:t xml:space="preserve"> </w:t>
            </w:r>
            <w:r w:rsidRPr="00B63C0D">
              <w:rPr>
                <w:rFonts w:eastAsia="Times New Roman" w:cs="Times New Roman"/>
                <w:szCs w:val="28"/>
                <w:lang w:eastAsia="ru-RU"/>
              </w:rPr>
              <w:t>года"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2 19 27456 14 0000 150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2 19 27503 14 0000 150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2 19 27512 14 0000 150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2017 - 2025 годов в обеспечение космической деятельности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2 19 27523 14 0000 150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2 19 27567 14 0000 150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2 19 27576 14 0000 150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2 19 35067 14 0000 150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2 19 35078 14 0000 150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2 19 35082 14 0000 150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2 19 35084 14 0000 150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2 19 35090 14 0000 150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улучшение экологического состояния гидрографической сети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2 19 35118 14 0000 150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первичного воинского учета </w:t>
            </w:r>
            <w:r w:rsidR="008A28B6" w:rsidRPr="008A28B6">
              <w:rPr>
                <w:rFonts w:eastAsia="Times New Roman" w:cs="Times New Roman"/>
                <w:szCs w:val="28"/>
                <w:lang w:eastAsia="ru-RU"/>
              </w:rPr>
              <w:t xml:space="preserve">органами местного самоуправления поселений, муниципальных и городских округов </w:t>
            </w:r>
            <w:r w:rsidRPr="00B63C0D">
              <w:rPr>
                <w:rFonts w:eastAsia="Times New Roman" w:cs="Times New Roman"/>
                <w:szCs w:val="28"/>
                <w:lang w:eastAsia="ru-RU"/>
              </w:rPr>
              <w:t>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водных отношений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2 19 35129 14 0000 150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отдельных полномочий в области лесных отношений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от 12 января 1995 года № 5-ФЗ</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в соответствии с Указом Президента Российской Федерации</w:t>
            </w:r>
            <w:r w:rsidR="00976CC4">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от 7 мая 2008 года № 714</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"Об обеспечении жильем ветеранов Великой Отечественной войны </w:t>
            </w:r>
            <w:r w:rsidR="00976CC4">
              <w:rPr>
                <w:rFonts w:eastAsia="Times New Roman" w:cs="Times New Roman"/>
                <w:szCs w:val="28"/>
                <w:lang w:eastAsia="ru-RU"/>
              </w:rPr>
              <w:t xml:space="preserve">                         </w:t>
            </w:r>
            <w:r w:rsidRPr="00B63C0D">
              <w:rPr>
                <w:rFonts w:eastAsia="Times New Roman" w:cs="Times New Roman"/>
                <w:szCs w:val="28"/>
                <w:lang w:eastAsia="ru-RU"/>
              </w:rPr>
              <w:t>1941 - 1945 годов"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976CC4">
              <w:rPr>
                <w:rFonts w:eastAsia="Times New Roman" w:cs="Times New Roman"/>
                <w:szCs w:val="28"/>
                <w:lang w:eastAsia="ru-RU"/>
              </w:rPr>
              <w:t xml:space="preserve">                                              </w:t>
            </w:r>
            <w:r w:rsidRPr="00B63C0D">
              <w:rPr>
                <w:rFonts w:eastAsia="Times New Roman" w:cs="Times New Roman"/>
                <w:szCs w:val="28"/>
                <w:lang w:eastAsia="ru-RU"/>
              </w:rPr>
              <w:t>от 12 января 1995 года № 5-ФЗ</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"О ветеранах",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2 19 35137 14 0000 150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2 19 35176 14 0000 150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от 24 ноября 1995 года № 181-ФЗ </w:t>
            </w:r>
            <w:r w:rsidR="00976CC4">
              <w:rPr>
                <w:rFonts w:eastAsia="Times New Roman" w:cs="Times New Roman"/>
                <w:szCs w:val="28"/>
                <w:lang w:eastAsia="ru-RU"/>
              </w:rPr>
              <w:t xml:space="preserve">                     </w:t>
            </w:r>
            <w:r w:rsidRPr="00B63C0D">
              <w:rPr>
                <w:rFonts w:eastAsia="Times New Roman" w:cs="Times New Roman"/>
                <w:szCs w:val="28"/>
                <w:lang w:eastAsia="ru-RU"/>
              </w:rPr>
              <w:t>"О социальной защите инвалидов 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2 19 35220 14 0000 150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2 19 35240 14 0000 150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с Федеральным законом</w:t>
            </w:r>
            <w:r w:rsidR="00976CC4">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от 17 сентября 1998 года № 157-ФЗ</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"Об иммунопрофилактике инфекционных болезней"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2 19 35250 14 0000 150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оплату жилищно-коммунальных услуг отдельным категориям граждан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2 19 35260 14 0000 150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2 19 35270 14 0000 150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976CC4">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976CC4">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2 19 35280 14 0000 150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с Федеральным законом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от 25 апреля 2002 года № 40-ФЗ </w:t>
            </w:r>
            <w:r w:rsidR="00976CC4">
              <w:rPr>
                <w:rFonts w:eastAsia="Times New Roman" w:cs="Times New Roman"/>
                <w:szCs w:val="28"/>
                <w:lang w:eastAsia="ru-RU"/>
              </w:rPr>
              <w:t xml:space="preserve">                              </w:t>
            </w:r>
            <w:r w:rsidRPr="00B63C0D">
              <w:rPr>
                <w:rFonts w:eastAsia="Times New Roman" w:cs="Times New Roman"/>
                <w:szCs w:val="28"/>
                <w:lang w:eastAsia="ru-RU"/>
              </w:rPr>
              <w:t>"Об обязательном страховании гражданской ответственности владельцев транспортных средств"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2 19 35290 14 0000 150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субвенций на социальные выплаты безработным гражданам в соответствии с </w:t>
            </w:r>
            <w:r w:rsidR="00976CC4">
              <w:rPr>
                <w:rFonts w:eastAsia="Times New Roman" w:cs="Times New Roman"/>
                <w:szCs w:val="28"/>
                <w:lang w:eastAsia="ru-RU"/>
              </w:rPr>
              <w:t xml:space="preserve">                       </w:t>
            </w:r>
            <w:r w:rsidRPr="00B63C0D">
              <w:rPr>
                <w:rFonts w:eastAsia="Times New Roman" w:cs="Times New Roman"/>
                <w:szCs w:val="28"/>
                <w:lang w:eastAsia="ru-RU"/>
              </w:rPr>
              <w:t xml:space="preserve">Законом Российской Федерации </w:t>
            </w:r>
            <w:r w:rsidR="00976CC4">
              <w:rPr>
                <w:rFonts w:eastAsia="Times New Roman" w:cs="Times New Roman"/>
                <w:szCs w:val="28"/>
                <w:lang w:eastAsia="ru-RU"/>
              </w:rPr>
              <w:t xml:space="preserve">                   </w:t>
            </w:r>
            <w:r w:rsidRPr="00B63C0D">
              <w:rPr>
                <w:rFonts w:eastAsia="Times New Roman" w:cs="Times New Roman"/>
                <w:szCs w:val="28"/>
                <w:lang w:eastAsia="ru-RU"/>
              </w:rPr>
              <w:t>от 19 апреля 1991 года № 1032-I</w:t>
            </w:r>
            <w:r w:rsidR="00367539">
              <w:rPr>
                <w:rFonts w:eastAsia="Times New Roman" w:cs="Times New Roman"/>
                <w:szCs w:val="28"/>
                <w:lang w:eastAsia="ru-RU"/>
              </w:rPr>
              <w:t xml:space="preserve"> </w:t>
            </w:r>
            <w:r w:rsidR="00976CC4">
              <w:rPr>
                <w:rFonts w:eastAsia="Times New Roman" w:cs="Times New Roman"/>
                <w:szCs w:val="28"/>
                <w:lang w:eastAsia="ru-RU"/>
              </w:rPr>
              <w:t xml:space="preserve">                        </w:t>
            </w:r>
            <w:r w:rsidRPr="00B63C0D">
              <w:rPr>
                <w:rFonts w:eastAsia="Times New Roman" w:cs="Times New Roman"/>
                <w:szCs w:val="28"/>
                <w:lang w:eastAsia="ru-RU"/>
              </w:rPr>
              <w:t>"О занятости населения 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осуществление ежемесячных выплат на детей в возрасте от трех до семи лет включительно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2 19 35304 14 0000 150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2 19 35380 14 0000 150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w:t>
            </w:r>
            <w:r w:rsidR="00367539">
              <w:rPr>
                <w:rFonts w:eastAsia="Times New Roman" w:cs="Times New Roman"/>
                <w:szCs w:val="28"/>
                <w:lang w:eastAsia="ru-RU"/>
              </w:rPr>
              <w:t xml:space="preserve"> </w:t>
            </w:r>
            <w:r w:rsidRPr="00B63C0D">
              <w:rPr>
                <w:rFonts w:eastAsia="Times New Roman" w:cs="Times New Roman"/>
                <w:szCs w:val="28"/>
                <w:lang w:eastAsia="ru-RU"/>
              </w:rPr>
              <w:t>от 19 мая 1995 года № 81-ФЗ</w:t>
            </w:r>
            <w:r w:rsidR="00976CC4">
              <w:rPr>
                <w:rFonts w:eastAsia="Times New Roman" w:cs="Times New Roman"/>
                <w:szCs w:val="28"/>
                <w:lang w:eastAsia="ru-RU"/>
              </w:rPr>
              <w:t xml:space="preserve">               </w:t>
            </w:r>
            <w:r w:rsidR="00367539">
              <w:rPr>
                <w:rFonts w:eastAsia="Times New Roman" w:cs="Times New Roman"/>
                <w:szCs w:val="28"/>
                <w:lang w:eastAsia="ru-RU"/>
              </w:rPr>
              <w:t xml:space="preserve"> </w:t>
            </w:r>
            <w:r w:rsidRPr="00B63C0D">
              <w:rPr>
                <w:rFonts w:eastAsia="Times New Roman" w:cs="Times New Roman"/>
                <w:szCs w:val="28"/>
                <w:lang w:eastAsia="ru-RU"/>
              </w:rPr>
              <w:t>"О государственных пособиях гражданам, имеющим детей"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2 19 35404 14 0000 150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2 19 35414 14 0000 150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2 19 35429 14 0000 150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увеличение площади лесовосстановления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формирование запаса лесных семян для лесовосстановления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2 19 35432 14 0000 150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2 19 35460 14 0000 150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2 19 35462 14 0000 150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729D6">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729D6">
              <w:t>2 19 35469 14 0000 150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B729D6">
              <w:t>Возврат остатков субвенций на проведение Всероссийской переписи населения 2020 года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729D6">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2 19 35502 14 0000 150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стимулирование развития приоритетных подотраслей агропромышленного комплекса и развитие малых форм хозяйствования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2 19 35508 14 0000 150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2 19 35520 14 0000 150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реализацию мероприятий по содействию созданию в субъектах Российской Федерации новых мест в общеобразовательных организациях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повышение продуктивности в молочном скотоводстве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2 19 35544 14 0000 150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возмещение части процентной ставки по инвестиционным кредитам (займам) в агропромышленном комплексе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2 19 35573 14 0000 150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2 19 35930 14 0000 150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субвенций на государственную регистрацию актов гражданского состояния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2 19 43046 14 0000 150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2 19 43893 14 0000 150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2 19 45109 14 0000 150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2 19 45141 14 0000 150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2 19 45142 14 0000 150</w:t>
            </w:r>
          </w:p>
        </w:tc>
        <w:tc>
          <w:tcPr>
            <w:tcW w:w="5090" w:type="dxa"/>
            <w:tcMar>
              <w:top w:w="100" w:type="nil"/>
              <w:right w:w="100" w:type="nil"/>
            </w:tcMar>
            <w:vAlign w:val="bottom"/>
          </w:tcPr>
          <w:p w:rsidR="00293232" w:rsidRPr="00B63C0D" w:rsidRDefault="00293232" w:rsidP="00016055">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обеспечение деятельности </w:t>
            </w:r>
            <w:r w:rsidR="00016055">
              <w:rPr>
                <w:rFonts w:eastAsia="Times New Roman" w:cs="Times New Roman"/>
                <w:szCs w:val="28"/>
                <w:lang w:eastAsia="ru-RU"/>
              </w:rPr>
              <w:t>сенаторов Российской Федерации</w:t>
            </w:r>
            <w:r w:rsidRPr="00B63C0D">
              <w:rPr>
                <w:rFonts w:eastAsia="Times New Roman" w:cs="Times New Roman"/>
                <w:szCs w:val="28"/>
                <w:lang w:eastAsia="ru-RU"/>
              </w:rPr>
              <w:t xml:space="preserve"> и их помощников в субъектах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2 19 45156 14 0000 150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2 19 45159 14 0000 150</w:t>
            </w:r>
          </w:p>
        </w:tc>
        <w:tc>
          <w:tcPr>
            <w:tcW w:w="5090" w:type="dxa"/>
            <w:tcMar>
              <w:top w:w="100" w:type="nil"/>
              <w:right w:w="100" w:type="nil"/>
            </w:tcMar>
            <w:vAlign w:val="bottom"/>
          </w:tcPr>
          <w:p w:rsidR="00293232" w:rsidRPr="00B63C0D" w:rsidRDefault="00293232" w:rsidP="00955236">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2 19 45160 14 0000 150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2 19 45165 14 0000 150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премирование </w:t>
            </w:r>
            <w:r w:rsidR="001D0919">
              <w:rPr>
                <w:rFonts w:eastAsia="Times New Roman" w:cs="Times New Roman"/>
                <w:szCs w:val="28"/>
                <w:lang w:eastAsia="ru-RU"/>
              </w:rPr>
              <w:t xml:space="preserve">            </w:t>
            </w:r>
            <w:r w:rsidRPr="00B63C0D">
              <w:rPr>
                <w:rFonts w:eastAsia="Times New Roman" w:cs="Times New Roman"/>
                <w:szCs w:val="28"/>
                <w:lang w:eastAsia="ru-RU"/>
              </w:rPr>
              <w:t>регионов - победителей Фестиваля культуры и спорта народов Кавказа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2 19 45196 14 0000 150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2 19 45216 14 0000 150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2 19 45249 14 0000 150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2 19 45296 14 0000 150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на государственную поддержку субъектов Российской Федерации </w:t>
            </w:r>
            <w:r>
              <w:rPr>
                <w:rFonts w:eastAsia="Times New Roman" w:cs="Times New Roman"/>
                <w:szCs w:val="28"/>
                <w:lang w:eastAsia="ru-RU"/>
              </w:rPr>
              <w:t xml:space="preserve">- </w:t>
            </w:r>
            <w:r w:rsidRPr="00B63C0D">
              <w:rPr>
                <w:rFonts w:eastAsia="Times New Roman" w:cs="Times New Roman"/>
                <w:szCs w:val="28"/>
                <w:lang w:eastAsia="ru-RU"/>
              </w:rPr>
              <w:t>участников национального проекта "Производительность труда и поддержка занятости"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2 19 45303 14 0000 150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2 19 45328 14 0000 150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w:t>
            </w:r>
            <w:r w:rsidR="00976CC4">
              <w:rPr>
                <w:rFonts w:eastAsia="Times New Roman" w:cs="Times New Roman"/>
                <w:szCs w:val="28"/>
                <w:lang w:eastAsia="ru-RU"/>
              </w:rPr>
              <w:t xml:space="preserve">                           </w:t>
            </w:r>
            <w:r w:rsidRPr="00B63C0D">
              <w:rPr>
                <w:rFonts w:eastAsia="Times New Roman" w:cs="Times New Roman"/>
                <w:szCs w:val="28"/>
                <w:lang w:eastAsia="ru-RU"/>
              </w:rPr>
              <w:t>на 2020 - 2024 годы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2 19 45360 14 0000 150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976CC4">
              <w:rPr>
                <w:rFonts w:eastAsia="Times New Roman" w:cs="Times New Roman"/>
                <w:szCs w:val="28"/>
                <w:lang w:eastAsia="ru-RU"/>
              </w:rPr>
              <w:t xml:space="preserve">                                   </w:t>
            </w:r>
            <w:r w:rsidRPr="00B63C0D">
              <w:rPr>
                <w:rFonts w:eastAsia="Times New Roman" w:cs="Times New Roman"/>
                <w:szCs w:val="28"/>
                <w:lang w:eastAsia="ru-RU"/>
              </w:rPr>
              <w:t xml:space="preserve"> г. Санкт-Петербурге в</w:t>
            </w:r>
            <w:r w:rsidR="00367539">
              <w:rPr>
                <w:rFonts w:eastAsia="Times New Roman" w:cs="Times New Roman"/>
                <w:szCs w:val="28"/>
                <w:lang w:eastAsia="ru-RU"/>
              </w:rPr>
              <w:t xml:space="preserve"> </w:t>
            </w:r>
            <w:r w:rsidRPr="00B63C0D">
              <w:rPr>
                <w:rFonts w:eastAsia="Times New Roman" w:cs="Times New Roman"/>
                <w:szCs w:val="28"/>
                <w:lang w:eastAsia="ru-RU"/>
              </w:rPr>
              <w:t>2022 году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2 19 45379 14 0000 150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2 19 45389 14 0000 150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2 19 45390 14 0000 150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2 19 45393 14 0000 150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2 19 45418 14 0000 150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развитие инфраструктуры дорожного хозяйства</w:t>
            </w:r>
            <w:r w:rsidR="00FD2ABA" w:rsidRPr="008B2360">
              <w:rPr>
                <w:rFonts w:cs="Times New Roman"/>
                <w:color w:val="000000" w:themeColor="text1"/>
                <w:szCs w:val="28"/>
              </w:rPr>
              <w:t xml:space="preserve"> Самарской области</w:t>
            </w:r>
            <w:r w:rsidRPr="00B63C0D">
              <w:rPr>
                <w:rFonts w:eastAsia="Times New Roman" w:cs="Times New Roman"/>
                <w:szCs w:val="28"/>
                <w:lang w:eastAsia="ru-RU"/>
              </w:rPr>
              <w:t xml:space="preserve"> в рамках транспортного коридора "Европа - Западный Китай"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2 19 45426 14 0000 150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2 19 45433 14 0000 150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2 19 45434 14 0000 150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виртуальных концертных залов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2 19 45454 14 0000 150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создание модельных муниципальных библиотек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2 19 45455 14 0000 150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реновацию учреждений отрасли культуры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2 19 45468 14 0000 150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2 19 45476 14 0000 150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2 19 45477 14 0000 150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2 19 45505 14 0000 150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2 19 45523 14 0000 150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819CD">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7819CD">
              <w:t>2 19 45578 14 0000 150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7819CD">
              <w:t>Возврат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819CD">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819CD">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7819CD">
              <w:t>2 19 45593 14 0000 150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7819CD">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819CD">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819CD">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7819CD">
              <w:t>2 19 45594 14 0000 150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7819CD">
              <w:t>Возврат остатков иного межбюджетного трансферта бюджету Мурманской области на реализацию проектов развития социальной и инженерной инфраструктур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7819CD">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2 19 45602 14 0000 150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2 19 45605 14 0000 150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иного межбюджетного трансферта </w:t>
            </w:r>
            <w:r w:rsidR="00C272C4" w:rsidRPr="00C272C4">
              <w:rPr>
                <w:rFonts w:eastAsia="Times New Roman" w:cs="Times New Roman"/>
                <w:szCs w:val="28"/>
                <w:lang w:eastAsia="ru-RU"/>
              </w:rPr>
              <w:t xml:space="preserve">бюджету </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г. Санкт-Петербурга в целях софинансирования в полном объеме расходных обязательств </w:t>
            </w:r>
            <w:r w:rsidR="00C272C4">
              <w:rPr>
                <w:rFonts w:eastAsia="Times New Roman" w:cs="Times New Roman"/>
                <w:szCs w:val="28"/>
                <w:lang w:eastAsia="ru-RU"/>
              </w:rPr>
              <w:t xml:space="preserve">                                          </w:t>
            </w:r>
            <w:r w:rsidR="00C272C4" w:rsidRPr="00C272C4">
              <w:rPr>
                <w:rFonts w:eastAsia="Times New Roman" w:cs="Times New Roman"/>
                <w:szCs w:val="28"/>
                <w:lang w:eastAsia="ru-RU"/>
              </w:rPr>
              <w:t>г. Санкт-Петербурга по приобретению в государственную собственность</w:t>
            </w:r>
            <w:r w:rsidR="00C272C4">
              <w:rPr>
                <w:rFonts w:eastAsia="Times New Roman" w:cs="Times New Roman"/>
                <w:szCs w:val="28"/>
                <w:lang w:eastAsia="ru-RU"/>
              </w:rPr>
              <w:t xml:space="preserve">                          </w:t>
            </w:r>
            <w:r w:rsidR="00C272C4" w:rsidRPr="00C272C4">
              <w:rPr>
                <w:rFonts w:eastAsia="Times New Roman" w:cs="Times New Roman"/>
                <w:szCs w:val="28"/>
                <w:lang w:eastAsia="ru-RU"/>
              </w:rPr>
              <w:t xml:space="preserve">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00C272C4" w:rsidRPr="00C272C4" w:rsidDel="00C272C4">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2 19 45608 14 0000 150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2 19 45620 14 0000 150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w:t>
            </w:r>
            <w:r w:rsidR="002A0E6C" w:rsidRPr="002A0E6C">
              <w:rPr>
                <w:rFonts w:eastAsia="Times New Roman" w:cs="Times New Roman"/>
                <w:szCs w:val="28"/>
                <w:lang w:eastAsia="ru-RU"/>
              </w:rPr>
              <w:t>иных межбюджетных трансфертов в целях софинансирования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B63C0D">
              <w:rPr>
                <w:rFonts w:eastAsia="Times New Roman" w:cs="Times New Roman"/>
                <w:szCs w:val="28"/>
                <w:lang w:eastAsia="ru-RU"/>
              </w:rPr>
              <w:t xml:space="preserve">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89257D">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03848">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C03848">
              <w:t>2 19 45629 14 0000 150</w:t>
            </w:r>
          </w:p>
        </w:tc>
        <w:tc>
          <w:tcPr>
            <w:tcW w:w="5090" w:type="dxa"/>
            <w:tcMar>
              <w:top w:w="100" w:type="nil"/>
              <w:right w:w="100" w:type="nil"/>
            </w:tcMar>
          </w:tcPr>
          <w:p w:rsidR="00293232" w:rsidRPr="00B63C0D" w:rsidRDefault="00293232" w:rsidP="00293232">
            <w:pPr>
              <w:autoSpaceDE w:val="0"/>
              <w:autoSpaceDN w:val="0"/>
              <w:adjustRightInd w:val="0"/>
              <w:ind w:firstLine="0"/>
              <w:rPr>
                <w:rFonts w:eastAsia="Times New Roman" w:cs="Times New Roman"/>
                <w:szCs w:val="28"/>
                <w:lang w:eastAsia="ru-RU"/>
              </w:rPr>
            </w:pPr>
            <w:r w:rsidRPr="00C03848">
              <w:t>Возврат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C03848">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2 19 45661 14 0000 150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2 19 45821 14 0000 150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 xml:space="preserve">Возврат остатков иных межбюджетных трансфертов </w:t>
            </w:r>
            <w:r w:rsidR="00120DD1" w:rsidRPr="00120DD1">
              <w:rPr>
                <w:rFonts w:eastAsia="Times New Roman" w:cs="Times New Roman"/>
                <w:szCs w:val="28"/>
                <w:lang w:eastAsia="ru-RU"/>
              </w:rPr>
              <w:t>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00120DD1" w:rsidRPr="00120DD1" w:rsidDel="00120DD1">
              <w:rPr>
                <w:rFonts w:eastAsia="Times New Roman" w:cs="Times New Roman"/>
                <w:szCs w:val="28"/>
                <w:lang w:eastAsia="ru-RU"/>
              </w:rPr>
              <w:t xml:space="preserve"> </w:t>
            </w:r>
            <w:r w:rsidRPr="00B63C0D">
              <w:rPr>
                <w:rFonts w:eastAsia="Times New Roman" w:cs="Times New Roman"/>
                <w:szCs w:val="28"/>
                <w:lang w:eastAsia="ru-RU"/>
              </w:rPr>
              <w:t>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r w:rsidR="00293232" w:rsidRPr="00B63C0D" w:rsidTr="00994626">
        <w:trPr>
          <w:cantSplit/>
          <w:jc w:val="center"/>
        </w:trPr>
        <w:tc>
          <w:tcPr>
            <w:tcW w:w="817"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000</w:t>
            </w:r>
          </w:p>
        </w:tc>
        <w:tc>
          <w:tcPr>
            <w:tcW w:w="2982" w:type="dxa"/>
            <w:tcMar>
              <w:top w:w="100" w:type="nil"/>
              <w:right w:w="100" w:type="nil"/>
            </w:tcMar>
          </w:tcPr>
          <w:p w:rsidR="00293232" w:rsidRPr="00B63C0D" w:rsidRDefault="00293232" w:rsidP="00293232">
            <w:pPr>
              <w:autoSpaceDE w:val="0"/>
              <w:autoSpaceDN w:val="0"/>
              <w:adjustRightInd w:val="0"/>
              <w:ind w:firstLine="0"/>
              <w:jc w:val="left"/>
              <w:rPr>
                <w:rFonts w:eastAsia="Times New Roman" w:cs="Times New Roman"/>
                <w:szCs w:val="28"/>
                <w:lang w:eastAsia="ru-RU"/>
              </w:rPr>
            </w:pPr>
            <w:r w:rsidRPr="00B63C0D">
              <w:rPr>
                <w:rFonts w:eastAsia="Times New Roman" w:cs="Times New Roman"/>
                <w:szCs w:val="28"/>
                <w:lang w:eastAsia="ru-RU"/>
              </w:rPr>
              <w:t>2 19 60010 14 0000 150</w:t>
            </w:r>
          </w:p>
        </w:tc>
        <w:tc>
          <w:tcPr>
            <w:tcW w:w="5090" w:type="dxa"/>
            <w:tcMar>
              <w:top w:w="100" w:type="nil"/>
              <w:right w:w="100" w:type="nil"/>
            </w:tcMar>
            <w:vAlign w:val="bottom"/>
          </w:tcPr>
          <w:p w:rsidR="00293232" w:rsidRPr="00B63C0D" w:rsidRDefault="00293232" w:rsidP="00293232">
            <w:pPr>
              <w:autoSpaceDE w:val="0"/>
              <w:autoSpaceDN w:val="0"/>
              <w:adjustRightInd w:val="0"/>
              <w:ind w:firstLine="0"/>
              <w:rPr>
                <w:rFonts w:eastAsia="Times New Roman" w:cs="Times New Roman"/>
                <w:szCs w:val="28"/>
                <w:lang w:eastAsia="ru-RU"/>
              </w:rPr>
            </w:pPr>
            <w:r w:rsidRPr="00B63C0D">
              <w:rPr>
                <w:rFonts w:eastAsia="Times New Roman" w:cs="Times New Roman"/>
                <w:szCs w:val="28"/>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276" w:type="dxa"/>
            <w:tcMar>
              <w:top w:w="100" w:type="nil"/>
              <w:right w:w="100" w:type="nil"/>
            </w:tcMar>
          </w:tcPr>
          <w:p w:rsidR="00293232" w:rsidRPr="00B63C0D" w:rsidRDefault="00293232" w:rsidP="00293232">
            <w:pPr>
              <w:autoSpaceDE w:val="0"/>
              <w:autoSpaceDN w:val="0"/>
              <w:adjustRightInd w:val="0"/>
              <w:ind w:firstLine="0"/>
              <w:jc w:val="center"/>
              <w:rPr>
                <w:rFonts w:eastAsia="Times New Roman" w:cs="Times New Roman"/>
                <w:szCs w:val="28"/>
                <w:lang w:eastAsia="ru-RU"/>
              </w:rPr>
            </w:pPr>
            <w:r w:rsidRPr="00B63C0D">
              <w:rPr>
                <w:rFonts w:eastAsia="Times New Roman" w:cs="Times New Roman"/>
                <w:szCs w:val="28"/>
                <w:lang w:eastAsia="ru-RU"/>
              </w:rPr>
              <w:t>4</w:t>
            </w:r>
          </w:p>
        </w:tc>
      </w:tr>
    </w:tbl>
    <w:p w:rsidR="00E550B8" w:rsidRPr="008B2360" w:rsidRDefault="00E550B8" w:rsidP="008B2360">
      <w:pPr>
        <w:autoSpaceDE w:val="0"/>
        <w:autoSpaceDN w:val="0"/>
        <w:adjustRightInd w:val="0"/>
        <w:ind w:firstLine="720"/>
        <w:rPr>
          <w:rFonts w:cs="Times New Roman"/>
          <w:color w:val="000000" w:themeColor="text1"/>
          <w:szCs w:val="28"/>
        </w:rPr>
      </w:pPr>
    </w:p>
    <w:p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w:t>
      </w:r>
    </w:p>
    <w:p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1</w:t>
      </w:r>
      <w:r w:rsidRPr="008B2360">
        <w:rPr>
          <w:rFonts w:cs="Times New Roman"/>
          <w:color w:val="000000" w:themeColor="text1"/>
          <w:szCs w:val="28"/>
        </w:rPr>
        <w:t xml:space="preserve"> Уровень кода служит для определения уровней агрегирования кодов классификаций доходов бюджетов. В рамках вида и подвида доходов код с большим значением уровня агрегируется на вышестоящий код с меньшим значением уровня.</w:t>
      </w:r>
    </w:p>
    <w:p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2</w:t>
      </w:r>
      <w:r w:rsidRPr="008B2360">
        <w:rPr>
          <w:rFonts w:cs="Times New Roman"/>
          <w:color w:val="000000" w:themeColor="text1"/>
          <w:szCs w:val="28"/>
        </w:rPr>
        <w:t xml:space="preserve"> На указанный код зачисляется также акциз на природный газ, добытый </w:t>
      </w:r>
      <w:r w:rsidR="00976CC4">
        <w:rPr>
          <w:rFonts w:cs="Times New Roman"/>
          <w:color w:val="000000" w:themeColor="text1"/>
          <w:szCs w:val="28"/>
        </w:rPr>
        <w:t xml:space="preserve">   </w:t>
      </w:r>
      <w:r w:rsidRPr="008B2360">
        <w:rPr>
          <w:rFonts w:cs="Times New Roman"/>
          <w:color w:val="000000" w:themeColor="text1"/>
          <w:szCs w:val="28"/>
        </w:rPr>
        <w:t>до 1 января 2004 года.</w:t>
      </w:r>
    </w:p>
    <w:p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3</w:t>
      </w:r>
      <w:r w:rsidRPr="008B2360">
        <w:rPr>
          <w:rFonts w:cs="Times New Roman"/>
          <w:color w:val="000000" w:themeColor="text1"/>
          <w:szCs w:val="28"/>
        </w:rPr>
        <w:t xml:space="preserve"> На указанный вид доходов также зачисляются суммы единого социального налога, обязанность по внесению которых возникла по итогам налогового периода 2009 года.</w:t>
      </w:r>
    </w:p>
    <w:p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4</w:t>
      </w:r>
      <w:r w:rsidRPr="008B2360">
        <w:rPr>
          <w:rFonts w:cs="Times New Roman"/>
          <w:color w:val="000000" w:themeColor="text1"/>
          <w:szCs w:val="28"/>
        </w:rPr>
        <w:t xml:space="preserve"> Указанный код не применяется для учета доходов от акцизов на сидр, пуаре, медовуху.</w:t>
      </w:r>
    </w:p>
    <w:p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5</w:t>
      </w:r>
      <w:r w:rsidRPr="008B2360">
        <w:rPr>
          <w:rFonts w:cs="Times New Roman"/>
          <w:color w:val="000000" w:themeColor="text1"/>
          <w:szCs w:val="28"/>
        </w:rPr>
        <w:t xml:space="preserve"> По указанному коду учитываются доходы от налога, взимаемого в связи с применением патентной системы налогообложения, зачисляемого в бюджеты муниципальных районов, поселений муниципальных районов (в случае установления муниципальными правовыми актами соответствующих нормативов отчислений).</w:t>
      </w:r>
    </w:p>
    <w:p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6</w:t>
      </w:r>
      <w:r w:rsidRPr="008B2360">
        <w:rPr>
          <w:rFonts w:cs="Times New Roman"/>
          <w:color w:val="000000" w:themeColor="text1"/>
          <w:szCs w:val="28"/>
        </w:rPr>
        <w:t xml:space="preserve"> По указанному коду учитываются доходы от налога, взимаемого в связи с применением патентной системы налогообложения, зачисляемого в бюджеты городов федерального значения, бюджеты внутригородских муниципальных образований городов федерального значения (в случае установления законами указанных субъектов Российской Федерации соответствующих нормативов отчислений).</w:t>
      </w:r>
    </w:p>
    <w:p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7</w:t>
      </w:r>
      <w:r w:rsidRPr="008B2360">
        <w:rPr>
          <w:rFonts w:cs="Times New Roman"/>
          <w:color w:val="000000" w:themeColor="text1"/>
          <w:szCs w:val="28"/>
        </w:rPr>
        <w:t xml:space="preserve"> Указанный код не применяется для учета доходов от платы за выбросы загрязняющих веществ в атмосферный воздух стационарными объектами, образующихся при сжигании на факельных установках и (или) рассеивании попутного нефтяного газа.</w:t>
      </w:r>
    </w:p>
    <w:p w:rsidR="00D059A1" w:rsidRPr="008B2360" w:rsidRDefault="00D059A1" w:rsidP="008B2360">
      <w:pPr>
        <w:rPr>
          <w:rFonts w:cs="Times New Roman"/>
          <w:color w:val="000000" w:themeColor="text1"/>
          <w:szCs w:val="28"/>
        </w:rPr>
      </w:pPr>
    </w:p>
    <w:sectPr w:rsidR="00D059A1" w:rsidRPr="008B2360" w:rsidSect="000648D3">
      <w:headerReference w:type="even" r:id="rId7"/>
      <w:headerReference w:type="default" r:id="rId8"/>
      <w:footerReference w:type="default" r:id="rId9"/>
      <w:headerReference w:type="first" r:id="rId10"/>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41C" w:rsidRDefault="002A541C" w:rsidP="000648D3">
      <w:r>
        <w:separator/>
      </w:r>
    </w:p>
  </w:endnote>
  <w:endnote w:type="continuationSeparator" w:id="0">
    <w:p w:rsidR="002A541C" w:rsidRDefault="002A541C" w:rsidP="0006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50" w:rsidRPr="00195F50" w:rsidRDefault="00195F50" w:rsidP="00195F50">
    <w:pPr>
      <w:pStyle w:val="ae"/>
      <w:tabs>
        <w:tab w:val="right" w:pos="9923"/>
      </w:tabs>
      <w:ind w:firstLine="0"/>
      <w:jc w:val="left"/>
      <w:rPr>
        <w:color w:val="FFFFFF"/>
        <w:sz w:val="24"/>
      </w:rPr>
    </w:pPr>
    <w:r>
      <w:rPr>
        <w:sz w:val="24"/>
      </w:rPr>
      <w:t>Приказ находится на госрегистрации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41C" w:rsidRDefault="002A541C" w:rsidP="000648D3">
      <w:r>
        <w:separator/>
      </w:r>
    </w:p>
  </w:footnote>
  <w:footnote w:type="continuationSeparator" w:id="0">
    <w:p w:rsidR="002A541C" w:rsidRDefault="002A541C" w:rsidP="00064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8216459"/>
      <w:docPartObj>
        <w:docPartGallery w:val="Page Numbers (Top of Page)"/>
        <w:docPartUnique/>
      </w:docPartObj>
    </w:sdtPr>
    <w:sdtEndPr>
      <w:rPr>
        <w:rStyle w:val="a5"/>
      </w:rPr>
    </w:sdtEndPr>
    <w:sdtContent>
      <w:p w:rsidR="00D06E76" w:rsidRDefault="00D06E76" w:rsidP="00B4788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D06E76" w:rsidRDefault="00D06E7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955903716"/>
      <w:docPartObj>
        <w:docPartGallery w:val="Page Numbers (Top of Page)"/>
        <w:docPartUnique/>
      </w:docPartObj>
    </w:sdtPr>
    <w:sdtEndPr>
      <w:rPr>
        <w:rStyle w:val="a5"/>
      </w:rPr>
    </w:sdtEndPr>
    <w:sdtContent>
      <w:p w:rsidR="00D06E76" w:rsidRDefault="00D06E76" w:rsidP="00B4788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195F50">
          <w:rPr>
            <w:rStyle w:val="a5"/>
            <w:noProof/>
          </w:rPr>
          <w:t>6</w:t>
        </w:r>
        <w:r>
          <w:rPr>
            <w:rStyle w:val="a5"/>
          </w:rPr>
          <w:fldChar w:fldCharType="end"/>
        </w:r>
      </w:p>
    </w:sdtContent>
  </w:sdt>
  <w:p w:rsidR="00D06E76" w:rsidRDefault="00D06E7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50" w:rsidRDefault="00195F50" w:rsidP="00195F50">
    <w:pPr>
      <w:pStyle w:val="ae"/>
      <w:tabs>
        <w:tab w:val="right" w:pos="9923"/>
      </w:tabs>
      <w:jc w:val="right"/>
      <w:rPr>
        <w:color w:val="FFFFFF"/>
        <w:sz w:val="24"/>
      </w:rPr>
    </w:pPr>
    <w:r>
      <w:rPr>
        <w:sz w:val="24"/>
      </w:rPr>
      <w:t>Приказ находится на госрегистрации в Минюсте России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7AB"/>
    <w:rsid w:val="0000184A"/>
    <w:rsid w:val="00011BF5"/>
    <w:rsid w:val="00013107"/>
    <w:rsid w:val="00016055"/>
    <w:rsid w:val="00017DA5"/>
    <w:rsid w:val="000228C6"/>
    <w:rsid w:val="00022AE8"/>
    <w:rsid w:val="000266F5"/>
    <w:rsid w:val="000275D8"/>
    <w:rsid w:val="000276D4"/>
    <w:rsid w:val="00030B1A"/>
    <w:rsid w:val="000328C1"/>
    <w:rsid w:val="00032EAD"/>
    <w:rsid w:val="00034CAE"/>
    <w:rsid w:val="000419A2"/>
    <w:rsid w:val="0005722D"/>
    <w:rsid w:val="00060D7C"/>
    <w:rsid w:val="000631F5"/>
    <w:rsid w:val="000648D3"/>
    <w:rsid w:val="000708EE"/>
    <w:rsid w:val="000720D8"/>
    <w:rsid w:val="000755C3"/>
    <w:rsid w:val="00076258"/>
    <w:rsid w:val="00077F2A"/>
    <w:rsid w:val="00080B20"/>
    <w:rsid w:val="00083284"/>
    <w:rsid w:val="00093077"/>
    <w:rsid w:val="00093FB3"/>
    <w:rsid w:val="00094E09"/>
    <w:rsid w:val="000A4427"/>
    <w:rsid w:val="000B28A1"/>
    <w:rsid w:val="000C0DEA"/>
    <w:rsid w:val="000C1A07"/>
    <w:rsid w:val="000E26A1"/>
    <w:rsid w:val="000E41B4"/>
    <w:rsid w:val="000F098A"/>
    <w:rsid w:val="000F26CC"/>
    <w:rsid w:val="000F2845"/>
    <w:rsid w:val="000F494D"/>
    <w:rsid w:val="000F6B74"/>
    <w:rsid w:val="000F710B"/>
    <w:rsid w:val="000F7F24"/>
    <w:rsid w:val="00120DD1"/>
    <w:rsid w:val="00134483"/>
    <w:rsid w:val="00141CC9"/>
    <w:rsid w:val="00143B8B"/>
    <w:rsid w:val="00143C75"/>
    <w:rsid w:val="00146564"/>
    <w:rsid w:val="00160C1A"/>
    <w:rsid w:val="00160DE0"/>
    <w:rsid w:val="00163091"/>
    <w:rsid w:val="00170178"/>
    <w:rsid w:val="001875BB"/>
    <w:rsid w:val="001878B8"/>
    <w:rsid w:val="00195F50"/>
    <w:rsid w:val="001A7A17"/>
    <w:rsid w:val="001B33A9"/>
    <w:rsid w:val="001C25B7"/>
    <w:rsid w:val="001C6084"/>
    <w:rsid w:val="001D0919"/>
    <w:rsid w:val="001D227C"/>
    <w:rsid w:val="001D3603"/>
    <w:rsid w:val="001D50B9"/>
    <w:rsid w:val="001D5A7C"/>
    <w:rsid w:val="001F0DFB"/>
    <w:rsid w:val="0020059F"/>
    <w:rsid w:val="00201B86"/>
    <w:rsid w:val="00207FAA"/>
    <w:rsid w:val="00215DAB"/>
    <w:rsid w:val="0022430F"/>
    <w:rsid w:val="00233D2D"/>
    <w:rsid w:val="00235602"/>
    <w:rsid w:val="00241C93"/>
    <w:rsid w:val="002454B4"/>
    <w:rsid w:val="00245881"/>
    <w:rsid w:val="00246116"/>
    <w:rsid w:val="002463DB"/>
    <w:rsid w:val="0025441B"/>
    <w:rsid w:val="00271C57"/>
    <w:rsid w:val="002811E4"/>
    <w:rsid w:val="00283ECD"/>
    <w:rsid w:val="0028695D"/>
    <w:rsid w:val="00287C87"/>
    <w:rsid w:val="0029062D"/>
    <w:rsid w:val="00293232"/>
    <w:rsid w:val="00295286"/>
    <w:rsid w:val="002961DD"/>
    <w:rsid w:val="00297935"/>
    <w:rsid w:val="002A0E6C"/>
    <w:rsid w:val="002A1378"/>
    <w:rsid w:val="002A541C"/>
    <w:rsid w:val="002E1837"/>
    <w:rsid w:val="002E23C0"/>
    <w:rsid w:val="002F5E75"/>
    <w:rsid w:val="0030139B"/>
    <w:rsid w:val="00304114"/>
    <w:rsid w:val="00305851"/>
    <w:rsid w:val="003064BA"/>
    <w:rsid w:val="00306C9C"/>
    <w:rsid w:val="00312E1A"/>
    <w:rsid w:val="003179E8"/>
    <w:rsid w:val="003257FF"/>
    <w:rsid w:val="00327657"/>
    <w:rsid w:val="00333786"/>
    <w:rsid w:val="00334EF8"/>
    <w:rsid w:val="00337D06"/>
    <w:rsid w:val="00353CD8"/>
    <w:rsid w:val="00364D04"/>
    <w:rsid w:val="00364FCF"/>
    <w:rsid w:val="003674DB"/>
    <w:rsid w:val="00367539"/>
    <w:rsid w:val="00376E0E"/>
    <w:rsid w:val="00385995"/>
    <w:rsid w:val="00393D16"/>
    <w:rsid w:val="00394E5D"/>
    <w:rsid w:val="003A27B6"/>
    <w:rsid w:val="003A6E46"/>
    <w:rsid w:val="003A7BFB"/>
    <w:rsid w:val="003B4A9F"/>
    <w:rsid w:val="003C56E5"/>
    <w:rsid w:val="003C6EB0"/>
    <w:rsid w:val="003D7724"/>
    <w:rsid w:val="003E3CA2"/>
    <w:rsid w:val="003E4764"/>
    <w:rsid w:val="00422ADE"/>
    <w:rsid w:val="00423B76"/>
    <w:rsid w:val="0043016D"/>
    <w:rsid w:val="00431DC3"/>
    <w:rsid w:val="00433953"/>
    <w:rsid w:val="004375AC"/>
    <w:rsid w:val="00471B54"/>
    <w:rsid w:val="00472634"/>
    <w:rsid w:val="004827B5"/>
    <w:rsid w:val="004907A6"/>
    <w:rsid w:val="004B1D3E"/>
    <w:rsid w:val="004B6171"/>
    <w:rsid w:val="004B6CE1"/>
    <w:rsid w:val="004C11BF"/>
    <w:rsid w:val="004C25A5"/>
    <w:rsid w:val="004D2B41"/>
    <w:rsid w:val="004F5374"/>
    <w:rsid w:val="0050143B"/>
    <w:rsid w:val="00503299"/>
    <w:rsid w:val="0051538C"/>
    <w:rsid w:val="00523D63"/>
    <w:rsid w:val="0052578F"/>
    <w:rsid w:val="00530143"/>
    <w:rsid w:val="005339EA"/>
    <w:rsid w:val="0053748A"/>
    <w:rsid w:val="0053786C"/>
    <w:rsid w:val="005408A6"/>
    <w:rsid w:val="00544410"/>
    <w:rsid w:val="00547279"/>
    <w:rsid w:val="00554278"/>
    <w:rsid w:val="00567AC8"/>
    <w:rsid w:val="0057401C"/>
    <w:rsid w:val="005745DB"/>
    <w:rsid w:val="00577AFD"/>
    <w:rsid w:val="00581E8F"/>
    <w:rsid w:val="0058316C"/>
    <w:rsid w:val="0058404A"/>
    <w:rsid w:val="00591249"/>
    <w:rsid w:val="00594283"/>
    <w:rsid w:val="00595C43"/>
    <w:rsid w:val="005A3136"/>
    <w:rsid w:val="005A4EC0"/>
    <w:rsid w:val="005B3F8B"/>
    <w:rsid w:val="005B41BA"/>
    <w:rsid w:val="005B559C"/>
    <w:rsid w:val="005B6A16"/>
    <w:rsid w:val="005D1B3F"/>
    <w:rsid w:val="005D4F06"/>
    <w:rsid w:val="005D6AEB"/>
    <w:rsid w:val="005D6B8D"/>
    <w:rsid w:val="005E1AEC"/>
    <w:rsid w:val="005E7F61"/>
    <w:rsid w:val="00605A40"/>
    <w:rsid w:val="00616325"/>
    <w:rsid w:val="00617C9C"/>
    <w:rsid w:val="00624E23"/>
    <w:rsid w:val="00625D33"/>
    <w:rsid w:val="006345B6"/>
    <w:rsid w:val="00635B89"/>
    <w:rsid w:val="00645A84"/>
    <w:rsid w:val="00666FF8"/>
    <w:rsid w:val="006671B1"/>
    <w:rsid w:val="00674808"/>
    <w:rsid w:val="00681B7A"/>
    <w:rsid w:val="00692B58"/>
    <w:rsid w:val="006A625A"/>
    <w:rsid w:val="006B17DD"/>
    <w:rsid w:val="006C19DE"/>
    <w:rsid w:val="006D3E4C"/>
    <w:rsid w:val="006D65A8"/>
    <w:rsid w:val="006E0064"/>
    <w:rsid w:val="006E2590"/>
    <w:rsid w:val="006E4EE4"/>
    <w:rsid w:val="006F43F0"/>
    <w:rsid w:val="006F5BFF"/>
    <w:rsid w:val="006F69F0"/>
    <w:rsid w:val="006F71A6"/>
    <w:rsid w:val="00701D21"/>
    <w:rsid w:val="00717914"/>
    <w:rsid w:val="00727B96"/>
    <w:rsid w:val="00734E9C"/>
    <w:rsid w:val="00741D94"/>
    <w:rsid w:val="00754304"/>
    <w:rsid w:val="007558A2"/>
    <w:rsid w:val="007627BA"/>
    <w:rsid w:val="00764F94"/>
    <w:rsid w:val="0077067F"/>
    <w:rsid w:val="00770FB1"/>
    <w:rsid w:val="0077529E"/>
    <w:rsid w:val="00776EF4"/>
    <w:rsid w:val="0078031C"/>
    <w:rsid w:val="0078296A"/>
    <w:rsid w:val="00782C1F"/>
    <w:rsid w:val="00792124"/>
    <w:rsid w:val="00793919"/>
    <w:rsid w:val="007A68DE"/>
    <w:rsid w:val="007A6A16"/>
    <w:rsid w:val="007C0516"/>
    <w:rsid w:val="007C171F"/>
    <w:rsid w:val="007C43B9"/>
    <w:rsid w:val="007D4979"/>
    <w:rsid w:val="007D5F2E"/>
    <w:rsid w:val="007E3C7C"/>
    <w:rsid w:val="007E5DEF"/>
    <w:rsid w:val="007E5F9B"/>
    <w:rsid w:val="008024E6"/>
    <w:rsid w:val="00810252"/>
    <w:rsid w:val="00815C1C"/>
    <w:rsid w:val="008217EB"/>
    <w:rsid w:val="00830424"/>
    <w:rsid w:val="00836AEC"/>
    <w:rsid w:val="00847874"/>
    <w:rsid w:val="00847F4B"/>
    <w:rsid w:val="00850D63"/>
    <w:rsid w:val="00854A97"/>
    <w:rsid w:val="0086090D"/>
    <w:rsid w:val="00877187"/>
    <w:rsid w:val="0089257D"/>
    <w:rsid w:val="00894E9F"/>
    <w:rsid w:val="008A28B6"/>
    <w:rsid w:val="008A5722"/>
    <w:rsid w:val="008A6D25"/>
    <w:rsid w:val="008B2360"/>
    <w:rsid w:val="008B3E94"/>
    <w:rsid w:val="008B4CBC"/>
    <w:rsid w:val="008B65AA"/>
    <w:rsid w:val="008C596A"/>
    <w:rsid w:val="008C7EA9"/>
    <w:rsid w:val="008D020A"/>
    <w:rsid w:val="008D640B"/>
    <w:rsid w:val="008E72E6"/>
    <w:rsid w:val="008E76AC"/>
    <w:rsid w:val="008F5BDC"/>
    <w:rsid w:val="00904B3E"/>
    <w:rsid w:val="00907748"/>
    <w:rsid w:val="00907A0B"/>
    <w:rsid w:val="0091171B"/>
    <w:rsid w:val="00916A93"/>
    <w:rsid w:val="009273B3"/>
    <w:rsid w:val="0094061A"/>
    <w:rsid w:val="00944C56"/>
    <w:rsid w:val="00952761"/>
    <w:rsid w:val="009546CA"/>
    <w:rsid w:val="00955236"/>
    <w:rsid w:val="00961DAC"/>
    <w:rsid w:val="0096315D"/>
    <w:rsid w:val="0097491D"/>
    <w:rsid w:val="009752A7"/>
    <w:rsid w:val="00976CC4"/>
    <w:rsid w:val="00986990"/>
    <w:rsid w:val="00992D91"/>
    <w:rsid w:val="00994626"/>
    <w:rsid w:val="009A3B91"/>
    <w:rsid w:val="009B25ED"/>
    <w:rsid w:val="009B4205"/>
    <w:rsid w:val="009D14E4"/>
    <w:rsid w:val="009D1B8F"/>
    <w:rsid w:val="009D5092"/>
    <w:rsid w:val="009E68FA"/>
    <w:rsid w:val="009F4C27"/>
    <w:rsid w:val="00A027CE"/>
    <w:rsid w:val="00A03476"/>
    <w:rsid w:val="00A17A38"/>
    <w:rsid w:val="00A22E34"/>
    <w:rsid w:val="00A258FA"/>
    <w:rsid w:val="00A40C8D"/>
    <w:rsid w:val="00A523E2"/>
    <w:rsid w:val="00A67164"/>
    <w:rsid w:val="00A75088"/>
    <w:rsid w:val="00A85A0E"/>
    <w:rsid w:val="00A86027"/>
    <w:rsid w:val="00A87504"/>
    <w:rsid w:val="00A87531"/>
    <w:rsid w:val="00A904CE"/>
    <w:rsid w:val="00A90F09"/>
    <w:rsid w:val="00A960F3"/>
    <w:rsid w:val="00A965E0"/>
    <w:rsid w:val="00AB1218"/>
    <w:rsid w:val="00AB5FA6"/>
    <w:rsid w:val="00AB7411"/>
    <w:rsid w:val="00AC27BC"/>
    <w:rsid w:val="00AC3600"/>
    <w:rsid w:val="00AC6AAA"/>
    <w:rsid w:val="00AD646D"/>
    <w:rsid w:val="00AD6A9D"/>
    <w:rsid w:val="00AE22C1"/>
    <w:rsid w:val="00AE3B75"/>
    <w:rsid w:val="00AE4EA5"/>
    <w:rsid w:val="00AF02D5"/>
    <w:rsid w:val="00AF3B57"/>
    <w:rsid w:val="00AF6C70"/>
    <w:rsid w:val="00B075BA"/>
    <w:rsid w:val="00B24934"/>
    <w:rsid w:val="00B27B07"/>
    <w:rsid w:val="00B32AAC"/>
    <w:rsid w:val="00B34C01"/>
    <w:rsid w:val="00B409B2"/>
    <w:rsid w:val="00B428A9"/>
    <w:rsid w:val="00B44468"/>
    <w:rsid w:val="00B46B75"/>
    <w:rsid w:val="00B47882"/>
    <w:rsid w:val="00B5060A"/>
    <w:rsid w:val="00B519F9"/>
    <w:rsid w:val="00B62C7F"/>
    <w:rsid w:val="00B638B5"/>
    <w:rsid w:val="00B65962"/>
    <w:rsid w:val="00B83C8D"/>
    <w:rsid w:val="00B875A8"/>
    <w:rsid w:val="00BA5EDA"/>
    <w:rsid w:val="00BC1D5D"/>
    <w:rsid w:val="00BC3031"/>
    <w:rsid w:val="00BC34CD"/>
    <w:rsid w:val="00BC3743"/>
    <w:rsid w:val="00BC42BD"/>
    <w:rsid w:val="00BC6953"/>
    <w:rsid w:val="00BC71D1"/>
    <w:rsid w:val="00BD2AC0"/>
    <w:rsid w:val="00BD3B01"/>
    <w:rsid w:val="00BD743F"/>
    <w:rsid w:val="00BE21E8"/>
    <w:rsid w:val="00BE29AD"/>
    <w:rsid w:val="00BF12D2"/>
    <w:rsid w:val="00BF2AD8"/>
    <w:rsid w:val="00BF3E0F"/>
    <w:rsid w:val="00BF5DDC"/>
    <w:rsid w:val="00C10E7B"/>
    <w:rsid w:val="00C140AD"/>
    <w:rsid w:val="00C272C4"/>
    <w:rsid w:val="00C340CB"/>
    <w:rsid w:val="00C51281"/>
    <w:rsid w:val="00C57C6E"/>
    <w:rsid w:val="00C63874"/>
    <w:rsid w:val="00C651A0"/>
    <w:rsid w:val="00C75F53"/>
    <w:rsid w:val="00C9502A"/>
    <w:rsid w:val="00C97B7F"/>
    <w:rsid w:val="00CA0B3C"/>
    <w:rsid w:val="00CA305E"/>
    <w:rsid w:val="00CA3205"/>
    <w:rsid w:val="00CA78FC"/>
    <w:rsid w:val="00CB3A57"/>
    <w:rsid w:val="00CB7F33"/>
    <w:rsid w:val="00CC7304"/>
    <w:rsid w:val="00CD0B94"/>
    <w:rsid w:val="00CD0D7A"/>
    <w:rsid w:val="00CD1B00"/>
    <w:rsid w:val="00CE030C"/>
    <w:rsid w:val="00CE062F"/>
    <w:rsid w:val="00CF6655"/>
    <w:rsid w:val="00D00345"/>
    <w:rsid w:val="00D059A1"/>
    <w:rsid w:val="00D06E76"/>
    <w:rsid w:val="00D11D71"/>
    <w:rsid w:val="00D140A2"/>
    <w:rsid w:val="00D158BF"/>
    <w:rsid w:val="00D17835"/>
    <w:rsid w:val="00D263E3"/>
    <w:rsid w:val="00D26CEF"/>
    <w:rsid w:val="00D31C34"/>
    <w:rsid w:val="00D34EE5"/>
    <w:rsid w:val="00D36347"/>
    <w:rsid w:val="00D3793A"/>
    <w:rsid w:val="00D40FE2"/>
    <w:rsid w:val="00D51805"/>
    <w:rsid w:val="00D5423C"/>
    <w:rsid w:val="00D54EEA"/>
    <w:rsid w:val="00D6468F"/>
    <w:rsid w:val="00D66CCE"/>
    <w:rsid w:val="00D67E05"/>
    <w:rsid w:val="00D74911"/>
    <w:rsid w:val="00D9035D"/>
    <w:rsid w:val="00D94672"/>
    <w:rsid w:val="00D96915"/>
    <w:rsid w:val="00DA62B1"/>
    <w:rsid w:val="00DB1288"/>
    <w:rsid w:val="00DB1770"/>
    <w:rsid w:val="00DC49D4"/>
    <w:rsid w:val="00DC6A78"/>
    <w:rsid w:val="00DC71CF"/>
    <w:rsid w:val="00DC7771"/>
    <w:rsid w:val="00DD03DC"/>
    <w:rsid w:val="00DE3402"/>
    <w:rsid w:val="00DF24D2"/>
    <w:rsid w:val="00E00A5D"/>
    <w:rsid w:val="00E032FB"/>
    <w:rsid w:val="00E101C1"/>
    <w:rsid w:val="00E117AA"/>
    <w:rsid w:val="00E12F50"/>
    <w:rsid w:val="00E155B0"/>
    <w:rsid w:val="00E273A3"/>
    <w:rsid w:val="00E30985"/>
    <w:rsid w:val="00E44FFA"/>
    <w:rsid w:val="00E54EF8"/>
    <w:rsid w:val="00E550B8"/>
    <w:rsid w:val="00E57F37"/>
    <w:rsid w:val="00E71382"/>
    <w:rsid w:val="00E73E26"/>
    <w:rsid w:val="00E74BFA"/>
    <w:rsid w:val="00E774FB"/>
    <w:rsid w:val="00E80503"/>
    <w:rsid w:val="00E81BA4"/>
    <w:rsid w:val="00E85CA9"/>
    <w:rsid w:val="00E94982"/>
    <w:rsid w:val="00EB1150"/>
    <w:rsid w:val="00EB6320"/>
    <w:rsid w:val="00EB6E62"/>
    <w:rsid w:val="00EC76E9"/>
    <w:rsid w:val="00EE641B"/>
    <w:rsid w:val="00EF1F08"/>
    <w:rsid w:val="00F00E9A"/>
    <w:rsid w:val="00F05BE8"/>
    <w:rsid w:val="00F153E2"/>
    <w:rsid w:val="00F21831"/>
    <w:rsid w:val="00F24453"/>
    <w:rsid w:val="00F315C9"/>
    <w:rsid w:val="00F31929"/>
    <w:rsid w:val="00F44C6B"/>
    <w:rsid w:val="00F50154"/>
    <w:rsid w:val="00F504A7"/>
    <w:rsid w:val="00F53022"/>
    <w:rsid w:val="00F576D6"/>
    <w:rsid w:val="00F611B7"/>
    <w:rsid w:val="00F61DB0"/>
    <w:rsid w:val="00F668EA"/>
    <w:rsid w:val="00F7235E"/>
    <w:rsid w:val="00F72591"/>
    <w:rsid w:val="00F73516"/>
    <w:rsid w:val="00F73E61"/>
    <w:rsid w:val="00F9534F"/>
    <w:rsid w:val="00FA1785"/>
    <w:rsid w:val="00FA1835"/>
    <w:rsid w:val="00FB3DE5"/>
    <w:rsid w:val="00FC50BB"/>
    <w:rsid w:val="00FC541E"/>
    <w:rsid w:val="00FC5E17"/>
    <w:rsid w:val="00FC7AC5"/>
    <w:rsid w:val="00FD2ABA"/>
    <w:rsid w:val="00FD47AB"/>
    <w:rsid w:val="00FD569E"/>
    <w:rsid w:val="00FF0933"/>
    <w:rsid w:val="00FF75D8"/>
    <w:rsid w:val="00FF7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82D9"/>
  <w15:docId w15:val="{124FE4D5-09BE-482E-88A6-F5ECA718C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48D3"/>
    <w:pPr>
      <w:tabs>
        <w:tab w:val="center" w:pos="4677"/>
        <w:tab w:val="right" w:pos="9355"/>
      </w:tabs>
    </w:pPr>
  </w:style>
  <w:style w:type="character" w:customStyle="1" w:styleId="a4">
    <w:name w:val="Верхний колонтитул Знак"/>
    <w:basedOn w:val="a0"/>
    <w:link w:val="a3"/>
    <w:uiPriority w:val="99"/>
    <w:rsid w:val="000648D3"/>
    <w:rPr>
      <w:rFonts w:ascii="Times New Roman" w:hAnsi="Times New Roman"/>
      <w:sz w:val="28"/>
    </w:rPr>
  </w:style>
  <w:style w:type="character" w:styleId="a5">
    <w:name w:val="page number"/>
    <w:basedOn w:val="a0"/>
    <w:uiPriority w:val="99"/>
    <w:semiHidden/>
    <w:unhideWhenUsed/>
    <w:rsid w:val="000648D3"/>
  </w:style>
  <w:style w:type="paragraph" w:styleId="a6">
    <w:name w:val="Balloon Text"/>
    <w:basedOn w:val="a"/>
    <w:link w:val="a7"/>
    <w:uiPriority w:val="99"/>
    <w:semiHidden/>
    <w:unhideWhenUsed/>
    <w:rsid w:val="00952761"/>
    <w:rPr>
      <w:rFonts w:cs="Times New Roman"/>
      <w:sz w:val="18"/>
      <w:szCs w:val="18"/>
    </w:rPr>
  </w:style>
  <w:style w:type="character" w:customStyle="1" w:styleId="a7">
    <w:name w:val="Текст выноски Знак"/>
    <w:basedOn w:val="a0"/>
    <w:link w:val="a6"/>
    <w:uiPriority w:val="99"/>
    <w:semiHidden/>
    <w:rsid w:val="00952761"/>
    <w:rPr>
      <w:rFonts w:ascii="Times New Roman" w:hAnsi="Times New Roman" w:cs="Times New Roman"/>
      <w:sz w:val="18"/>
      <w:szCs w:val="18"/>
    </w:rPr>
  </w:style>
  <w:style w:type="character" w:styleId="a8">
    <w:name w:val="annotation reference"/>
    <w:basedOn w:val="a0"/>
    <w:uiPriority w:val="99"/>
    <w:semiHidden/>
    <w:unhideWhenUsed/>
    <w:rsid w:val="00944C56"/>
    <w:rPr>
      <w:sz w:val="16"/>
      <w:szCs w:val="16"/>
    </w:rPr>
  </w:style>
  <w:style w:type="paragraph" w:styleId="a9">
    <w:name w:val="annotation text"/>
    <w:basedOn w:val="a"/>
    <w:link w:val="aa"/>
    <w:uiPriority w:val="99"/>
    <w:semiHidden/>
    <w:unhideWhenUsed/>
    <w:rsid w:val="00944C56"/>
    <w:rPr>
      <w:sz w:val="20"/>
      <w:szCs w:val="20"/>
    </w:rPr>
  </w:style>
  <w:style w:type="character" w:customStyle="1" w:styleId="aa">
    <w:name w:val="Текст примечания Знак"/>
    <w:basedOn w:val="a0"/>
    <w:link w:val="a9"/>
    <w:uiPriority w:val="99"/>
    <w:semiHidden/>
    <w:rsid w:val="00944C56"/>
    <w:rPr>
      <w:rFonts w:ascii="Times New Roman" w:hAnsi="Times New Roman"/>
      <w:sz w:val="20"/>
      <w:szCs w:val="20"/>
    </w:rPr>
  </w:style>
  <w:style w:type="paragraph" w:styleId="ab">
    <w:name w:val="annotation subject"/>
    <w:basedOn w:val="a9"/>
    <w:next w:val="a9"/>
    <w:link w:val="ac"/>
    <w:uiPriority w:val="99"/>
    <w:semiHidden/>
    <w:unhideWhenUsed/>
    <w:rsid w:val="00944C56"/>
    <w:rPr>
      <w:b/>
      <w:bCs/>
    </w:rPr>
  </w:style>
  <w:style w:type="character" w:customStyle="1" w:styleId="ac">
    <w:name w:val="Тема примечания Знак"/>
    <w:basedOn w:val="aa"/>
    <w:link w:val="ab"/>
    <w:uiPriority w:val="99"/>
    <w:semiHidden/>
    <w:rsid w:val="00944C56"/>
    <w:rPr>
      <w:rFonts w:ascii="Times New Roman" w:hAnsi="Times New Roman"/>
      <w:b/>
      <w:bCs/>
      <w:sz w:val="20"/>
      <w:szCs w:val="20"/>
    </w:rPr>
  </w:style>
  <w:style w:type="paragraph" w:styleId="ad">
    <w:name w:val="Revision"/>
    <w:hidden/>
    <w:uiPriority w:val="99"/>
    <w:semiHidden/>
    <w:rsid w:val="00E80503"/>
    <w:rPr>
      <w:rFonts w:ascii="Times New Roman" w:hAnsi="Times New Roman"/>
      <w:sz w:val="28"/>
    </w:rPr>
  </w:style>
  <w:style w:type="paragraph" w:styleId="ae">
    <w:name w:val="footer"/>
    <w:basedOn w:val="a"/>
    <w:link w:val="af"/>
    <w:unhideWhenUsed/>
    <w:rsid w:val="00195F50"/>
    <w:pPr>
      <w:tabs>
        <w:tab w:val="center" w:pos="4677"/>
        <w:tab w:val="right" w:pos="9355"/>
      </w:tabs>
    </w:pPr>
  </w:style>
  <w:style w:type="character" w:customStyle="1" w:styleId="af">
    <w:name w:val="Нижний колонтитул Знак"/>
    <w:basedOn w:val="a0"/>
    <w:link w:val="ae"/>
    <w:rsid w:val="00195F50"/>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19813">
      <w:bodyDiv w:val="1"/>
      <w:marLeft w:val="0"/>
      <w:marRight w:val="0"/>
      <w:marTop w:val="0"/>
      <w:marBottom w:val="0"/>
      <w:divBdr>
        <w:top w:val="none" w:sz="0" w:space="0" w:color="auto"/>
        <w:left w:val="none" w:sz="0" w:space="0" w:color="auto"/>
        <w:bottom w:val="none" w:sz="0" w:space="0" w:color="auto"/>
        <w:right w:val="none" w:sz="0" w:space="0" w:color="auto"/>
      </w:divBdr>
    </w:div>
    <w:div w:id="106505831">
      <w:bodyDiv w:val="1"/>
      <w:marLeft w:val="0"/>
      <w:marRight w:val="0"/>
      <w:marTop w:val="0"/>
      <w:marBottom w:val="0"/>
      <w:divBdr>
        <w:top w:val="none" w:sz="0" w:space="0" w:color="auto"/>
        <w:left w:val="none" w:sz="0" w:space="0" w:color="auto"/>
        <w:bottom w:val="none" w:sz="0" w:space="0" w:color="auto"/>
        <w:right w:val="none" w:sz="0" w:space="0" w:color="auto"/>
      </w:divBdr>
    </w:div>
    <w:div w:id="225267605">
      <w:bodyDiv w:val="1"/>
      <w:marLeft w:val="0"/>
      <w:marRight w:val="0"/>
      <w:marTop w:val="0"/>
      <w:marBottom w:val="0"/>
      <w:divBdr>
        <w:top w:val="none" w:sz="0" w:space="0" w:color="auto"/>
        <w:left w:val="none" w:sz="0" w:space="0" w:color="auto"/>
        <w:bottom w:val="none" w:sz="0" w:space="0" w:color="auto"/>
        <w:right w:val="none" w:sz="0" w:space="0" w:color="auto"/>
      </w:divBdr>
    </w:div>
    <w:div w:id="254099417">
      <w:bodyDiv w:val="1"/>
      <w:marLeft w:val="0"/>
      <w:marRight w:val="0"/>
      <w:marTop w:val="0"/>
      <w:marBottom w:val="0"/>
      <w:divBdr>
        <w:top w:val="none" w:sz="0" w:space="0" w:color="auto"/>
        <w:left w:val="none" w:sz="0" w:space="0" w:color="auto"/>
        <w:bottom w:val="none" w:sz="0" w:space="0" w:color="auto"/>
        <w:right w:val="none" w:sz="0" w:space="0" w:color="auto"/>
      </w:divBdr>
    </w:div>
    <w:div w:id="291715863">
      <w:bodyDiv w:val="1"/>
      <w:marLeft w:val="0"/>
      <w:marRight w:val="0"/>
      <w:marTop w:val="0"/>
      <w:marBottom w:val="0"/>
      <w:divBdr>
        <w:top w:val="none" w:sz="0" w:space="0" w:color="auto"/>
        <w:left w:val="none" w:sz="0" w:space="0" w:color="auto"/>
        <w:bottom w:val="none" w:sz="0" w:space="0" w:color="auto"/>
        <w:right w:val="none" w:sz="0" w:space="0" w:color="auto"/>
      </w:divBdr>
    </w:div>
    <w:div w:id="306128683">
      <w:bodyDiv w:val="1"/>
      <w:marLeft w:val="0"/>
      <w:marRight w:val="0"/>
      <w:marTop w:val="0"/>
      <w:marBottom w:val="0"/>
      <w:divBdr>
        <w:top w:val="none" w:sz="0" w:space="0" w:color="auto"/>
        <w:left w:val="none" w:sz="0" w:space="0" w:color="auto"/>
        <w:bottom w:val="none" w:sz="0" w:space="0" w:color="auto"/>
        <w:right w:val="none" w:sz="0" w:space="0" w:color="auto"/>
      </w:divBdr>
    </w:div>
    <w:div w:id="311445121">
      <w:bodyDiv w:val="1"/>
      <w:marLeft w:val="0"/>
      <w:marRight w:val="0"/>
      <w:marTop w:val="0"/>
      <w:marBottom w:val="0"/>
      <w:divBdr>
        <w:top w:val="none" w:sz="0" w:space="0" w:color="auto"/>
        <w:left w:val="none" w:sz="0" w:space="0" w:color="auto"/>
        <w:bottom w:val="none" w:sz="0" w:space="0" w:color="auto"/>
        <w:right w:val="none" w:sz="0" w:space="0" w:color="auto"/>
      </w:divBdr>
    </w:div>
    <w:div w:id="384840032">
      <w:bodyDiv w:val="1"/>
      <w:marLeft w:val="0"/>
      <w:marRight w:val="0"/>
      <w:marTop w:val="0"/>
      <w:marBottom w:val="0"/>
      <w:divBdr>
        <w:top w:val="none" w:sz="0" w:space="0" w:color="auto"/>
        <w:left w:val="none" w:sz="0" w:space="0" w:color="auto"/>
        <w:bottom w:val="none" w:sz="0" w:space="0" w:color="auto"/>
        <w:right w:val="none" w:sz="0" w:space="0" w:color="auto"/>
      </w:divBdr>
    </w:div>
    <w:div w:id="655494022">
      <w:bodyDiv w:val="1"/>
      <w:marLeft w:val="0"/>
      <w:marRight w:val="0"/>
      <w:marTop w:val="0"/>
      <w:marBottom w:val="0"/>
      <w:divBdr>
        <w:top w:val="none" w:sz="0" w:space="0" w:color="auto"/>
        <w:left w:val="none" w:sz="0" w:space="0" w:color="auto"/>
        <w:bottom w:val="none" w:sz="0" w:space="0" w:color="auto"/>
        <w:right w:val="none" w:sz="0" w:space="0" w:color="auto"/>
      </w:divBdr>
    </w:div>
    <w:div w:id="927232728">
      <w:bodyDiv w:val="1"/>
      <w:marLeft w:val="0"/>
      <w:marRight w:val="0"/>
      <w:marTop w:val="0"/>
      <w:marBottom w:val="0"/>
      <w:divBdr>
        <w:top w:val="none" w:sz="0" w:space="0" w:color="auto"/>
        <w:left w:val="none" w:sz="0" w:space="0" w:color="auto"/>
        <w:bottom w:val="none" w:sz="0" w:space="0" w:color="auto"/>
        <w:right w:val="none" w:sz="0" w:space="0" w:color="auto"/>
      </w:divBdr>
      <w:divsChild>
        <w:div w:id="338045501">
          <w:marLeft w:val="60"/>
          <w:marRight w:val="60"/>
          <w:marTop w:val="100"/>
          <w:marBottom w:val="100"/>
          <w:divBdr>
            <w:top w:val="none" w:sz="0" w:space="0" w:color="auto"/>
            <w:left w:val="none" w:sz="0" w:space="0" w:color="auto"/>
            <w:bottom w:val="none" w:sz="0" w:space="0" w:color="auto"/>
            <w:right w:val="none" w:sz="0" w:space="0" w:color="auto"/>
          </w:divBdr>
        </w:div>
      </w:divsChild>
    </w:div>
    <w:div w:id="1082801217">
      <w:bodyDiv w:val="1"/>
      <w:marLeft w:val="0"/>
      <w:marRight w:val="0"/>
      <w:marTop w:val="0"/>
      <w:marBottom w:val="0"/>
      <w:divBdr>
        <w:top w:val="none" w:sz="0" w:space="0" w:color="auto"/>
        <w:left w:val="none" w:sz="0" w:space="0" w:color="auto"/>
        <w:bottom w:val="none" w:sz="0" w:space="0" w:color="auto"/>
        <w:right w:val="none" w:sz="0" w:space="0" w:color="auto"/>
      </w:divBdr>
    </w:div>
    <w:div w:id="1467115111">
      <w:bodyDiv w:val="1"/>
      <w:marLeft w:val="0"/>
      <w:marRight w:val="0"/>
      <w:marTop w:val="0"/>
      <w:marBottom w:val="0"/>
      <w:divBdr>
        <w:top w:val="none" w:sz="0" w:space="0" w:color="auto"/>
        <w:left w:val="none" w:sz="0" w:space="0" w:color="auto"/>
        <w:bottom w:val="none" w:sz="0" w:space="0" w:color="auto"/>
        <w:right w:val="none" w:sz="0" w:space="0" w:color="auto"/>
      </w:divBdr>
    </w:div>
    <w:div w:id="203596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EB632-0D7A-42BB-994D-7103C07C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8505</TotalTime>
  <Pages>1422</Pages>
  <Words>271657</Words>
  <Characters>1548447</Characters>
  <Application>Microsoft Office Word</Application>
  <DocSecurity>0</DocSecurity>
  <Lines>12903</Lines>
  <Paragraphs>3632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Головчанский Илья Александрович</cp:lastModifiedBy>
  <cp:revision>78</cp:revision>
  <cp:lastPrinted>2020-06-17T09:24:00Z</cp:lastPrinted>
  <dcterms:created xsi:type="dcterms:W3CDTF">2021-05-14T13:37:00Z</dcterms:created>
  <dcterms:modified xsi:type="dcterms:W3CDTF">2021-06-29T15:16:00Z</dcterms:modified>
</cp:coreProperties>
</file>